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3409"/>
      </w:tblGrid>
      <w:tr w:rsidR="0002470E" w:rsidTr="005D7EA7">
        <w:trPr>
          <w:trHeight w:val="1264"/>
        </w:trPr>
        <w:tc>
          <w:tcPr>
            <w:tcW w:w="3544" w:type="dxa"/>
          </w:tcPr>
          <w:p w:rsidR="0002470E" w:rsidRPr="0002470E" w:rsidRDefault="0002470E" w:rsidP="005D7EA7">
            <w:pPr>
              <w:pStyle w:val="TableParagraph"/>
              <w:spacing w:line="246" w:lineRule="exact"/>
              <w:rPr>
                <w:lang w:val="ru-RU"/>
              </w:rPr>
            </w:pPr>
            <w:r w:rsidRPr="0002470E">
              <w:rPr>
                <w:spacing w:val="-2"/>
                <w:lang w:val="ru-RU"/>
              </w:rPr>
              <w:t>Рассмотрено</w:t>
            </w:r>
          </w:p>
          <w:p w:rsidR="0002470E" w:rsidRPr="0002470E" w:rsidRDefault="0002470E" w:rsidP="005D7EA7">
            <w:pPr>
              <w:pStyle w:val="TableParagraph"/>
              <w:ind w:right="213"/>
              <w:rPr>
                <w:lang w:val="ru-RU"/>
              </w:rPr>
            </w:pPr>
            <w:r w:rsidRPr="0002470E">
              <w:rPr>
                <w:lang w:val="ru-RU"/>
              </w:rPr>
              <w:t xml:space="preserve">на педагогическом совете </w:t>
            </w:r>
            <w:proofErr w:type="spellStart"/>
            <w:proofErr w:type="gramStart"/>
            <w:r w:rsidRPr="0002470E">
              <w:rPr>
                <w:lang w:val="ru-RU"/>
              </w:rPr>
              <w:t>МОБУ«</w:t>
            </w:r>
            <w:proofErr w:type="gramEnd"/>
            <w:r w:rsidRPr="0002470E">
              <w:rPr>
                <w:lang w:val="ru-RU"/>
              </w:rPr>
              <w:t>Хуторскаясош</w:t>
            </w:r>
            <w:proofErr w:type="spellEnd"/>
            <w:r w:rsidRPr="0002470E">
              <w:rPr>
                <w:lang w:val="ru-RU"/>
              </w:rPr>
              <w:t>»</w:t>
            </w:r>
          </w:p>
          <w:p w:rsidR="0002470E" w:rsidRPr="00A84D58" w:rsidRDefault="0002470E" w:rsidP="005D7EA7">
            <w:pPr>
              <w:pStyle w:val="TableParagraph"/>
            </w:pPr>
            <w:bookmarkStart w:id="0" w:name="_GoBack"/>
            <w:r w:rsidRPr="00A84D58">
              <w:t xml:space="preserve">№ </w:t>
            </w:r>
            <w:r w:rsidR="00272C2C" w:rsidRPr="00A84D58">
              <w:rPr>
                <w:lang w:val="ru-RU"/>
              </w:rPr>
              <w:t>5</w:t>
            </w:r>
            <w:r w:rsidRPr="00A84D58">
              <w:t xml:space="preserve"> </w:t>
            </w:r>
            <w:proofErr w:type="spellStart"/>
            <w:r w:rsidRPr="00A84D58">
              <w:t>от</w:t>
            </w:r>
            <w:proofErr w:type="spellEnd"/>
            <w:r w:rsidRPr="00A84D58">
              <w:t xml:space="preserve"> 24.03.2025 </w:t>
            </w:r>
            <w:r w:rsidRPr="00A84D58">
              <w:rPr>
                <w:spacing w:val="-5"/>
              </w:rPr>
              <w:t>г.</w:t>
            </w:r>
            <w:bookmarkEnd w:id="0"/>
          </w:p>
        </w:tc>
        <w:tc>
          <w:tcPr>
            <w:tcW w:w="3544" w:type="dxa"/>
          </w:tcPr>
          <w:p w:rsidR="0002470E" w:rsidRPr="0002470E" w:rsidRDefault="0002470E" w:rsidP="005D7EA7">
            <w:pPr>
              <w:pStyle w:val="TableParagraph"/>
              <w:ind w:left="160" w:right="1300" w:hanging="56"/>
              <w:rPr>
                <w:spacing w:val="-2"/>
                <w:lang w:val="ru-RU"/>
              </w:rPr>
            </w:pPr>
            <w:r w:rsidRPr="0002470E">
              <w:rPr>
                <w:spacing w:val="-2"/>
                <w:lang w:val="ru-RU"/>
              </w:rPr>
              <w:t xml:space="preserve">Согласовано </w:t>
            </w:r>
          </w:p>
          <w:p w:rsidR="0002470E" w:rsidRPr="0002470E" w:rsidRDefault="0002470E" w:rsidP="005D7EA7">
            <w:pPr>
              <w:pStyle w:val="TableParagraph"/>
              <w:ind w:left="160" w:right="1300" w:hanging="56"/>
              <w:rPr>
                <w:lang w:val="ru-RU"/>
              </w:rPr>
            </w:pPr>
            <w:r w:rsidRPr="0002470E">
              <w:rPr>
                <w:lang w:val="ru-RU"/>
              </w:rPr>
              <w:t>Советом школы</w:t>
            </w:r>
          </w:p>
          <w:p w:rsidR="003444E5" w:rsidRPr="00A84D58" w:rsidRDefault="0002470E" w:rsidP="005D7EA7">
            <w:pPr>
              <w:pStyle w:val="TableParagraph"/>
              <w:spacing w:line="253" w:lineRule="exact"/>
              <w:ind w:left="104"/>
              <w:rPr>
                <w:lang w:val="ru-RU"/>
              </w:rPr>
            </w:pPr>
            <w:proofErr w:type="spellStart"/>
            <w:r w:rsidRPr="00A84D58">
              <w:rPr>
                <w:lang w:val="ru-RU"/>
              </w:rPr>
              <w:t>Пр</w:t>
            </w:r>
            <w:proofErr w:type="spellEnd"/>
            <w:r w:rsidRPr="00A84D58">
              <w:rPr>
                <w:lang w:val="ru-RU"/>
              </w:rPr>
              <w:t xml:space="preserve"> № 2</w:t>
            </w:r>
          </w:p>
          <w:p w:rsidR="0002470E" w:rsidRPr="00A84D58" w:rsidRDefault="0002470E" w:rsidP="003444E5">
            <w:pPr>
              <w:pStyle w:val="TableParagraph"/>
              <w:spacing w:line="253" w:lineRule="exact"/>
              <w:ind w:left="0"/>
              <w:rPr>
                <w:lang w:val="ru-RU"/>
              </w:rPr>
            </w:pPr>
            <w:r w:rsidRPr="00A84D58">
              <w:rPr>
                <w:lang w:val="ru-RU"/>
              </w:rPr>
              <w:t xml:space="preserve"> от 24.03.2025 </w:t>
            </w:r>
            <w:r w:rsidRPr="00A84D58">
              <w:rPr>
                <w:spacing w:val="-5"/>
                <w:lang w:val="ru-RU"/>
              </w:rPr>
              <w:t>г.</w:t>
            </w:r>
          </w:p>
          <w:p w:rsidR="0002470E" w:rsidRPr="00B9290B" w:rsidRDefault="00C74DC0" w:rsidP="005D7EA7">
            <w:pPr>
              <w:pStyle w:val="TableParagraph"/>
              <w:spacing w:line="253" w:lineRule="exact"/>
              <w:ind w:left="104"/>
              <w:rPr>
                <w:lang w:val="ru-RU"/>
              </w:rPr>
            </w:pPr>
            <w:r>
              <w:rPr>
                <w:lang w:val="ru-RU"/>
              </w:rPr>
              <w:t>Председатель: Ермошин Д.А.</w:t>
            </w:r>
          </w:p>
        </w:tc>
        <w:tc>
          <w:tcPr>
            <w:tcW w:w="3409" w:type="dxa"/>
          </w:tcPr>
          <w:p w:rsidR="0002470E" w:rsidRPr="0002470E" w:rsidRDefault="0002470E" w:rsidP="005D7EA7">
            <w:pPr>
              <w:pStyle w:val="TableParagraph"/>
              <w:spacing w:line="246" w:lineRule="exact"/>
              <w:ind w:left="104"/>
              <w:rPr>
                <w:lang w:val="ru-RU"/>
              </w:rPr>
            </w:pPr>
            <w:r w:rsidRPr="0002470E">
              <w:rPr>
                <w:spacing w:val="-2"/>
                <w:lang w:val="ru-RU"/>
              </w:rPr>
              <w:t>Утверждаю</w:t>
            </w:r>
          </w:p>
          <w:p w:rsidR="0002470E" w:rsidRPr="00272C2C" w:rsidRDefault="0002470E" w:rsidP="00272C2C">
            <w:pPr>
              <w:pStyle w:val="TableParagraph"/>
              <w:spacing w:line="252" w:lineRule="exact"/>
              <w:ind w:left="104"/>
              <w:rPr>
                <w:lang w:val="ru-RU"/>
              </w:rPr>
            </w:pPr>
            <w:r w:rsidRPr="00272C2C">
              <w:rPr>
                <w:lang w:val="ru-RU"/>
              </w:rPr>
              <w:t xml:space="preserve">№ </w:t>
            </w:r>
            <w:r w:rsidR="00845524" w:rsidRPr="00272C2C">
              <w:rPr>
                <w:lang w:val="ru-RU"/>
              </w:rPr>
              <w:t>29</w:t>
            </w:r>
            <w:r w:rsidRPr="00272C2C">
              <w:rPr>
                <w:lang w:val="ru-RU"/>
              </w:rPr>
              <w:t xml:space="preserve"> от </w:t>
            </w:r>
            <w:r w:rsidRPr="00272C2C">
              <w:rPr>
                <w:spacing w:val="-2"/>
                <w:lang w:val="ru-RU"/>
              </w:rPr>
              <w:t>24.03.2025 г.</w:t>
            </w:r>
          </w:p>
          <w:p w:rsidR="0002470E" w:rsidRPr="0002470E" w:rsidRDefault="0002470E" w:rsidP="005D7EA7">
            <w:pPr>
              <w:pStyle w:val="TableParagraph"/>
              <w:ind w:left="0"/>
              <w:rPr>
                <w:lang w:val="ru-RU"/>
              </w:rPr>
            </w:pPr>
          </w:p>
          <w:p w:rsidR="0002470E" w:rsidRPr="0002470E" w:rsidRDefault="0002470E" w:rsidP="005D7EA7">
            <w:pPr>
              <w:pStyle w:val="TableParagraph"/>
              <w:tabs>
                <w:tab w:val="left" w:pos="2370"/>
              </w:tabs>
              <w:spacing w:before="1"/>
              <w:ind w:left="104"/>
              <w:rPr>
                <w:lang w:val="ru-RU"/>
              </w:rPr>
            </w:pPr>
            <w:r w:rsidRPr="0002470E">
              <w:rPr>
                <w:lang w:val="ru-RU"/>
              </w:rPr>
              <w:t xml:space="preserve">Директор </w:t>
            </w:r>
            <w:r w:rsidRPr="0002470E">
              <w:rPr>
                <w:spacing w:val="-2"/>
                <w:lang w:val="ru-RU"/>
              </w:rPr>
              <w:t>школы:</w:t>
            </w:r>
            <w:r w:rsidRPr="0002470E">
              <w:rPr>
                <w:spacing w:val="-4"/>
                <w:lang w:val="ru-RU"/>
              </w:rPr>
              <w:t xml:space="preserve"> Козырь  А.А.</w:t>
            </w:r>
          </w:p>
        </w:tc>
      </w:tr>
    </w:tbl>
    <w:p w:rsidR="0002470E" w:rsidRDefault="0002470E" w:rsidP="0002470E">
      <w:pPr>
        <w:pStyle w:val="a3"/>
        <w:ind w:left="0"/>
        <w:jc w:val="left"/>
        <w:rPr>
          <w:sz w:val="20"/>
        </w:rPr>
      </w:pPr>
    </w:p>
    <w:p w:rsidR="0002470E" w:rsidRDefault="0002470E" w:rsidP="0002470E">
      <w:pPr>
        <w:pStyle w:val="a3"/>
        <w:spacing w:before="45"/>
        <w:ind w:left="0"/>
        <w:jc w:val="left"/>
        <w:rPr>
          <w:sz w:val="20"/>
        </w:rPr>
      </w:pPr>
    </w:p>
    <w:p w:rsidR="0002470E" w:rsidRDefault="0002470E" w:rsidP="0002470E">
      <w:pPr>
        <w:pStyle w:val="a3"/>
        <w:ind w:left="0"/>
        <w:jc w:val="left"/>
        <w:rPr>
          <w:sz w:val="36"/>
        </w:rPr>
      </w:pPr>
    </w:p>
    <w:p w:rsidR="0002470E" w:rsidRDefault="0002470E" w:rsidP="0002470E">
      <w:pPr>
        <w:pStyle w:val="a3"/>
        <w:ind w:left="0"/>
        <w:jc w:val="left"/>
        <w:rPr>
          <w:sz w:val="36"/>
        </w:rPr>
      </w:pPr>
    </w:p>
    <w:p w:rsidR="0002470E" w:rsidRDefault="0002470E" w:rsidP="0002470E">
      <w:pPr>
        <w:pStyle w:val="a3"/>
        <w:ind w:left="0"/>
        <w:jc w:val="left"/>
        <w:rPr>
          <w:sz w:val="36"/>
        </w:rPr>
      </w:pPr>
    </w:p>
    <w:p w:rsidR="0002470E" w:rsidRDefault="0002470E" w:rsidP="0002470E">
      <w:pPr>
        <w:pStyle w:val="a3"/>
        <w:ind w:left="0"/>
        <w:jc w:val="left"/>
        <w:rPr>
          <w:sz w:val="36"/>
        </w:rPr>
      </w:pPr>
    </w:p>
    <w:p w:rsidR="0002470E" w:rsidRDefault="0002470E" w:rsidP="0002470E">
      <w:pPr>
        <w:pStyle w:val="a3"/>
        <w:ind w:left="0"/>
        <w:jc w:val="left"/>
        <w:rPr>
          <w:sz w:val="36"/>
        </w:rPr>
      </w:pPr>
    </w:p>
    <w:p w:rsidR="0002470E" w:rsidRPr="0002470E" w:rsidRDefault="0002470E" w:rsidP="0002470E">
      <w:pPr>
        <w:pStyle w:val="a3"/>
        <w:spacing w:before="43"/>
        <w:ind w:left="0"/>
        <w:jc w:val="left"/>
        <w:rPr>
          <w:sz w:val="36"/>
        </w:rPr>
      </w:pPr>
    </w:p>
    <w:p w:rsidR="0002470E" w:rsidRPr="0002470E" w:rsidRDefault="0002470E" w:rsidP="0002470E">
      <w:pPr>
        <w:ind w:left="1505" w:right="1510"/>
        <w:jc w:val="center"/>
        <w:rPr>
          <w:rFonts w:ascii="Times New Roman" w:hAnsi="Times New Roman" w:cs="Times New Roman"/>
          <w:b/>
          <w:sz w:val="36"/>
        </w:rPr>
      </w:pPr>
      <w:r w:rsidRPr="0002470E">
        <w:rPr>
          <w:rFonts w:ascii="Times New Roman" w:hAnsi="Times New Roman" w:cs="Times New Roman"/>
          <w:b/>
          <w:spacing w:val="-2"/>
          <w:sz w:val="36"/>
        </w:rPr>
        <w:t>ОТЧЕТ</w:t>
      </w:r>
    </w:p>
    <w:p w:rsidR="0002470E" w:rsidRPr="0002470E" w:rsidRDefault="0002470E" w:rsidP="0002470E">
      <w:pPr>
        <w:spacing w:before="2"/>
        <w:ind w:left="1502" w:right="1510"/>
        <w:jc w:val="center"/>
        <w:rPr>
          <w:rFonts w:ascii="Times New Roman" w:hAnsi="Times New Roman" w:cs="Times New Roman"/>
          <w:b/>
          <w:sz w:val="36"/>
        </w:rPr>
      </w:pPr>
      <w:r w:rsidRPr="0002470E">
        <w:rPr>
          <w:rFonts w:ascii="Times New Roman" w:hAnsi="Times New Roman" w:cs="Times New Roman"/>
          <w:b/>
          <w:sz w:val="36"/>
        </w:rPr>
        <w:t>о результатах самообследования муниципального общеобразовательного бюджетного учреждения</w:t>
      </w:r>
    </w:p>
    <w:p w:rsidR="0002470E" w:rsidRPr="0002470E" w:rsidRDefault="0002470E" w:rsidP="0002470E">
      <w:pPr>
        <w:spacing w:line="413" w:lineRule="exact"/>
        <w:ind w:left="-1" w:right="10"/>
        <w:jc w:val="center"/>
        <w:rPr>
          <w:rFonts w:ascii="Times New Roman" w:hAnsi="Times New Roman" w:cs="Times New Roman"/>
          <w:b/>
          <w:sz w:val="36"/>
        </w:rPr>
      </w:pPr>
      <w:r w:rsidRPr="0002470E">
        <w:rPr>
          <w:rFonts w:ascii="Times New Roman" w:hAnsi="Times New Roman" w:cs="Times New Roman"/>
          <w:b/>
          <w:sz w:val="36"/>
        </w:rPr>
        <w:t xml:space="preserve">«Хуторская средняя общеобразовательная </w:t>
      </w:r>
      <w:r w:rsidRPr="0002470E">
        <w:rPr>
          <w:rFonts w:ascii="Times New Roman" w:hAnsi="Times New Roman" w:cs="Times New Roman"/>
          <w:b/>
          <w:spacing w:val="-2"/>
          <w:sz w:val="36"/>
        </w:rPr>
        <w:t>школа»</w:t>
      </w:r>
    </w:p>
    <w:p w:rsidR="0002470E" w:rsidRPr="0002470E" w:rsidRDefault="0002470E" w:rsidP="0002470E">
      <w:pPr>
        <w:spacing w:before="1"/>
        <w:ind w:left="1502" w:right="1511"/>
        <w:jc w:val="center"/>
        <w:rPr>
          <w:rFonts w:ascii="Times New Roman" w:hAnsi="Times New Roman" w:cs="Times New Roman"/>
          <w:b/>
          <w:sz w:val="36"/>
        </w:rPr>
      </w:pPr>
      <w:proofErr w:type="spellStart"/>
      <w:r w:rsidRPr="0002470E">
        <w:rPr>
          <w:rFonts w:ascii="Times New Roman" w:hAnsi="Times New Roman" w:cs="Times New Roman"/>
          <w:b/>
          <w:sz w:val="36"/>
        </w:rPr>
        <w:t>Новосергиевского</w:t>
      </w:r>
      <w:proofErr w:type="spellEnd"/>
      <w:r w:rsidRPr="0002470E">
        <w:rPr>
          <w:rFonts w:ascii="Times New Roman" w:hAnsi="Times New Roman" w:cs="Times New Roman"/>
          <w:b/>
          <w:sz w:val="36"/>
        </w:rPr>
        <w:t xml:space="preserve"> района Оренбургской области за 2024 год</w:t>
      </w: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ind w:left="0"/>
        <w:jc w:val="left"/>
        <w:rPr>
          <w:b/>
          <w:sz w:val="36"/>
        </w:rPr>
      </w:pPr>
    </w:p>
    <w:p w:rsidR="0002470E" w:rsidRDefault="0002470E" w:rsidP="0002470E">
      <w:pPr>
        <w:pStyle w:val="a3"/>
        <w:spacing w:before="272"/>
        <w:ind w:left="0"/>
        <w:jc w:val="left"/>
        <w:rPr>
          <w:b/>
          <w:sz w:val="36"/>
        </w:rPr>
      </w:pPr>
    </w:p>
    <w:p w:rsidR="0002470E" w:rsidRDefault="0002470E" w:rsidP="0002470E">
      <w:pPr>
        <w:pStyle w:val="a3"/>
        <w:spacing w:before="272"/>
        <w:ind w:left="0"/>
        <w:jc w:val="left"/>
        <w:rPr>
          <w:b/>
          <w:sz w:val="36"/>
        </w:rPr>
      </w:pPr>
    </w:p>
    <w:p w:rsidR="0002470E" w:rsidRDefault="0002470E" w:rsidP="0002470E">
      <w:pPr>
        <w:pStyle w:val="a3"/>
        <w:spacing w:before="272"/>
        <w:ind w:left="0"/>
        <w:jc w:val="left"/>
        <w:rPr>
          <w:b/>
          <w:sz w:val="36"/>
        </w:rPr>
      </w:pPr>
    </w:p>
    <w:p w:rsidR="0002470E" w:rsidRDefault="0002470E" w:rsidP="0002470E">
      <w:pPr>
        <w:pStyle w:val="a3"/>
        <w:ind w:left="52"/>
        <w:jc w:val="center"/>
      </w:pPr>
      <w:r>
        <w:t xml:space="preserve">Хуторка </w:t>
      </w:r>
      <w:r>
        <w:rPr>
          <w:spacing w:val="-4"/>
        </w:rPr>
        <w:t xml:space="preserve"> 2025</w:t>
      </w:r>
    </w:p>
    <w:p w:rsidR="0002470E" w:rsidRDefault="0002470E" w:rsidP="0002470E">
      <w:pPr>
        <w:pStyle w:val="a3"/>
        <w:jc w:val="center"/>
        <w:sectPr w:rsidR="0002470E" w:rsidSect="0002470E">
          <w:footerReference w:type="default" r:id="rId8"/>
          <w:pgSz w:w="11910" w:h="16840"/>
          <w:pgMar w:top="426" w:right="283" w:bottom="567" w:left="566" w:header="0" w:footer="760" w:gutter="0"/>
          <w:pgNumType w:start="1"/>
          <w:cols w:space="720"/>
        </w:sectPr>
      </w:pPr>
    </w:p>
    <w:p w:rsidR="0002470E" w:rsidRPr="0002470E" w:rsidRDefault="0002470E" w:rsidP="0002470E">
      <w:pPr>
        <w:pStyle w:val="210"/>
        <w:spacing w:before="70"/>
        <w:jc w:val="center"/>
        <w:rPr>
          <w:sz w:val="28"/>
          <w:szCs w:val="28"/>
        </w:rPr>
      </w:pPr>
      <w:r w:rsidRPr="0002470E">
        <w:rPr>
          <w:spacing w:val="-2"/>
          <w:sz w:val="28"/>
          <w:szCs w:val="28"/>
        </w:rPr>
        <w:lastRenderedPageBreak/>
        <w:t>Содержание</w:t>
      </w:r>
    </w:p>
    <w:sdt>
      <w:sdtPr>
        <w:rPr>
          <w:b w:val="0"/>
          <w:bCs w:val="0"/>
          <w:i w:val="0"/>
          <w:iCs w:val="0"/>
          <w:sz w:val="24"/>
          <w:szCs w:val="24"/>
        </w:rPr>
        <w:id w:val="1178760"/>
        <w:docPartObj>
          <w:docPartGallery w:val="Table of Contents"/>
          <w:docPartUnique/>
        </w:docPartObj>
      </w:sdtPr>
      <w:sdtContent>
        <w:p w:rsidR="0002470E" w:rsidRDefault="0002470E" w:rsidP="0002470E">
          <w:pPr>
            <w:pStyle w:val="31"/>
            <w:numPr>
              <w:ilvl w:val="0"/>
              <w:numId w:val="26"/>
            </w:numPr>
            <w:tabs>
              <w:tab w:val="left" w:pos="640"/>
              <w:tab w:val="right" w:leader="dot" w:pos="10286"/>
            </w:tabs>
            <w:spacing w:line="360" w:lineRule="auto"/>
            <w:ind w:left="640" w:hanging="213"/>
            <w:rPr>
              <w:i w:val="0"/>
              <w:sz w:val="24"/>
            </w:rPr>
          </w:pPr>
          <w:r>
            <w:rPr>
              <w:i w:val="0"/>
              <w:sz w:val="24"/>
            </w:rPr>
            <w:t xml:space="preserve">Аналитическая </w:t>
          </w:r>
          <w:r>
            <w:rPr>
              <w:i w:val="0"/>
              <w:spacing w:val="-4"/>
              <w:sz w:val="24"/>
            </w:rPr>
            <w:t>часть</w:t>
          </w:r>
        </w:p>
        <w:p w:rsidR="0002470E" w:rsidRDefault="0002470E" w:rsidP="0002470E">
          <w:pPr>
            <w:pStyle w:val="21"/>
            <w:numPr>
              <w:ilvl w:val="1"/>
              <w:numId w:val="26"/>
            </w:numPr>
            <w:tabs>
              <w:tab w:val="left" w:pos="667"/>
              <w:tab w:val="right" w:leader="dot" w:pos="10139"/>
            </w:tabs>
            <w:spacing w:line="360" w:lineRule="auto"/>
          </w:pPr>
          <w:r>
            <w:t xml:space="preserve">Общие сведения об образовательной </w:t>
          </w:r>
          <w:r>
            <w:rPr>
              <w:spacing w:val="-2"/>
            </w:rPr>
            <w:t>организации</w:t>
          </w:r>
        </w:p>
        <w:p w:rsidR="0002470E" w:rsidRDefault="00845524" w:rsidP="0002470E">
          <w:pPr>
            <w:pStyle w:val="21"/>
            <w:numPr>
              <w:ilvl w:val="1"/>
              <w:numId w:val="26"/>
            </w:numPr>
            <w:tabs>
              <w:tab w:val="left" w:pos="667"/>
              <w:tab w:val="right" w:leader="dot" w:pos="10204"/>
            </w:tabs>
            <w:spacing w:line="360" w:lineRule="auto"/>
          </w:pPr>
          <w:hyperlink w:anchor="_TOC_250005" w:history="1">
            <w:r w:rsidR="0002470E">
              <w:t xml:space="preserve">Система управления </w:t>
            </w:r>
            <w:r w:rsidR="0002470E">
              <w:rPr>
                <w:spacing w:val="-2"/>
              </w:rPr>
              <w:t>организации</w:t>
            </w:r>
          </w:hyperlink>
        </w:p>
        <w:p w:rsidR="0002470E" w:rsidRDefault="00845524" w:rsidP="0002470E">
          <w:pPr>
            <w:pStyle w:val="21"/>
            <w:numPr>
              <w:ilvl w:val="1"/>
              <w:numId w:val="26"/>
            </w:numPr>
            <w:tabs>
              <w:tab w:val="left" w:pos="667"/>
              <w:tab w:val="right" w:leader="dot" w:pos="10288"/>
            </w:tabs>
            <w:spacing w:line="360" w:lineRule="auto"/>
          </w:pPr>
          <w:hyperlink w:anchor="_TOC_250004" w:history="1">
            <w:r w:rsidR="0002470E">
              <w:t xml:space="preserve">Образовательная деятельность </w:t>
            </w:r>
            <w:r w:rsidR="0002470E">
              <w:rPr>
                <w:spacing w:val="-2"/>
              </w:rPr>
              <w:t>организации</w:t>
            </w:r>
          </w:hyperlink>
        </w:p>
        <w:p w:rsidR="0002470E" w:rsidRDefault="00845524" w:rsidP="0002470E">
          <w:pPr>
            <w:pStyle w:val="21"/>
            <w:numPr>
              <w:ilvl w:val="1"/>
              <w:numId w:val="26"/>
            </w:numPr>
            <w:tabs>
              <w:tab w:val="left" w:pos="667"/>
              <w:tab w:val="right" w:leader="dot" w:pos="10413"/>
            </w:tabs>
            <w:spacing w:line="360" w:lineRule="auto"/>
          </w:pPr>
          <w:hyperlink w:anchor="_TOC_250003" w:history="1">
            <w:r w:rsidR="0002470E">
              <w:t xml:space="preserve">Организация учебного </w:t>
            </w:r>
            <w:r w:rsidR="0002470E">
              <w:rPr>
                <w:spacing w:val="-2"/>
              </w:rPr>
              <w:t>процесса</w:t>
            </w:r>
          </w:hyperlink>
        </w:p>
        <w:p w:rsidR="0002470E" w:rsidRDefault="0002470E" w:rsidP="0002470E">
          <w:pPr>
            <w:pStyle w:val="21"/>
            <w:numPr>
              <w:ilvl w:val="1"/>
              <w:numId w:val="26"/>
            </w:numPr>
            <w:tabs>
              <w:tab w:val="left" w:pos="667"/>
              <w:tab w:val="right" w:leader="dot" w:pos="10367"/>
            </w:tabs>
            <w:spacing w:line="360" w:lineRule="auto"/>
          </w:pPr>
          <w:r>
            <w:t xml:space="preserve">Содержание и качество подготовки </w:t>
          </w:r>
          <w:r>
            <w:rPr>
              <w:spacing w:val="-2"/>
            </w:rPr>
            <w:t>обучающихся</w:t>
          </w:r>
        </w:p>
        <w:p w:rsidR="0002470E" w:rsidRDefault="0002470E" w:rsidP="0002470E">
          <w:pPr>
            <w:pStyle w:val="21"/>
            <w:numPr>
              <w:ilvl w:val="1"/>
              <w:numId w:val="26"/>
            </w:numPr>
            <w:tabs>
              <w:tab w:val="left" w:pos="667"/>
              <w:tab w:val="right" w:leader="dot" w:pos="10062"/>
            </w:tabs>
            <w:spacing w:line="360" w:lineRule="auto"/>
          </w:pPr>
          <w:r>
            <w:t xml:space="preserve">Востребованность выпускников </w:t>
          </w:r>
          <w:r>
            <w:rPr>
              <w:spacing w:val="-2"/>
            </w:rPr>
            <w:t>школы</w:t>
          </w:r>
        </w:p>
        <w:p w:rsidR="0002470E" w:rsidRDefault="00845524" w:rsidP="0002470E">
          <w:pPr>
            <w:pStyle w:val="21"/>
            <w:numPr>
              <w:ilvl w:val="1"/>
              <w:numId w:val="26"/>
            </w:numPr>
            <w:tabs>
              <w:tab w:val="left" w:pos="667"/>
              <w:tab w:val="right" w:leader="dot" w:pos="10391"/>
            </w:tabs>
            <w:spacing w:line="360" w:lineRule="auto"/>
          </w:pPr>
          <w:hyperlink w:anchor="_TOC_250002" w:history="1">
            <w:r w:rsidR="0002470E">
              <w:t xml:space="preserve">Функционирование внутренней системы оценки качества </w:t>
            </w:r>
            <w:r w:rsidR="0002470E">
              <w:rPr>
                <w:spacing w:val="-2"/>
              </w:rPr>
              <w:t>образования</w:t>
            </w:r>
          </w:hyperlink>
        </w:p>
        <w:p w:rsidR="0002470E" w:rsidRDefault="00845524" w:rsidP="0002470E">
          <w:pPr>
            <w:pStyle w:val="21"/>
            <w:numPr>
              <w:ilvl w:val="1"/>
              <w:numId w:val="26"/>
            </w:numPr>
            <w:tabs>
              <w:tab w:val="left" w:pos="667"/>
              <w:tab w:val="right" w:leader="dot" w:pos="10377"/>
            </w:tabs>
            <w:spacing w:line="360" w:lineRule="auto"/>
          </w:pPr>
          <w:hyperlink w:anchor="_TOC_250001" w:history="1">
            <w:r w:rsidR="0002470E">
              <w:t xml:space="preserve">Кадровое </w:t>
            </w:r>
            <w:r w:rsidR="0002470E">
              <w:rPr>
                <w:spacing w:val="-2"/>
              </w:rPr>
              <w:t>обеспечение</w:t>
            </w:r>
          </w:hyperlink>
        </w:p>
        <w:p w:rsidR="0002470E" w:rsidRDefault="0002470E" w:rsidP="0002470E">
          <w:pPr>
            <w:pStyle w:val="21"/>
            <w:numPr>
              <w:ilvl w:val="1"/>
              <w:numId w:val="26"/>
            </w:numPr>
            <w:tabs>
              <w:tab w:val="left" w:pos="667"/>
              <w:tab w:val="right" w:leader="dot" w:pos="10408"/>
            </w:tabs>
            <w:spacing w:line="360" w:lineRule="auto"/>
          </w:pPr>
          <w:r>
            <w:t xml:space="preserve">Учебно-методическое и библиотечно-информационное </w:t>
          </w:r>
          <w:r>
            <w:rPr>
              <w:spacing w:val="-2"/>
            </w:rPr>
            <w:t>обеспечение</w:t>
          </w:r>
        </w:p>
        <w:p w:rsidR="0002470E" w:rsidRDefault="0002470E" w:rsidP="0002470E">
          <w:pPr>
            <w:pStyle w:val="21"/>
            <w:numPr>
              <w:ilvl w:val="1"/>
              <w:numId w:val="26"/>
            </w:numPr>
            <w:tabs>
              <w:tab w:val="left" w:pos="787"/>
              <w:tab w:val="right" w:leader="dot" w:pos="10596"/>
            </w:tabs>
            <w:spacing w:line="360" w:lineRule="auto"/>
            <w:ind w:left="787" w:hanging="360"/>
          </w:pPr>
          <w:r>
            <w:t xml:space="preserve">Анализ материально-технической </w:t>
          </w:r>
          <w:r>
            <w:rPr>
              <w:spacing w:val="-4"/>
            </w:rPr>
            <w:t>базы</w:t>
          </w:r>
        </w:p>
        <w:p w:rsidR="0002470E" w:rsidRDefault="0002470E" w:rsidP="0002470E">
          <w:pPr>
            <w:pStyle w:val="11"/>
            <w:tabs>
              <w:tab w:val="left" w:pos="766"/>
              <w:tab w:val="right" w:leader="dot" w:pos="10355"/>
            </w:tabs>
            <w:spacing w:line="360" w:lineRule="auto"/>
            <w:rPr>
              <w:b w:val="0"/>
            </w:rPr>
          </w:pPr>
          <w:r>
            <w:rPr>
              <w:lang w:val="en-US"/>
            </w:rPr>
            <w:t>II</w:t>
          </w:r>
          <w:r w:rsidRPr="00615E88">
            <w:t xml:space="preserve">. </w:t>
          </w:r>
          <w:r>
            <w:t xml:space="preserve">Результаты анализа показателей деятельности </w:t>
          </w:r>
          <w:r>
            <w:rPr>
              <w:spacing w:val="-2"/>
            </w:rPr>
            <w:t>школы</w:t>
          </w:r>
        </w:p>
        <w:p w:rsidR="0002470E" w:rsidRDefault="00845524" w:rsidP="0002470E">
          <w:pPr>
            <w:pStyle w:val="21"/>
            <w:numPr>
              <w:ilvl w:val="0"/>
              <w:numId w:val="27"/>
            </w:numPr>
            <w:tabs>
              <w:tab w:val="left" w:pos="785"/>
              <w:tab w:val="right" w:leader="dot" w:pos="10322"/>
            </w:tabs>
            <w:spacing w:before="1" w:line="360" w:lineRule="auto"/>
          </w:pPr>
          <w:hyperlink w:anchor="_TOC_250000" w:history="1">
            <w:r w:rsidR="0002470E" w:rsidRPr="00615E88">
              <w:rPr>
                <w:b/>
              </w:rPr>
              <w:t>Выводыодеятельностишколыизадачина2025</w:t>
            </w:r>
            <w:r w:rsidR="0002470E" w:rsidRPr="00615E88">
              <w:rPr>
                <w:b/>
                <w:spacing w:val="-5"/>
              </w:rPr>
              <w:t>год</w:t>
            </w:r>
          </w:hyperlink>
        </w:p>
      </w:sdtContent>
    </w:sdt>
    <w:p w:rsidR="0002470E" w:rsidRDefault="0002470E" w:rsidP="0002470E">
      <w:pPr>
        <w:pStyle w:val="21"/>
        <w:sectPr w:rsidR="0002470E">
          <w:pgSz w:w="11910" w:h="16840"/>
          <w:pgMar w:top="760" w:right="283" w:bottom="960" w:left="566" w:header="0" w:footer="760" w:gutter="0"/>
          <w:cols w:space="720"/>
        </w:sectPr>
      </w:pPr>
    </w:p>
    <w:p w:rsidR="0002470E" w:rsidRDefault="0002470E" w:rsidP="00FA70C4">
      <w:pPr>
        <w:pStyle w:val="a3"/>
        <w:tabs>
          <w:tab w:val="left" w:pos="9355"/>
        </w:tabs>
        <w:ind w:left="426" w:right="146"/>
      </w:pPr>
      <w:r>
        <w:lastRenderedPageBreak/>
        <w:t xml:space="preserve">Самообследование муниципального образовательного бюджетного учреждения «Хуторская средняя общеобразовательная школа» </w:t>
      </w:r>
      <w:proofErr w:type="spellStart"/>
      <w:r>
        <w:t>Новосергиевского</w:t>
      </w:r>
      <w:proofErr w:type="spellEnd"/>
      <w:r>
        <w:t xml:space="preserve"> района Оренбургской области проводилось в соответствии с Порядком о проведении самообследования образовательной организации, утвержденного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организации», с изменениями и дополнениями от 14.12.2017 года.</w:t>
      </w:r>
    </w:p>
    <w:p w:rsidR="0002470E" w:rsidRDefault="0002470E" w:rsidP="00FA70C4">
      <w:pPr>
        <w:pStyle w:val="a3"/>
        <w:tabs>
          <w:tab w:val="left" w:pos="9355"/>
        </w:tabs>
        <w:ind w:left="426" w:right="146"/>
      </w:pPr>
      <w:r>
        <w:t>Целями проведения самообследования являются обеспечение доступности и открытости информации о деятельности учреждения.</w:t>
      </w:r>
    </w:p>
    <w:p w:rsidR="0002470E" w:rsidRDefault="0002470E" w:rsidP="00FA70C4">
      <w:pPr>
        <w:pStyle w:val="a3"/>
        <w:tabs>
          <w:tab w:val="left" w:pos="9355"/>
        </w:tabs>
        <w:ind w:left="-851" w:right="-426"/>
        <w:jc w:val="left"/>
      </w:pPr>
    </w:p>
    <w:p w:rsidR="0002470E" w:rsidRDefault="00B64CB5" w:rsidP="00FA70C4">
      <w:pPr>
        <w:pStyle w:val="110"/>
        <w:tabs>
          <w:tab w:val="left" w:pos="9355"/>
        </w:tabs>
        <w:ind w:left="-851" w:right="-426"/>
      </w:pPr>
      <w:r>
        <w:rPr>
          <w:lang w:val="en-US"/>
        </w:rPr>
        <w:t>I</w:t>
      </w:r>
      <w:r w:rsidRPr="00A31CB9">
        <w:t>.</w:t>
      </w:r>
      <w:r w:rsidR="0002470E">
        <w:t xml:space="preserve">Аналитическая часть </w:t>
      </w:r>
      <w:r w:rsidR="0002470E">
        <w:rPr>
          <w:spacing w:val="-2"/>
        </w:rPr>
        <w:t>отчета</w:t>
      </w:r>
    </w:p>
    <w:p w:rsidR="0002470E" w:rsidRDefault="00FA70C4" w:rsidP="00FA70C4">
      <w:pPr>
        <w:pStyle w:val="210"/>
        <w:tabs>
          <w:tab w:val="left" w:pos="3159"/>
          <w:tab w:val="left" w:pos="9355"/>
        </w:tabs>
        <w:ind w:left="-851" w:right="-426"/>
        <w:jc w:val="center"/>
      </w:pPr>
      <w:r>
        <w:t>1.</w:t>
      </w:r>
      <w:r w:rsidR="00A31CB9">
        <w:t>1.</w:t>
      </w:r>
      <w:r w:rsidR="0002470E">
        <w:t xml:space="preserve">Общие сведения об образовательном </w:t>
      </w:r>
      <w:r w:rsidR="0002470E">
        <w:rPr>
          <w:spacing w:val="-2"/>
        </w:rPr>
        <w:t>учреждении.</w:t>
      </w:r>
    </w:p>
    <w:p w:rsidR="0002470E" w:rsidRPr="0036599C" w:rsidRDefault="0002470E" w:rsidP="00FA70C4">
      <w:pPr>
        <w:pStyle w:val="a5"/>
        <w:tabs>
          <w:tab w:val="left" w:pos="9355"/>
          <w:tab w:val="left" w:pos="10490"/>
          <w:tab w:val="left" w:pos="10915"/>
        </w:tabs>
        <w:ind w:left="426" w:right="146"/>
        <w:rPr>
          <w:color w:val="000000"/>
          <w:sz w:val="24"/>
          <w:szCs w:val="24"/>
        </w:rPr>
      </w:pPr>
      <w:r w:rsidRPr="0036599C">
        <w:rPr>
          <w:b/>
          <w:color w:val="000000"/>
          <w:sz w:val="24"/>
          <w:szCs w:val="24"/>
        </w:rPr>
        <w:t>Официальное полное наименование Учреждения на русском языке:</w:t>
      </w:r>
      <w:r w:rsidRPr="0036599C">
        <w:rPr>
          <w:color w:val="000000"/>
          <w:sz w:val="24"/>
          <w:szCs w:val="24"/>
        </w:rPr>
        <w:t xml:space="preserve"> муниципальноеобщеобразовательное бюджетное учреждение «Хуторская  средняя общеобразовательная школа»</w:t>
      </w:r>
    </w:p>
    <w:p w:rsidR="0002470E" w:rsidRPr="0036599C" w:rsidRDefault="0002470E" w:rsidP="00FA70C4">
      <w:pPr>
        <w:pStyle w:val="a5"/>
        <w:tabs>
          <w:tab w:val="left" w:pos="9355"/>
          <w:tab w:val="left" w:pos="10490"/>
          <w:tab w:val="left" w:pos="10915"/>
        </w:tabs>
        <w:ind w:left="426" w:right="146"/>
        <w:rPr>
          <w:b/>
          <w:color w:val="000000"/>
          <w:sz w:val="24"/>
          <w:szCs w:val="24"/>
        </w:rPr>
      </w:pPr>
      <w:r w:rsidRPr="0036599C">
        <w:rPr>
          <w:b/>
          <w:color w:val="000000"/>
          <w:sz w:val="24"/>
          <w:szCs w:val="24"/>
        </w:rPr>
        <w:t>Официальное краткое наименование Учреждения на русском языке</w:t>
      </w:r>
      <w:r w:rsidRPr="0036599C">
        <w:rPr>
          <w:color w:val="000000"/>
          <w:sz w:val="24"/>
          <w:szCs w:val="24"/>
        </w:rPr>
        <w:t xml:space="preserve">: МОБУ «Хуторская  </w:t>
      </w:r>
      <w:proofErr w:type="spellStart"/>
      <w:r w:rsidRPr="0036599C">
        <w:rPr>
          <w:color w:val="000000"/>
          <w:sz w:val="24"/>
          <w:szCs w:val="24"/>
        </w:rPr>
        <w:t>сош</w:t>
      </w:r>
      <w:proofErr w:type="spellEnd"/>
      <w:r w:rsidRPr="0036599C">
        <w:rPr>
          <w:color w:val="000000"/>
          <w:sz w:val="24"/>
          <w:szCs w:val="24"/>
        </w:rPr>
        <w:t>»</w:t>
      </w:r>
    </w:p>
    <w:p w:rsidR="0002470E" w:rsidRPr="0036599C" w:rsidRDefault="0002470E" w:rsidP="00FA70C4">
      <w:pPr>
        <w:pStyle w:val="a5"/>
        <w:tabs>
          <w:tab w:val="left" w:pos="9355"/>
          <w:tab w:val="left" w:pos="10490"/>
          <w:tab w:val="left" w:pos="10915"/>
        </w:tabs>
        <w:ind w:left="426" w:right="146"/>
        <w:rPr>
          <w:b/>
          <w:color w:val="000000"/>
          <w:sz w:val="24"/>
          <w:szCs w:val="24"/>
        </w:rPr>
      </w:pPr>
      <w:r w:rsidRPr="0036599C">
        <w:rPr>
          <w:b/>
          <w:color w:val="000000"/>
          <w:sz w:val="24"/>
          <w:szCs w:val="24"/>
        </w:rPr>
        <w:t>Юридический адрес Учреждения:</w:t>
      </w:r>
      <w:r w:rsidRPr="0036599C">
        <w:rPr>
          <w:color w:val="000000"/>
          <w:sz w:val="24"/>
          <w:szCs w:val="24"/>
        </w:rPr>
        <w:t xml:space="preserve"> 461213, Российская Ф</w:t>
      </w:r>
      <w:r>
        <w:rPr>
          <w:color w:val="000000"/>
          <w:sz w:val="24"/>
          <w:szCs w:val="24"/>
        </w:rPr>
        <w:t xml:space="preserve">едерация, Оренбургская область, </w:t>
      </w:r>
      <w:proofErr w:type="spellStart"/>
      <w:r w:rsidRPr="0036599C">
        <w:rPr>
          <w:color w:val="000000"/>
          <w:sz w:val="24"/>
          <w:szCs w:val="24"/>
        </w:rPr>
        <w:t>Новосергиевский</w:t>
      </w:r>
      <w:proofErr w:type="spellEnd"/>
      <w:r w:rsidRPr="0036599C">
        <w:rPr>
          <w:color w:val="000000"/>
          <w:sz w:val="24"/>
          <w:szCs w:val="24"/>
        </w:rPr>
        <w:t xml:space="preserve"> район, с. Хуторка, улица Советская, 43.</w:t>
      </w:r>
    </w:p>
    <w:p w:rsidR="0002470E" w:rsidRPr="0036599C" w:rsidRDefault="0002470E" w:rsidP="00FA70C4">
      <w:pPr>
        <w:pStyle w:val="a5"/>
        <w:tabs>
          <w:tab w:val="left" w:pos="9355"/>
          <w:tab w:val="left" w:pos="10490"/>
          <w:tab w:val="left" w:pos="10915"/>
        </w:tabs>
        <w:ind w:left="426" w:right="146"/>
        <w:rPr>
          <w:b/>
          <w:color w:val="000000"/>
          <w:sz w:val="24"/>
          <w:szCs w:val="24"/>
        </w:rPr>
      </w:pPr>
      <w:r w:rsidRPr="0036599C">
        <w:rPr>
          <w:b/>
          <w:color w:val="000000"/>
          <w:sz w:val="24"/>
          <w:szCs w:val="24"/>
        </w:rPr>
        <w:t>Местонахождение Учреждения:</w:t>
      </w:r>
      <w:r w:rsidRPr="0036599C">
        <w:rPr>
          <w:color w:val="000000"/>
          <w:sz w:val="24"/>
          <w:szCs w:val="24"/>
        </w:rPr>
        <w:t xml:space="preserve"> 461213, Российская Федерация, Оренбургская область, </w:t>
      </w:r>
      <w:proofErr w:type="spellStart"/>
      <w:r w:rsidRPr="0036599C">
        <w:rPr>
          <w:color w:val="000000"/>
          <w:sz w:val="24"/>
          <w:szCs w:val="24"/>
        </w:rPr>
        <w:t>Новосергиевский</w:t>
      </w:r>
      <w:proofErr w:type="spellEnd"/>
      <w:r w:rsidRPr="0036599C">
        <w:rPr>
          <w:color w:val="000000"/>
          <w:sz w:val="24"/>
          <w:szCs w:val="24"/>
        </w:rPr>
        <w:t xml:space="preserve"> район, с. Хуторка, улица Советская, 43.</w:t>
      </w:r>
    </w:p>
    <w:p w:rsidR="0002470E" w:rsidRPr="0036599C" w:rsidRDefault="0002470E" w:rsidP="00FA70C4">
      <w:pPr>
        <w:pStyle w:val="a5"/>
        <w:tabs>
          <w:tab w:val="left" w:pos="9355"/>
          <w:tab w:val="left" w:pos="10490"/>
          <w:tab w:val="left" w:pos="10915"/>
        </w:tabs>
        <w:ind w:left="426" w:right="146"/>
        <w:rPr>
          <w:b/>
          <w:color w:val="000000"/>
          <w:sz w:val="24"/>
          <w:szCs w:val="24"/>
        </w:rPr>
      </w:pPr>
      <w:r w:rsidRPr="0036599C">
        <w:rPr>
          <w:b/>
          <w:color w:val="000000"/>
          <w:sz w:val="24"/>
          <w:szCs w:val="24"/>
        </w:rPr>
        <w:t>Почтовый адрес Учреждения</w:t>
      </w:r>
      <w:r w:rsidRPr="0036599C">
        <w:rPr>
          <w:color w:val="000000"/>
          <w:sz w:val="24"/>
          <w:szCs w:val="24"/>
        </w:rPr>
        <w:t xml:space="preserve">: 461213, Российская Федерация, Оренбургская область, </w:t>
      </w:r>
      <w:proofErr w:type="spellStart"/>
      <w:r w:rsidRPr="0036599C">
        <w:rPr>
          <w:color w:val="000000"/>
          <w:sz w:val="24"/>
          <w:szCs w:val="24"/>
        </w:rPr>
        <w:t>Новосергиевский</w:t>
      </w:r>
      <w:proofErr w:type="spellEnd"/>
      <w:r w:rsidRPr="0036599C">
        <w:rPr>
          <w:color w:val="000000"/>
          <w:sz w:val="24"/>
          <w:szCs w:val="24"/>
        </w:rPr>
        <w:t xml:space="preserve"> район, с. Хуторка, улица Советская, 43</w:t>
      </w:r>
    </w:p>
    <w:p w:rsidR="0002470E" w:rsidRDefault="0002470E" w:rsidP="00FA70C4">
      <w:pPr>
        <w:pStyle w:val="a3"/>
        <w:tabs>
          <w:tab w:val="left" w:pos="9355"/>
          <w:tab w:val="left" w:pos="10490"/>
          <w:tab w:val="left" w:pos="10915"/>
        </w:tabs>
        <w:ind w:left="426" w:right="146"/>
        <w:jc w:val="left"/>
      </w:pPr>
      <w:r>
        <w:rPr>
          <w:b/>
        </w:rPr>
        <w:t>Статус</w:t>
      </w:r>
      <w:r>
        <w:t xml:space="preserve">: муниципальное общеобразовательное бюджетное </w:t>
      </w:r>
      <w:r>
        <w:rPr>
          <w:spacing w:val="-2"/>
        </w:rPr>
        <w:t>учреждение</w:t>
      </w:r>
    </w:p>
    <w:p w:rsidR="0002470E" w:rsidRDefault="0002470E" w:rsidP="00FA70C4">
      <w:pPr>
        <w:pStyle w:val="a3"/>
        <w:tabs>
          <w:tab w:val="left" w:pos="9355"/>
          <w:tab w:val="left" w:pos="10490"/>
          <w:tab w:val="left" w:pos="10915"/>
        </w:tabs>
        <w:ind w:left="426" w:right="146"/>
        <w:jc w:val="left"/>
      </w:pPr>
      <w:r>
        <w:t xml:space="preserve">Вид - средняя общеобразовательная школа, тип–общеобразовательное учреждение Телефон (факс): </w:t>
      </w:r>
      <w:r w:rsidRPr="00941E75">
        <w:rPr>
          <w:color w:val="000000"/>
        </w:rPr>
        <w:t>8 (35339)95-2-92</w:t>
      </w:r>
    </w:p>
    <w:p w:rsidR="0002470E" w:rsidRPr="000E413E" w:rsidRDefault="0002470E" w:rsidP="00FA70C4">
      <w:pPr>
        <w:tabs>
          <w:tab w:val="left" w:pos="426"/>
          <w:tab w:val="left" w:pos="9355"/>
          <w:tab w:val="left" w:pos="10490"/>
          <w:tab w:val="left" w:pos="10915"/>
        </w:tabs>
        <w:spacing w:after="0" w:line="240" w:lineRule="auto"/>
        <w:ind w:left="426" w:right="146"/>
        <w:rPr>
          <w:rFonts w:ascii="Times New Roman" w:hAnsi="Times New Roman" w:cs="Times New Roman"/>
          <w:sz w:val="24"/>
          <w:szCs w:val="24"/>
        </w:rPr>
      </w:pPr>
      <w:r w:rsidRPr="0002470E">
        <w:rPr>
          <w:rFonts w:ascii="Times New Roman" w:hAnsi="Times New Roman" w:cs="Times New Roman"/>
          <w:sz w:val="24"/>
        </w:rPr>
        <w:t xml:space="preserve">Сайт школы: </w:t>
      </w:r>
      <w:r w:rsidR="000E413E">
        <w:rPr>
          <w:rFonts w:ascii="Times New Roman" w:hAnsi="Times New Roman" w:cs="Times New Roman"/>
          <w:sz w:val="24"/>
          <w:lang w:val="en-US"/>
        </w:rPr>
        <w:t>https</w:t>
      </w:r>
      <w:r w:rsidR="000E413E" w:rsidRPr="000E413E">
        <w:rPr>
          <w:rFonts w:ascii="Times New Roman" w:hAnsi="Times New Roman" w:cs="Times New Roman"/>
          <w:sz w:val="24"/>
        </w:rPr>
        <w:t>://</w:t>
      </w:r>
      <w:r w:rsidR="000E413E">
        <w:rPr>
          <w:rFonts w:ascii="Times New Roman" w:hAnsi="Times New Roman" w:cs="Times New Roman"/>
          <w:sz w:val="24"/>
          <w:lang w:val="en-US"/>
        </w:rPr>
        <w:t>ah</w:t>
      </w:r>
      <w:r w:rsidR="000E413E" w:rsidRPr="000E413E">
        <w:rPr>
          <w:rFonts w:ascii="Times New Roman" w:hAnsi="Times New Roman" w:cs="Times New Roman"/>
          <w:sz w:val="24"/>
        </w:rPr>
        <w:t>-</w:t>
      </w:r>
      <w:proofErr w:type="spellStart"/>
      <w:r w:rsidR="000E413E">
        <w:rPr>
          <w:rFonts w:ascii="Times New Roman" w:hAnsi="Times New Roman" w:cs="Times New Roman"/>
          <w:sz w:val="24"/>
          <w:lang w:val="en-US"/>
        </w:rPr>
        <w:t>xutorskaya</w:t>
      </w:r>
      <w:proofErr w:type="spellEnd"/>
      <w:r w:rsidR="000E413E" w:rsidRPr="000E413E">
        <w:rPr>
          <w:rFonts w:ascii="Times New Roman" w:hAnsi="Times New Roman" w:cs="Times New Roman"/>
          <w:sz w:val="24"/>
        </w:rPr>
        <w:t>-</w:t>
      </w:r>
      <w:r w:rsidR="000E413E">
        <w:rPr>
          <w:rFonts w:ascii="Times New Roman" w:hAnsi="Times New Roman" w:cs="Times New Roman"/>
          <w:sz w:val="24"/>
          <w:lang w:val="en-US"/>
        </w:rPr>
        <w:t>r</w:t>
      </w:r>
      <w:r w:rsidR="000E413E" w:rsidRPr="000E413E">
        <w:rPr>
          <w:rFonts w:ascii="Times New Roman" w:hAnsi="Times New Roman" w:cs="Times New Roman"/>
          <w:sz w:val="24"/>
        </w:rPr>
        <w:t>-56.</w:t>
      </w:r>
      <w:proofErr w:type="spellStart"/>
      <w:r w:rsidR="000E413E">
        <w:rPr>
          <w:rFonts w:ascii="Times New Roman" w:hAnsi="Times New Roman" w:cs="Times New Roman"/>
          <w:sz w:val="24"/>
          <w:lang w:val="en-US"/>
        </w:rPr>
        <w:t>gosweb</w:t>
      </w:r>
      <w:proofErr w:type="spellEnd"/>
      <w:r w:rsidR="000E413E" w:rsidRPr="000E413E">
        <w:rPr>
          <w:rFonts w:ascii="Times New Roman" w:hAnsi="Times New Roman" w:cs="Times New Roman"/>
          <w:sz w:val="24"/>
        </w:rPr>
        <w:t>.</w:t>
      </w:r>
      <w:proofErr w:type="spellStart"/>
      <w:r w:rsidR="000E413E">
        <w:rPr>
          <w:rFonts w:ascii="Times New Roman" w:hAnsi="Times New Roman" w:cs="Times New Roman"/>
          <w:sz w:val="24"/>
          <w:lang w:val="en-US"/>
        </w:rPr>
        <w:t>gosuslugi</w:t>
      </w:r>
      <w:proofErr w:type="spellEnd"/>
      <w:r w:rsidR="000E413E" w:rsidRPr="000E413E">
        <w:rPr>
          <w:rFonts w:ascii="Times New Roman" w:hAnsi="Times New Roman" w:cs="Times New Roman"/>
          <w:sz w:val="24"/>
        </w:rPr>
        <w:t>.</w:t>
      </w:r>
      <w:proofErr w:type="spellStart"/>
      <w:r w:rsidR="000E413E">
        <w:rPr>
          <w:rFonts w:ascii="Times New Roman" w:hAnsi="Times New Roman" w:cs="Times New Roman"/>
          <w:sz w:val="24"/>
          <w:lang w:val="en-US"/>
        </w:rPr>
        <w:t>ru</w:t>
      </w:r>
      <w:proofErr w:type="spellEnd"/>
    </w:p>
    <w:p w:rsidR="0002470E" w:rsidRPr="0002470E" w:rsidRDefault="0002470E" w:rsidP="00FA70C4">
      <w:pPr>
        <w:pStyle w:val="a3"/>
        <w:tabs>
          <w:tab w:val="left" w:pos="426"/>
          <w:tab w:val="left" w:pos="9355"/>
          <w:tab w:val="left" w:pos="10490"/>
          <w:tab w:val="left" w:pos="10915"/>
        </w:tabs>
        <w:ind w:left="426" w:right="146"/>
      </w:pPr>
      <w:r w:rsidRPr="0002470E">
        <w:t xml:space="preserve">Директор школы:  Козырь Алексей </w:t>
      </w:r>
      <w:r w:rsidRPr="0002470E">
        <w:rPr>
          <w:spacing w:val="-2"/>
        </w:rPr>
        <w:t>Александровна.</w:t>
      </w:r>
    </w:p>
    <w:p w:rsidR="0002470E" w:rsidRPr="0002470E" w:rsidRDefault="0002470E" w:rsidP="00FA70C4">
      <w:pPr>
        <w:pStyle w:val="a3"/>
        <w:tabs>
          <w:tab w:val="left" w:pos="426"/>
          <w:tab w:val="left" w:pos="9355"/>
          <w:tab w:val="left" w:pos="10490"/>
          <w:tab w:val="left" w:pos="10915"/>
        </w:tabs>
        <w:ind w:left="426" w:right="146"/>
      </w:pPr>
      <w:r w:rsidRPr="0002470E">
        <w:t>Учредителем и собственником имущества Бюджетного учреждения является муниципальное образование «</w:t>
      </w:r>
      <w:proofErr w:type="spellStart"/>
      <w:r w:rsidRPr="0002470E">
        <w:t>Новосергиевский</w:t>
      </w:r>
      <w:proofErr w:type="spellEnd"/>
      <w:r w:rsidRPr="0002470E">
        <w:t xml:space="preserve"> район Оренбургская область».</w:t>
      </w:r>
    </w:p>
    <w:p w:rsidR="0002470E" w:rsidRPr="0002470E" w:rsidRDefault="0002470E" w:rsidP="00FA70C4">
      <w:pPr>
        <w:pStyle w:val="a3"/>
        <w:tabs>
          <w:tab w:val="left" w:pos="426"/>
          <w:tab w:val="left" w:pos="9355"/>
          <w:tab w:val="left" w:pos="10490"/>
          <w:tab w:val="left" w:pos="10915"/>
        </w:tabs>
        <w:ind w:left="426" w:right="146"/>
      </w:pPr>
      <w:r w:rsidRPr="0002470E">
        <w:t>Функции и полномочия учредителя и собственника Бюджетного учреждения осуществляет муниципальное казённоё учреждение «Отдел образования администрации муниципального образования «</w:t>
      </w:r>
      <w:proofErr w:type="spellStart"/>
      <w:r w:rsidRPr="0002470E">
        <w:t>Новосергиевский</w:t>
      </w:r>
      <w:proofErr w:type="spellEnd"/>
      <w:r w:rsidRPr="0002470E">
        <w:t xml:space="preserve"> район Оренбургской области» в лице начальника ОО Стародубцевой Н.В.</w:t>
      </w:r>
    </w:p>
    <w:p w:rsidR="0002470E" w:rsidRPr="0002470E" w:rsidRDefault="0002470E" w:rsidP="00FA70C4">
      <w:pPr>
        <w:tabs>
          <w:tab w:val="left" w:pos="426"/>
          <w:tab w:val="left" w:pos="9355"/>
          <w:tab w:val="left" w:pos="10632"/>
        </w:tabs>
        <w:spacing w:after="0" w:line="240" w:lineRule="auto"/>
        <w:ind w:left="426" w:right="146"/>
        <w:jc w:val="both"/>
        <w:rPr>
          <w:rFonts w:ascii="Times New Roman" w:hAnsi="Times New Roman" w:cs="Times New Roman"/>
          <w:color w:val="000000"/>
          <w:sz w:val="24"/>
          <w:szCs w:val="24"/>
        </w:rPr>
      </w:pPr>
      <w:r w:rsidRPr="0002470E">
        <w:rPr>
          <w:rFonts w:ascii="Times New Roman" w:hAnsi="Times New Roman" w:cs="Times New Roman"/>
          <w:color w:val="000000"/>
          <w:sz w:val="24"/>
          <w:szCs w:val="24"/>
        </w:rPr>
        <w:t>Свидетельство о постановке на учет юридического лица в налоговом органе: серия 56 №003323652 выдано ИФНС РФ № 10 по Оренбургской области и подтверждает постановку юридического лица на учет 05.10.2001г., ИНН 5636007723</w:t>
      </w:r>
    </w:p>
    <w:p w:rsidR="0002470E" w:rsidRPr="0002470E" w:rsidRDefault="0002470E" w:rsidP="00FA70C4">
      <w:pPr>
        <w:tabs>
          <w:tab w:val="left" w:pos="426"/>
          <w:tab w:val="left" w:pos="9355"/>
          <w:tab w:val="left" w:pos="10632"/>
        </w:tabs>
        <w:spacing w:after="0" w:line="240" w:lineRule="auto"/>
        <w:ind w:left="426" w:right="146"/>
        <w:jc w:val="both"/>
        <w:rPr>
          <w:rFonts w:ascii="Times New Roman" w:hAnsi="Times New Roman" w:cs="Times New Roman"/>
          <w:color w:val="000000"/>
          <w:sz w:val="24"/>
          <w:szCs w:val="24"/>
        </w:rPr>
      </w:pPr>
      <w:r w:rsidRPr="0002470E">
        <w:rPr>
          <w:rFonts w:ascii="Times New Roman" w:hAnsi="Times New Roman" w:cs="Times New Roman"/>
          <w:color w:val="000000"/>
          <w:sz w:val="24"/>
          <w:szCs w:val="24"/>
        </w:rPr>
        <w:t>Свидетельство о внесении записи в Единый государственный реестр юридических лиц: серия 56 № 003323651 за основным государственным регистрационным номером1025602668827  выдано 06.12.2011 года ИФНС РФ № 10 по Оренбургской области.</w:t>
      </w:r>
    </w:p>
    <w:p w:rsidR="0002470E" w:rsidRPr="0002470E" w:rsidRDefault="0002470E" w:rsidP="00FA70C4">
      <w:pPr>
        <w:tabs>
          <w:tab w:val="left" w:pos="426"/>
          <w:tab w:val="left" w:pos="9355"/>
          <w:tab w:val="left" w:pos="10632"/>
        </w:tabs>
        <w:spacing w:after="0" w:line="240" w:lineRule="auto"/>
        <w:ind w:left="426" w:right="146"/>
        <w:jc w:val="both"/>
        <w:rPr>
          <w:rFonts w:ascii="Times New Roman" w:hAnsi="Times New Roman" w:cs="Times New Roman"/>
          <w:color w:val="000000"/>
          <w:sz w:val="24"/>
          <w:szCs w:val="24"/>
        </w:rPr>
      </w:pPr>
      <w:r w:rsidRPr="0002470E">
        <w:rPr>
          <w:rFonts w:ascii="Times New Roman" w:hAnsi="Times New Roman" w:cs="Times New Roman"/>
          <w:color w:val="000000"/>
          <w:sz w:val="24"/>
          <w:szCs w:val="24"/>
        </w:rPr>
        <w:t>Лицензия на осуществление  образовательной деятельности: серия 56ЛОI № 0004171,регистрационный номер 1853-3, выдана 03.08.2015 года.</w:t>
      </w:r>
    </w:p>
    <w:p w:rsidR="0002470E" w:rsidRPr="0002470E" w:rsidRDefault="0002470E" w:rsidP="00FA70C4">
      <w:pPr>
        <w:tabs>
          <w:tab w:val="left" w:pos="426"/>
          <w:tab w:val="left" w:pos="9355"/>
          <w:tab w:val="left" w:pos="10632"/>
        </w:tabs>
        <w:spacing w:after="0" w:line="240" w:lineRule="auto"/>
        <w:ind w:left="426" w:right="146"/>
        <w:jc w:val="both"/>
        <w:rPr>
          <w:rFonts w:ascii="Times New Roman" w:hAnsi="Times New Roman" w:cs="Times New Roman"/>
          <w:color w:val="000000"/>
          <w:sz w:val="24"/>
          <w:szCs w:val="24"/>
        </w:rPr>
      </w:pPr>
      <w:r w:rsidRPr="0002470E">
        <w:rPr>
          <w:rFonts w:ascii="Times New Roman" w:hAnsi="Times New Roman" w:cs="Times New Roman"/>
          <w:color w:val="000000"/>
          <w:sz w:val="24"/>
          <w:szCs w:val="24"/>
        </w:rPr>
        <w:t>Свидетельство о государственной аккредитации: серия 56А01 № 0003711, регистрационный № 2047 от 10.10.2016 года, выдано министерством образования Оренбургской области, свидетельство действительно до 07.11.2024 года.</w:t>
      </w:r>
    </w:p>
    <w:p w:rsidR="0002470E" w:rsidRPr="0002470E" w:rsidRDefault="0002470E" w:rsidP="00FA70C4">
      <w:pPr>
        <w:tabs>
          <w:tab w:val="left" w:pos="426"/>
          <w:tab w:val="left" w:pos="9355"/>
          <w:tab w:val="left" w:pos="10632"/>
        </w:tabs>
        <w:spacing w:after="0" w:line="240" w:lineRule="auto"/>
        <w:ind w:left="426" w:right="146"/>
        <w:jc w:val="both"/>
        <w:rPr>
          <w:rFonts w:ascii="Times New Roman" w:hAnsi="Times New Roman" w:cs="Times New Roman"/>
          <w:color w:val="000000"/>
          <w:sz w:val="24"/>
          <w:szCs w:val="24"/>
        </w:rPr>
      </w:pPr>
      <w:r w:rsidRPr="0002470E">
        <w:rPr>
          <w:rFonts w:ascii="Times New Roman" w:hAnsi="Times New Roman" w:cs="Times New Roman"/>
          <w:color w:val="000000"/>
          <w:sz w:val="24"/>
          <w:szCs w:val="24"/>
        </w:rPr>
        <w:t>Санитарно-эпидемиологическое заключение: № 56.08.05.000.М.000027.04.14 от 17.07.2014 года удостоверяет, что Учреждение соответствует государственным санитарно - эпидемиологическим правилам и нормативам, выдано Управлением Федеральной службы по надзору в сфере защиты прав потребителей и благополучия человека по Оренбургской области, регистрационный номер №  2314652.</w:t>
      </w:r>
    </w:p>
    <w:p w:rsidR="0002470E" w:rsidRPr="0002470E" w:rsidRDefault="0002470E" w:rsidP="00FA70C4">
      <w:pPr>
        <w:pStyle w:val="a3"/>
        <w:tabs>
          <w:tab w:val="left" w:pos="426"/>
          <w:tab w:val="left" w:pos="9355"/>
          <w:tab w:val="left" w:pos="10632"/>
        </w:tabs>
        <w:ind w:left="426" w:right="146"/>
      </w:pPr>
      <w:r w:rsidRPr="0002470E">
        <w:t xml:space="preserve">Муниципальное общеобразовательное бюджетное учреждение «Хуторская средняя общеобразовательная школа» </w:t>
      </w:r>
      <w:proofErr w:type="spellStart"/>
      <w:r w:rsidRPr="0002470E">
        <w:t>Новосергиевского</w:t>
      </w:r>
      <w:proofErr w:type="spellEnd"/>
      <w:r w:rsidRPr="0002470E">
        <w:t xml:space="preserve"> района Оренбургской области на основании имеющейся лицензии осуществляет следующие виды образовательной деятельности по программам: дошкольного общего, начального общего, основного общего и среднего общего образования, дополнительное образование детей и взрослых.</w:t>
      </w:r>
    </w:p>
    <w:p w:rsidR="0002470E" w:rsidRDefault="0002470E" w:rsidP="00FA70C4">
      <w:pPr>
        <w:pStyle w:val="a3"/>
        <w:tabs>
          <w:tab w:val="left" w:pos="9355"/>
        </w:tabs>
        <w:ind w:left="-851" w:right="-426"/>
        <w:sectPr w:rsidR="0002470E" w:rsidSect="0002470E">
          <w:pgSz w:w="11910" w:h="16840"/>
          <w:pgMar w:top="1040" w:right="283" w:bottom="426" w:left="566" w:header="0" w:footer="760" w:gutter="0"/>
          <w:cols w:space="720"/>
        </w:sectPr>
      </w:pPr>
    </w:p>
    <w:p w:rsidR="0002470E" w:rsidRDefault="0002470E" w:rsidP="00FA70C4">
      <w:pPr>
        <w:pStyle w:val="a3"/>
        <w:tabs>
          <w:tab w:val="left" w:pos="426"/>
          <w:tab w:val="left" w:pos="9355"/>
        </w:tabs>
        <w:spacing w:before="1"/>
        <w:ind w:left="426" w:right="146"/>
      </w:pPr>
      <w:r>
        <w:lastRenderedPageBreak/>
        <w:t>Организация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w:t>
      </w:r>
    </w:p>
    <w:p w:rsidR="0002470E" w:rsidRDefault="0002470E" w:rsidP="00FA70C4">
      <w:pPr>
        <w:pStyle w:val="a3"/>
        <w:tabs>
          <w:tab w:val="left" w:pos="426"/>
          <w:tab w:val="left" w:pos="9355"/>
        </w:tabs>
        <w:ind w:left="426" w:right="146"/>
      </w:pPr>
      <w:r>
        <w:t xml:space="preserve">Вывод: самообследованием установлено, что в </w:t>
      </w:r>
      <w:proofErr w:type="spellStart"/>
      <w:proofErr w:type="gramStart"/>
      <w:r>
        <w:t>МОБУ«</w:t>
      </w:r>
      <w:proofErr w:type="gramEnd"/>
      <w:r>
        <w:t>Хуторскаясош</w:t>
      </w:r>
      <w:proofErr w:type="spellEnd"/>
      <w:r>
        <w:t xml:space="preserve">» деятельность ведется в соответствии с Уставом и лицензией на право осуществления образовательной </w:t>
      </w:r>
      <w:r>
        <w:rPr>
          <w:spacing w:val="-2"/>
        </w:rPr>
        <w:t>деятельности.</w:t>
      </w:r>
    </w:p>
    <w:p w:rsidR="0002470E" w:rsidRDefault="0002470E" w:rsidP="00FA70C4">
      <w:pPr>
        <w:pStyle w:val="a3"/>
        <w:tabs>
          <w:tab w:val="left" w:pos="9355"/>
        </w:tabs>
        <w:spacing w:before="3"/>
        <w:ind w:left="-851" w:right="-426"/>
        <w:jc w:val="left"/>
      </w:pPr>
    </w:p>
    <w:p w:rsidR="0002470E" w:rsidRDefault="00A31CB9" w:rsidP="00FA70C4">
      <w:pPr>
        <w:pStyle w:val="210"/>
        <w:tabs>
          <w:tab w:val="left" w:pos="567"/>
          <w:tab w:val="left" w:pos="2551"/>
          <w:tab w:val="left" w:pos="9355"/>
        </w:tabs>
        <w:ind w:left="426" w:right="-426"/>
        <w:jc w:val="center"/>
      </w:pPr>
      <w:bookmarkStart w:id="1" w:name="_TOC_250005"/>
      <w:r>
        <w:t>1.</w:t>
      </w:r>
      <w:r w:rsidR="00FA70C4">
        <w:t>2.</w:t>
      </w:r>
      <w:r w:rsidR="0002470E">
        <w:t>Система управления</w:t>
      </w:r>
      <w:bookmarkEnd w:id="1"/>
      <w:r w:rsidR="0002470E">
        <w:rPr>
          <w:spacing w:val="-2"/>
        </w:rPr>
        <w:t>организации</w:t>
      </w:r>
    </w:p>
    <w:p w:rsidR="0002470E" w:rsidRDefault="0002470E" w:rsidP="00FA70C4">
      <w:pPr>
        <w:pStyle w:val="a3"/>
        <w:tabs>
          <w:tab w:val="left" w:pos="9355"/>
        </w:tabs>
        <w:ind w:left="426" w:right="146"/>
      </w:pPr>
      <w:r>
        <w:t xml:space="preserve">Управление </w:t>
      </w:r>
      <w:proofErr w:type="spellStart"/>
      <w:proofErr w:type="gramStart"/>
      <w:r>
        <w:t>МОБУ«</w:t>
      </w:r>
      <w:proofErr w:type="gramEnd"/>
      <w:r>
        <w:t>Хуторскаясош</w:t>
      </w:r>
      <w:proofErr w:type="spellEnd"/>
      <w:r>
        <w:t xml:space="preserve">» осуществляется в соответствии с федеральными законами и иными нормативными правовыми актами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должностным </w:t>
      </w:r>
      <w:r>
        <w:rPr>
          <w:spacing w:val="-2"/>
        </w:rPr>
        <w:t>инструкциям.</w:t>
      </w:r>
    </w:p>
    <w:p w:rsidR="0002470E" w:rsidRDefault="0002470E" w:rsidP="00FA70C4">
      <w:pPr>
        <w:pStyle w:val="a3"/>
        <w:tabs>
          <w:tab w:val="left" w:pos="9355"/>
        </w:tabs>
        <w:spacing w:before="1"/>
        <w:ind w:left="426" w:right="146"/>
      </w:pPr>
      <w:r>
        <w:t>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научно-обоснованного планирования, организации и контроля их деятельности, позволяющее добиваться реальных и социально значимых образовательных целей. Школа как образовательное учреждение является социальным институтом, призванным ставить и решать стратегические задачи, связанные с созданием условий для повышения качества образовательных услуг.</w:t>
      </w:r>
    </w:p>
    <w:p w:rsidR="0002470E" w:rsidRDefault="0002470E" w:rsidP="00FA70C4">
      <w:pPr>
        <w:pStyle w:val="a3"/>
        <w:tabs>
          <w:tab w:val="left" w:pos="9355"/>
        </w:tabs>
        <w:ind w:left="426" w:right="146"/>
      </w:pPr>
      <w:r>
        <w:t xml:space="preserve">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w:t>
      </w:r>
      <w:r w:rsidRPr="000E413E">
        <w:t>Сов</w:t>
      </w:r>
      <w:r w:rsidR="000E413E" w:rsidRPr="000E413E">
        <w:t xml:space="preserve">ет школы, Педагогический совет, </w:t>
      </w:r>
      <w:r w:rsidRPr="000E413E">
        <w:t>Общее собрание трудового коллектива.</w:t>
      </w:r>
      <w:r>
        <w:t xml:space="preserve"> В школе действует методическая служба, работа которой направлена на совершенствование профессионального мастерства педагогов. Методический совет обеспечивает организацию, координацию и коррекцию методической, опытно-</w:t>
      </w:r>
      <w:proofErr w:type="spellStart"/>
      <w:r>
        <w:t>экпериментальной</w:t>
      </w:r>
      <w:proofErr w:type="spellEnd"/>
      <w:r>
        <w:t xml:space="preserve"> и аналитической деятельности педагогического коллектива учреждения. Педагоги учреждения объединяются в методические объединения по предметному признаку и в творческие группы по мере необходимости.</w:t>
      </w:r>
    </w:p>
    <w:p w:rsidR="0002470E" w:rsidRDefault="0002470E" w:rsidP="00FA70C4">
      <w:pPr>
        <w:pStyle w:val="a3"/>
        <w:tabs>
          <w:tab w:val="left" w:pos="9355"/>
        </w:tabs>
        <w:spacing w:before="1"/>
        <w:ind w:left="426" w:right="146"/>
      </w:pPr>
      <w:r>
        <w:t xml:space="preserve">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 - исполнительскую, мотивационную, контрольно-регулировочную функции. Все перечисленные структуры совместными усилиями решают основные задачи образовательного учреждения и соответствуют Уставу МОБУ «Хуторская </w:t>
      </w:r>
      <w:proofErr w:type="spellStart"/>
      <w:r>
        <w:t>сош</w:t>
      </w:r>
      <w:proofErr w:type="spellEnd"/>
      <w:r>
        <w:t>».</w:t>
      </w:r>
    </w:p>
    <w:p w:rsidR="0002470E" w:rsidRDefault="0002470E" w:rsidP="00FA70C4">
      <w:pPr>
        <w:pStyle w:val="a3"/>
        <w:tabs>
          <w:tab w:val="left" w:pos="9355"/>
        </w:tabs>
        <w:ind w:left="426" w:right="146"/>
      </w:pPr>
      <w:proofErr w:type="spellStart"/>
      <w:proofErr w:type="gramStart"/>
      <w:r>
        <w:t>МОБУ«</w:t>
      </w:r>
      <w:proofErr w:type="gramEnd"/>
      <w:r>
        <w:t>Хуторскаясош</w:t>
      </w:r>
      <w:proofErr w:type="spellEnd"/>
      <w:r>
        <w:t xml:space="preserve">» находится в режиме стабильного функционирования и последовательно переходит в режим развития. На основании результатов диагностики в рамках проекта «Школа </w:t>
      </w:r>
      <w:proofErr w:type="spellStart"/>
      <w:r>
        <w:t>Минпросвещения</w:t>
      </w:r>
      <w:proofErr w:type="spellEnd"/>
      <w:r>
        <w:t xml:space="preserve">» на период 2025-2027годов разработана новая </w:t>
      </w:r>
      <w:r>
        <w:rPr>
          <w:spacing w:val="-2"/>
        </w:rPr>
        <w:t>программа</w:t>
      </w:r>
      <w:r>
        <w:t xml:space="preserve"> развития школы. Этому способствуют использование экспериментальных и инновационных форм работы в образовательном процессе, постоянное повышение профессионализма руководителей и педагогов школы.</w:t>
      </w:r>
    </w:p>
    <w:p w:rsidR="0002470E" w:rsidRDefault="0002470E" w:rsidP="00FA70C4">
      <w:pPr>
        <w:pStyle w:val="a3"/>
        <w:tabs>
          <w:tab w:val="left" w:pos="9355"/>
        </w:tabs>
        <w:spacing w:before="1"/>
        <w:ind w:left="426" w:right="146"/>
      </w:pPr>
      <w:r>
        <w:t xml:space="preserve">Вывод: Самообследованием установлено, что система управления МОБУ «Хуторская </w:t>
      </w:r>
      <w:proofErr w:type="spellStart"/>
      <w:r>
        <w:t>сош</w:t>
      </w:r>
      <w:proofErr w:type="spellEnd"/>
      <w:r>
        <w:t>»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rsidR="0002470E" w:rsidRDefault="0002470E" w:rsidP="00FA70C4">
      <w:pPr>
        <w:pStyle w:val="a3"/>
        <w:tabs>
          <w:tab w:val="left" w:pos="9355"/>
        </w:tabs>
        <w:ind w:left="426" w:right="146"/>
      </w:pPr>
    </w:p>
    <w:p w:rsidR="0002470E" w:rsidRDefault="00A31CB9" w:rsidP="00FA70C4">
      <w:pPr>
        <w:pStyle w:val="210"/>
        <w:tabs>
          <w:tab w:val="left" w:pos="1148"/>
          <w:tab w:val="left" w:pos="9355"/>
        </w:tabs>
        <w:spacing w:line="272" w:lineRule="exact"/>
        <w:ind w:left="426" w:right="146"/>
        <w:jc w:val="center"/>
      </w:pPr>
      <w:bookmarkStart w:id="2" w:name="_TOC_250004"/>
      <w:r>
        <w:t>1.</w:t>
      </w:r>
      <w:r w:rsidR="00FA70C4">
        <w:t>3.</w:t>
      </w:r>
      <w:r w:rsidR="0002470E">
        <w:t>Образовательная деятельность</w:t>
      </w:r>
      <w:bookmarkEnd w:id="2"/>
      <w:r w:rsidR="0002470E">
        <w:rPr>
          <w:spacing w:val="-2"/>
        </w:rPr>
        <w:t>организации</w:t>
      </w:r>
    </w:p>
    <w:p w:rsidR="0002470E" w:rsidRDefault="0002470E" w:rsidP="00FA70C4">
      <w:pPr>
        <w:pStyle w:val="a3"/>
        <w:tabs>
          <w:tab w:val="left" w:pos="9355"/>
        </w:tabs>
        <w:ind w:left="426" w:right="146"/>
      </w:pPr>
      <w:r>
        <w:t>Целью образовательной деятельности школы является внедрение современной модели образования, удовлетворяющей потребностям граждан на получение доступного и качественного общего и дополнительного образования, создания условий для успешной социализации и самореализации обучающихся.</w:t>
      </w:r>
    </w:p>
    <w:p w:rsidR="0002470E" w:rsidRPr="0002470E" w:rsidRDefault="0002470E" w:rsidP="00FA70C4">
      <w:pPr>
        <w:pStyle w:val="210"/>
        <w:tabs>
          <w:tab w:val="left" w:pos="9355"/>
        </w:tabs>
        <w:spacing w:before="1" w:line="275" w:lineRule="exact"/>
        <w:ind w:left="426" w:right="146"/>
        <w:jc w:val="left"/>
        <w:rPr>
          <w:b w:val="0"/>
        </w:rPr>
      </w:pPr>
      <w:r w:rsidRPr="0002470E">
        <w:rPr>
          <w:b w:val="0"/>
          <w:spacing w:val="-2"/>
        </w:rPr>
        <w:t>Задачи:</w:t>
      </w:r>
    </w:p>
    <w:p w:rsidR="0002470E" w:rsidRDefault="0002470E" w:rsidP="00FA70C4">
      <w:pPr>
        <w:pStyle w:val="a5"/>
        <w:tabs>
          <w:tab w:val="left" w:pos="854"/>
          <w:tab w:val="left" w:pos="9355"/>
        </w:tabs>
        <w:ind w:left="426" w:right="146"/>
        <w:rPr>
          <w:sz w:val="24"/>
        </w:rPr>
      </w:pPr>
      <w:r>
        <w:rPr>
          <w:sz w:val="24"/>
        </w:rPr>
        <w:t xml:space="preserve">-создание условий для равного доступа всех граждан к образованию и самообразованию, дополнительному образованию, в том числе осуществление инклюзивного образования детей с </w:t>
      </w:r>
    </w:p>
    <w:p w:rsidR="00A31CB9" w:rsidRDefault="00A31CB9" w:rsidP="00A31CB9">
      <w:pPr>
        <w:pStyle w:val="a5"/>
        <w:tabs>
          <w:tab w:val="left" w:pos="855"/>
          <w:tab w:val="left" w:pos="9355"/>
        </w:tabs>
        <w:spacing w:before="2" w:line="237" w:lineRule="auto"/>
        <w:ind w:left="426" w:right="146"/>
        <w:jc w:val="left"/>
        <w:rPr>
          <w:sz w:val="24"/>
        </w:rPr>
      </w:pPr>
      <w:r>
        <w:rPr>
          <w:sz w:val="24"/>
        </w:rPr>
        <w:t>с ОВЗ;</w:t>
      </w:r>
    </w:p>
    <w:p w:rsidR="00A31CB9" w:rsidRDefault="00A31CB9" w:rsidP="00A31CB9">
      <w:pPr>
        <w:pStyle w:val="a5"/>
        <w:tabs>
          <w:tab w:val="left" w:pos="855"/>
          <w:tab w:val="left" w:pos="9355"/>
        </w:tabs>
        <w:spacing w:before="2" w:line="237" w:lineRule="auto"/>
        <w:ind w:left="426" w:right="146"/>
        <w:jc w:val="left"/>
        <w:rPr>
          <w:sz w:val="24"/>
        </w:rPr>
      </w:pPr>
      <w:r>
        <w:rPr>
          <w:sz w:val="24"/>
        </w:rPr>
        <w:t>-формированиесовременнойсистемыоценкикачестваобразованиянаосновепринциповоткрытости, объективности;</w:t>
      </w:r>
    </w:p>
    <w:p w:rsidR="0002470E" w:rsidRDefault="0002470E" w:rsidP="00FA70C4">
      <w:pPr>
        <w:pStyle w:val="a3"/>
        <w:tabs>
          <w:tab w:val="left" w:pos="9355"/>
        </w:tabs>
        <w:ind w:left="-851" w:right="-426"/>
        <w:sectPr w:rsidR="0002470E" w:rsidSect="00A31CB9">
          <w:pgSz w:w="11910" w:h="16840"/>
          <w:pgMar w:top="760" w:right="283" w:bottom="426" w:left="566" w:header="0" w:footer="760" w:gutter="0"/>
          <w:cols w:space="720"/>
        </w:sectPr>
      </w:pPr>
    </w:p>
    <w:p w:rsidR="0002470E" w:rsidRDefault="0002470E" w:rsidP="00FA70C4">
      <w:pPr>
        <w:pStyle w:val="a3"/>
        <w:tabs>
          <w:tab w:val="left" w:pos="9355"/>
        </w:tabs>
        <w:spacing w:before="4"/>
        <w:ind w:left="-851" w:right="-426"/>
        <w:jc w:val="left"/>
      </w:pPr>
    </w:p>
    <w:p w:rsidR="0002470E" w:rsidRDefault="0002470E" w:rsidP="00B64CB5">
      <w:pPr>
        <w:pStyle w:val="a5"/>
        <w:tabs>
          <w:tab w:val="left" w:pos="855"/>
          <w:tab w:val="left" w:pos="9355"/>
        </w:tabs>
        <w:spacing w:before="5" w:line="237" w:lineRule="auto"/>
        <w:ind w:left="426" w:right="146"/>
        <w:rPr>
          <w:sz w:val="24"/>
        </w:rPr>
      </w:pPr>
      <w:r>
        <w:rPr>
          <w:sz w:val="24"/>
        </w:rPr>
        <w:t>-организация эффективной, постоянно действующей системы непрерывного образования педагогов,  распространения передового  педагогического  опыта;</w:t>
      </w:r>
    </w:p>
    <w:p w:rsidR="0002470E" w:rsidRPr="0002470E" w:rsidRDefault="0002470E" w:rsidP="00B64CB5">
      <w:pPr>
        <w:pStyle w:val="a5"/>
        <w:tabs>
          <w:tab w:val="left" w:pos="855"/>
          <w:tab w:val="left" w:pos="9355"/>
        </w:tabs>
        <w:spacing w:line="237" w:lineRule="auto"/>
        <w:ind w:left="426" w:right="146"/>
        <w:rPr>
          <w:sz w:val="24"/>
        </w:rPr>
      </w:pPr>
      <w:r>
        <w:rPr>
          <w:sz w:val="24"/>
        </w:rPr>
        <w:t xml:space="preserve">-обеспечение эффективной системы социализации самореализации молодежи на основе </w:t>
      </w:r>
      <w:r w:rsidRPr="0002470E">
        <w:rPr>
          <w:sz w:val="24"/>
        </w:rPr>
        <w:t>воспитательной  компоненты;</w:t>
      </w:r>
    </w:p>
    <w:p w:rsidR="0002470E" w:rsidRDefault="0002470E" w:rsidP="00B64CB5">
      <w:pPr>
        <w:tabs>
          <w:tab w:val="left" w:pos="855"/>
          <w:tab w:val="left" w:pos="9355"/>
        </w:tabs>
        <w:spacing w:after="0" w:line="293" w:lineRule="exact"/>
        <w:ind w:left="426" w:right="146"/>
        <w:rPr>
          <w:rFonts w:ascii="Times New Roman" w:hAnsi="Times New Roman" w:cs="Times New Roman"/>
          <w:sz w:val="24"/>
        </w:rPr>
      </w:pPr>
      <w:r w:rsidRPr="0002470E">
        <w:rPr>
          <w:rFonts w:ascii="Times New Roman" w:hAnsi="Times New Roman" w:cs="Times New Roman"/>
          <w:sz w:val="24"/>
        </w:rPr>
        <w:t xml:space="preserve">-профилактика безнадзорности и правонарушений </w:t>
      </w:r>
      <w:r w:rsidRPr="0002470E">
        <w:rPr>
          <w:rFonts w:ascii="Times New Roman" w:hAnsi="Times New Roman" w:cs="Times New Roman"/>
          <w:spacing w:val="-2"/>
          <w:sz w:val="24"/>
        </w:rPr>
        <w:t>несовершеннолетних;</w:t>
      </w:r>
    </w:p>
    <w:p w:rsidR="0002470E" w:rsidRPr="0002470E" w:rsidRDefault="0002470E" w:rsidP="00B64CB5">
      <w:pPr>
        <w:tabs>
          <w:tab w:val="left" w:pos="855"/>
          <w:tab w:val="left" w:pos="9355"/>
        </w:tabs>
        <w:spacing w:after="0" w:line="293" w:lineRule="exact"/>
        <w:ind w:left="426" w:right="146"/>
        <w:rPr>
          <w:rFonts w:ascii="Times New Roman" w:hAnsi="Times New Roman" w:cs="Times New Roman"/>
          <w:sz w:val="24"/>
        </w:rPr>
      </w:pPr>
      <w:r>
        <w:rPr>
          <w:rFonts w:ascii="Times New Roman" w:hAnsi="Times New Roman" w:cs="Times New Roman"/>
          <w:sz w:val="24"/>
        </w:rPr>
        <w:t>-</w:t>
      </w:r>
      <w:r w:rsidRPr="0002470E">
        <w:rPr>
          <w:rFonts w:ascii="Times New Roman" w:hAnsi="Times New Roman" w:cs="Times New Roman"/>
          <w:sz w:val="24"/>
        </w:rPr>
        <w:t xml:space="preserve">совершенствование условий для развития </w:t>
      </w:r>
      <w:proofErr w:type="spellStart"/>
      <w:r w:rsidRPr="0002470E">
        <w:rPr>
          <w:rFonts w:ascii="Times New Roman" w:hAnsi="Times New Roman" w:cs="Times New Roman"/>
          <w:sz w:val="24"/>
        </w:rPr>
        <w:t>здоровьесберегающей</w:t>
      </w:r>
      <w:proofErr w:type="spellEnd"/>
      <w:r w:rsidRPr="0002470E">
        <w:rPr>
          <w:rFonts w:ascii="Times New Roman" w:hAnsi="Times New Roman" w:cs="Times New Roman"/>
          <w:sz w:val="24"/>
        </w:rPr>
        <w:t xml:space="preserve"> образовательной среды, обеспечивающей сохранение здоровья детей.</w:t>
      </w:r>
    </w:p>
    <w:p w:rsidR="0002470E" w:rsidRDefault="0002470E" w:rsidP="00B64CB5">
      <w:pPr>
        <w:pStyle w:val="a3"/>
        <w:tabs>
          <w:tab w:val="left" w:pos="9355"/>
        </w:tabs>
        <w:spacing w:before="1"/>
        <w:ind w:left="426" w:right="146"/>
        <w:jc w:val="left"/>
      </w:pPr>
    </w:p>
    <w:p w:rsidR="0002470E" w:rsidRDefault="0002470E" w:rsidP="00B64CB5">
      <w:pPr>
        <w:pStyle w:val="a3"/>
        <w:tabs>
          <w:tab w:val="left" w:pos="9355"/>
        </w:tabs>
        <w:ind w:left="426" w:right="146"/>
      </w:pPr>
      <w:r>
        <w:t xml:space="preserve">Образовательная деятельность в </w:t>
      </w:r>
      <w:proofErr w:type="spellStart"/>
      <w:proofErr w:type="gramStart"/>
      <w:r>
        <w:t>МОБУ«</w:t>
      </w:r>
      <w:proofErr w:type="gramEnd"/>
      <w:r>
        <w:t>Хуторскаясош</w:t>
      </w:r>
      <w:proofErr w:type="spellEnd"/>
      <w:r>
        <w:t>» осуществляется в соответствии с Уставом и основными образовательными программами по уровням.</w:t>
      </w:r>
    </w:p>
    <w:p w:rsidR="0002470E" w:rsidRDefault="0002470E" w:rsidP="00FA70C4">
      <w:pPr>
        <w:pStyle w:val="a3"/>
        <w:tabs>
          <w:tab w:val="left" w:pos="9355"/>
        </w:tabs>
        <w:spacing w:before="56"/>
        <w:ind w:left="-851" w:right="-426"/>
        <w:jc w:val="left"/>
        <w:rPr>
          <w:sz w:val="20"/>
        </w:rPr>
      </w:pPr>
    </w:p>
    <w:tbl>
      <w:tblPr>
        <w:tblStyle w:val="TableNormal"/>
        <w:tblW w:w="0" w:type="auto"/>
        <w:tblInd w:w="2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4678"/>
      </w:tblGrid>
      <w:tr w:rsidR="0002470E" w:rsidTr="00B64CB5">
        <w:trPr>
          <w:trHeight w:val="551"/>
        </w:trPr>
        <w:tc>
          <w:tcPr>
            <w:tcW w:w="1275" w:type="dxa"/>
          </w:tcPr>
          <w:p w:rsidR="0002470E" w:rsidRDefault="0002470E" w:rsidP="00B64CB5">
            <w:pPr>
              <w:pStyle w:val="TableParagraph"/>
              <w:tabs>
                <w:tab w:val="left" w:pos="9355"/>
              </w:tabs>
              <w:spacing w:line="268" w:lineRule="exact"/>
              <w:ind w:left="0"/>
              <w:jc w:val="center"/>
              <w:rPr>
                <w:sz w:val="24"/>
              </w:rPr>
            </w:pPr>
            <w:r>
              <w:rPr>
                <w:sz w:val="24"/>
              </w:rPr>
              <w:t>№</w:t>
            </w:r>
          </w:p>
          <w:p w:rsidR="0002470E" w:rsidRDefault="0002470E" w:rsidP="00B64CB5">
            <w:pPr>
              <w:pStyle w:val="TableParagraph"/>
              <w:tabs>
                <w:tab w:val="left" w:pos="9355"/>
              </w:tabs>
              <w:spacing w:line="268" w:lineRule="exact"/>
              <w:ind w:left="0"/>
              <w:jc w:val="center"/>
              <w:rPr>
                <w:sz w:val="24"/>
              </w:rPr>
            </w:pPr>
            <w:r>
              <w:rPr>
                <w:spacing w:val="-5"/>
                <w:sz w:val="24"/>
              </w:rPr>
              <w:t>п/п</w:t>
            </w:r>
          </w:p>
        </w:tc>
        <w:tc>
          <w:tcPr>
            <w:tcW w:w="4678" w:type="dxa"/>
          </w:tcPr>
          <w:p w:rsidR="0002470E" w:rsidRDefault="0002470E" w:rsidP="00B64CB5">
            <w:pPr>
              <w:pStyle w:val="TableParagraph"/>
              <w:tabs>
                <w:tab w:val="left" w:pos="9355"/>
              </w:tabs>
              <w:spacing w:line="268" w:lineRule="exact"/>
              <w:ind w:left="0"/>
              <w:jc w:val="center"/>
              <w:rPr>
                <w:sz w:val="24"/>
              </w:rPr>
            </w:pPr>
            <w:proofErr w:type="spellStart"/>
            <w:r>
              <w:rPr>
                <w:sz w:val="24"/>
              </w:rPr>
              <w:t>Общее</w:t>
            </w:r>
            <w:r>
              <w:rPr>
                <w:spacing w:val="-2"/>
                <w:sz w:val="24"/>
              </w:rPr>
              <w:t>образование</w:t>
            </w:r>
            <w:proofErr w:type="spellEnd"/>
          </w:p>
        </w:tc>
      </w:tr>
      <w:tr w:rsidR="0002470E" w:rsidTr="00B64CB5">
        <w:trPr>
          <w:trHeight w:val="275"/>
        </w:trPr>
        <w:tc>
          <w:tcPr>
            <w:tcW w:w="1275" w:type="dxa"/>
          </w:tcPr>
          <w:p w:rsidR="0002470E" w:rsidRDefault="0002470E" w:rsidP="00B64CB5">
            <w:pPr>
              <w:pStyle w:val="TableParagraph"/>
              <w:tabs>
                <w:tab w:val="left" w:pos="9355"/>
              </w:tabs>
              <w:ind w:left="0"/>
              <w:jc w:val="center"/>
              <w:rPr>
                <w:sz w:val="20"/>
              </w:rPr>
            </w:pPr>
          </w:p>
        </w:tc>
        <w:tc>
          <w:tcPr>
            <w:tcW w:w="4678" w:type="dxa"/>
          </w:tcPr>
          <w:p w:rsidR="0002470E" w:rsidRDefault="0002470E" w:rsidP="00B64CB5">
            <w:pPr>
              <w:pStyle w:val="TableParagraph"/>
              <w:tabs>
                <w:tab w:val="left" w:pos="9355"/>
              </w:tabs>
              <w:spacing w:line="256" w:lineRule="exact"/>
              <w:ind w:left="0"/>
              <w:rPr>
                <w:sz w:val="24"/>
              </w:rPr>
            </w:pPr>
            <w:proofErr w:type="spellStart"/>
            <w:r>
              <w:rPr>
                <w:sz w:val="24"/>
              </w:rPr>
              <w:t>Уровень</w:t>
            </w:r>
            <w:r>
              <w:rPr>
                <w:spacing w:val="-2"/>
                <w:sz w:val="24"/>
              </w:rPr>
              <w:t>образования</w:t>
            </w:r>
            <w:proofErr w:type="spellEnd"/>
          </w:p>
        </w:tc>
      </w:tr>
      <w:tr w:rsidR="0002470E" w:rsidTr="00B64CB5">
        <w:trPr>
          <w:trHeight w:val="275"/>
        </w:trPr>
        <w:tc>
          <w:tcPr>
            <w:tcW w:w="1275" w:type="dxa"/>
          </w:tcPr>
          <w:p w:rsidR="0002470E" w:rsidRDefault="0002470E" w:rsidP="00B64CB5">
            <w:pPr>
              <w:pStyle w:val="TableParagraph"/>
              <w:tabs>
                <w:tab w:val="left" w:pos="9355"/>
              </w:tabs>
              <w:spacing w:line="256" w:lineRule="exact"/>
              <w:ind w:left="0"/>
              <w:jc w:val="center"/>
              <w:rPr>
                <w:sz w:val="24"/>
              </w:rPr>
            </w:pPr>
            <w:r>
              <w:rPr>
                <w:spacing w:val="-10"/>
                <w:sz w:val="24"/>
              </w:rPr>
              <w:t>1</w:t>
            </w:r>
          </w:p>
        </w:tc>
        <w:tc>
          <w:tcPr>
            <w:tcW w:w="4678" w:type="dxa"/>
          </w:tcPr>
          <w:p w:rsidR="0002470E" w:rsidRDefault="0002470E" w:rsidP="00B64CB5">
            <w:pPr>
              <w:pStyle w:val="TableParagraph"/>
              <w:tabs>
                <w:tab w:val="left" w:pos="9355"/>
              </w:tabs>
              <w:spacing w:line="256" w:lineRule="exact"/>
              <w:ind w:left="0"/>
              <w:rPr>
                <w:sz w:val="24"/>
              </w:rPr>
            </w:pPr>
            <w:proofErr w:type="spellStart"/>
            <w:r>
              <w:rPr>
                <w:sz w:val="24"/>
              </w:rPr>
              <w:t>Дошкольноеобщее</w:t>
            </w:r>
            <w:r>
              <w:rPr>
                <w:spacing w:val="-2"/>
                <w:sz w:val="24"/>
              </w:rPr>
              <w:t>образование</w:t>
            </w:r>
            <w:proofErr w:type="spellEnd"/>
          </w:p>
        </w:tc>
      </w:tr>
      <w:tr w:rsidR="0002470E" w:rsidTr="00B64CB5">
        <w:trPr>
          <w:trHeight w:val="278"/>
        </w:trPr>
        <w:tc>
          <w:tcPr>
            <w:tcW w:w="1275" w:type="dxa"/>
          </w:tcPr>
          <w:p w:rsidR="0002470E" w:rsidRPr="00B64CB5" w:rsidRDefault="00B64CB5" w:rsidP="00B64CB5">
            <w:pPr>
              <w:pStyle w:val="TableParagraph"/>
              <w:tabs>
                <w:tab w:val="left" w:pos="9355"/>
              </w:tabs>
              <w:spacing w:line="258" w:lineRule="exact"/>
              <w:ind w:left="0"/>
              <w:jc w:val="center"/>
              <w:rPr>
                <w:sz w:val="24"/>
                <w:lang w:val="ru-RU"/>
              </w:rPr>
            </w:pPr>
            <w:r>
              <w:rPr>
                <w:spacing w:val="-10"/>
                <w:sz w:val="24"/>
                <w:lang w:val="ru-RU"/>
              </w:rPr>
              <w:t>2</w:t>
            </w:r>
          </w:p>
        </w:tc>
        <w:tc>
          <w:tcPr>
            <w:tcW w:w="4678" w:type="dxa"/>
          </w:tcPr>
          <w:p w:rsidR="0002470E" w:rsidRDefault="0002470E" w:rsidP="00B64CB5">
            <w:pPr>
              <w:pStyle w:val="TableParagraph"/>
              <w:tabs>
                <w:tab w:val="left" w:pos="9355"/>
              </w:tabs>
              <w:spacing w:line="258" w:lineRule="exact"/>
              <w:ind w:left="0"/>
              <w:rPr>
                <w:sz w:val="24"/>
              </w:rPr>
            </w:pPr>
            <w:proofErr w:type="spellStart"/>
            <w:r>
              <w:rPr>
                <w:sz w:val="24"/>
              </w:rPr>
              <w:t>Начальноеобщее</w:t>
            </w:r>
            <w:r>
              <w:rPr>
                <w:spacing w:val="-2"/>
                <w:sz w:val="24"/>
              </w:rPr>
              <w:t>образование</w:t>
            </w:r>
            <w:proofErr w:type="spellEnd"/>
          </w:p>
        </w:tc>
      </w:tr>
      <w:tr w:rsidR="0002470E" w:rsidTr="00B64CB5">
        <w:trPr>
          <w:trHeight w:val="275"/>
        </w:trPr>
        <w:tc>
          <w:tcPr>
            <w:tcW w:w="1275" w:type="dxa"/>
          </w:tcPr>
          <w:p w:rsidR="0002470E" w:rsidRPr="00B64CB5" w:rsidRDefault="00B64CB5" w:rsidP="00B64CB5">
            <w:pPr>
              <w:pStyle w:val="TableParagraph"/>
              <w:tabs>
                <w:tab w:val="left" w:pos="9355"/>
              </w:tabs>
              <w:spacing w:line="256" w:lineRule="exact"/>
              <w:ind w:left="0"/>
              <w:jc w:val="center"/>
              <w:rPr>
                <w:sz w:val="24"/>
                <w:lang w:val="ru-RU"/>
              </w:rPr>
            </w:pPr>
            <w:r>
              <w:rPr>
                <w:spacing w:val="-10"/>
                <w:sz w:val="24"/>
                <w:lang w:val="ru-RU"/>
              </w:rPr>
              <w:t>3</w:t>
            </w:r>
          </w:p>
        </w:tc>
        <w:tc>
          <w:tcPr>
            <w:tcW w:w="4678" w:type="dxa"/>
          </w:tcPr>
          <w:p w:rsidR="0002470E" w:rsidRDefault="0002470E" w:rsidP="00B64CB5">
            <w:pPr>
              <w:pStyle w:val="TableParagraph"/>
              <w:tabs>
                <w:tab w:val="left" w:pos="9355"/>
              </w:tabs>
              <w:spacing w:line="256" w:lineRule="exact"/>
              <w:ind w:left="0"/>
              <w:rPr>
                <w:sz w:val="24"/>
              </w:rPr>
            </w:pPr>
            <w:proofErr w:type="spellStart"/>
            <w:r>
              <w:rPr>
                <w:sz w:val="24"/>
              </w:rPr>
              <w:t>Основноеобщее</w:t>
            </w:r>
            <w:r>
              <w:rPr>
                <w:spacing w:val="-2"/>
                <w:sz w:val="24"/>
              </w:rPr>
              <w:t>образование</w:t>
            </w:r>
            <w:proofErr w:type="spellEnd"/>
          </w:p>
        </w:tc>
      </w:tr>
      <w:tr w:rsidR="0002470E" w:rsidTr="00B64CB5">
        <w:trPr>
          <w:trHeight w:val="276"/>
        </w:trPr>
        <w:tc>
          <w:tcPr>
            <w:tcW w:w="1275" w:type="dxa"/>
          </w:tcPr>
          <w:p w:rsidR="0002470E" w:rsidRPr="00B64CB5" w:rsidRDefault="00B64CB5" w:rsidP="00B64CB5">
            <w:pPr>
              <w:pStyle w:val="TableParagraph"/>
              <w:tabs>
                <w:tab w:val="left" w:pos="9355"/>
              </w:tabs>
              <w:spacing w:line="256" w:lineRule="exact"/>
              <w:ind w:left="0"/>
              <w:jc w:val="center"/>
              <w:rPr>
                <w:sz w:val="24"/>
                <w:lang w:val="ru-RU"/>
              </w:rPr>
            </w:pPr>
            <w:r>
              <w:rPr>
                <w:spacing w:val="-10"/>
                <w:sz w:val="24"/>
                <w:lang w:val="ru-RU"/>
              </w:rPr>
              <w:t>4</w:t>
            </w:r>
          </w:p>
        </w:tc>
        <w:tc>
          <w:tcPr>
            <w:tcW w:w="4678" w:type="dxa"/>
          </w:tcPr>
          <w:p w:rsidR="0002470E" w:rsidRDefault="0002470E" w:rsidP="00B64CB5">
            <w:pPr>
              <w:pStyle w:val="TableParagraph"/>
              <w:tabs>
                <w:tab w:val="left" w:pos="9355"/>
              </w:tabs>
              <w:spacing w:line="256" w:lineRule="exact"/>
              <w:ind w:left="0"/>
              <w:rPr>
                <w:sz w:val="24"/>
              </w:rPr>
            </w:pPr>
            <w:proofErr w:type="spellStart"/>
            <w:r>
              <w:rPr>
                <w:sz w:val="24"/>
              </w:rPr>
              <w:t>Среднееобщее</w:t>
            </w:r>
            <w:r>
              <w:rPr>
                <w:spacing w:val="-2"/>
                <w:sz w:val="24"/>
              </w:rPr>
              <w:t>образование</w:t>
            </w:r>
            <w:proofErr w:type="spellEnd"/>
          </w:p>
        </w:tc>
      </w:tr>
    </w:tbl>
    <w:p w:rsidR="0002470E" w:rsidRDefault="0002470E" w:rsidP="00B64CB5">
      <w:pPr>
        <w:pStyle w:val="a3"/>
        <w:tabs>
          <w:tab w:val="left" w:pos="9355"/>
        </w:tabs>
        <w:spacing w:before="270"/>
        <w:ind w:left="426" w:right="146"/>
      </w:pPr>
      <w:r>
        <w:t>Для обеспечения доступности качественного образования используются следующие формы освоения образовательных программ: в организации, осуществляющей образовательную деятельность (в очной, очно-заочной и заочной форме) и вне организации (в форме семейного образования и самообразования).</w:t>
      </w:r>
    </w:p>
    <w:p w:rsidR="0002470E" w:rsidRDefault="0002470E" w:rsidP="00B64CB5">
      <w:pPr>
        <w:pStyle w:val="a3"/>
        <w:tabs>
          <w:tab w:val="left" w:pos="9355"/>
        </w:tabs>
        <w:spacing w:after="8"/>
        <w:ind w:left="426" w:right="146"/>
      </w:pPr>
      <w:r>
        <w:t>В школе ведется обучение по адаптированным общеобразовательным программам для детей с ограниченными возможностями здоровья (с умственной отсталостью):</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378"/>
        <w:gridCol w:w="1375"/>
        <w:gridCol w:w="1376"/>
      </w:tblGrid>
      <w:tr w:rsidR="0002470E" w:rsidTr="005D7EA7">
        <w:trPr>
          <w:trHeight w:val="275"/>
        </w:trPr>
        <w:tc>
          <w:tcPr>
            <w:tcW w:w="4395" w:type="dxa"/>
          </w:tcPr>
          <w:p w:rsidR="0002470E" w:rsidRPr="0002470E" w:rsidRDefault="0002470E" w:rsidP="00B64CB5">
            <w:pPr>
              <w:pStyle w:val="TableParagraph"/>
              <w:tabs>
                <w:tab w:val="left" w:pos="9355"/>
              </w:tabs>
              <w:ind w:left="-1" w:right="2"/>
              <w:rPr>
                <w:sz w:val="20"/>
                <w:lang w:val="ru-RU"/>
              </w:rPr>
            </w:pPr>
          </w:p>
        </w:tc>
        <w:tc>
          <w:tcPr>
            <w:tcW w:w="1378" w:type="dxa"/>
          </w:tcPr>
          <w:p w:rsidR="0002470E" w:rsidRDefault="0002470E" w:rsidP="00B64CB5">
            <w:pPr>
              <w:pStyle w:val="TableParagraph"/>
              <w:tabs>
                <w:tab w:val="left" w:pos="9355"/>
              </w:tabs>
              <w:spacing w:line="256" w:lineRule="exact"/>
              <w:ind w:left="-1" w:right="2"/>
              <w:jc w:val="center"/>
              <w:rPr>
                <w:sz w:val="24"/>
              </w:rPr>
            </w:pPr>
            <w:r>
              <w:rPr>
                <w:spacing w:val="-4"/>
                <w:sz w:val="24"/>
              </w:rPr>
              <w:t>2022</w:t>
            </w:r>
          </w:p>
        </w:tc>
        <w:tc>
          <w:tcPr>
            <w:tcW w:w="1375" w:type="dxa"/>
          </w:tcPr>
          <w:p w:rsidR="0002470E" w:rsidRDefault="0002470E" w:rsidP="00B64CB5">
            <w:pPr>
              <w:pStyle w:val="TableParagraph"/>
              <w:tabs>
                <w:tab w:val="left" w:pos="9355"/>
              </w:tabs>
              <w:spacing w:line="256" w:lineRule="exact"/>
              <w:ind w:left="-1" w:right="2"/>
              <w:jc w:val="center"/>
              <w:rPr>
                <w:sz w:val="24"/>
              </w:rPr>
            </w:pPr>
            <w:r>
              <w:rPr>
                <w:spacing w:val="-4"/>
                <w:sz w:val="24"/>
              </w:rPr>
              <w:t>2023</w:t>
            </w:r>
          </w:p>
        </w:tc>
        <w:tc>
          <w:tcPr>
            <w:tcW w:w="1376" w:type="dxa"/>
          </w:tcPr>
          <w:p w:rsidR="0002470E" w:rsidRDefault="0002470E" w:rsidP="00B64CB5">
            <w:pPr>
              <w:pStyle w:val="TableParagraph"/>
              <w:tabs>
                <w:tab w:val="left" w:pos="9355"/>
              </w:tabs>
              <w:spacing w:line="256" w:lineRule="exact"/>
              <w:ind w:left="-1" w:right="2"/>
              <w:jc w:val="center"/>
              <w:rPr>
                <w:sz w:val="24"/>
              </w:rPr>
            </w:pPr>
            <w:r>
              <w:rPr>
                <w:spacing w:val="-4"/>
                <w:sz w:val="24"/>
              </w:rPr>
              <w:t>2024</w:t>
            </w:r>
          </w:p>
        </w:tc>
      </w:tr>
      <w:tr w:rsidR="0002470E" w:rsidTr="005D7EA7">
        <w:trPr>
          <w:trHeight w:val="275"/>
        </w:trPr>
        <w:tc>
          <w:tcPr>
            <w:tcW w:w="4395" w:type="dxa"/>
          </w:tcPr>
          <w:p w:rsidR="0002470E" w:rsidRDefault="0002470E" w:rsidP="00B64CB5">
            <w:pPr>
              <w:pStyle w:val="TableParagraph"/>
              <w:tabs>
                <w:tab w:val="left" w:pos="9355"/>
              </w:tabs>
              <w:spacing w:line="256" w:lineRule="exact"/>
              <w:ind w:left="-1" w:right="2"/>
              <w:rPr>
                <w:sz w:val="24"/>
              </w:rPr>
            </w:pPr>
            <w:proofErr w:type="spellStart"/>
            <w:r>
              <w:rPr>
                <w:sz w:val="24"/>
              </w:rPr>
              <w:t>Всегообучающихся</w:t>
            </w:r>
            <w:proofErr w:type="spellEnd"/>
            <w:r>
              <w:rPr>
                <w:sz w:val="24"/>
              </w:rPr>
              <w:t xml:space="preserve"> с </w:t>
            </w:r>
            <w:r>
              <w:rPr>
                <w:spacing w:val="-5"/>
                <w:sz w:val="24"/>
              </w:rPr>
              <w:t>ОВЗ</w:t>
            </w:r>
          </w:p>
        </w:tc>
        <w:tc>
          <w:tcPr>
            <w:tcW w:w="1378" w:type="dxa"/>
          </w:tcPr>
          <w:p w:rsidR="0002470E" w:rsidRPr="00AA4063" w:rsidRDefault="0002470E" w:rsidP="00B64CB5">
            <w:pPr>
              <w:tabs>
                <w:tab w:val="left" w:pos="426"/>
                <w:tab w:val="left" w:pos="9355"/>
              </w:tabs>
              <w:snapToGrid w:val="0"/>
              <w:spacing w:line="276" w:lineRule="auto"/>
              <w:ind w:left="-1" w:right="2"/>
              <w:jc w:val="center"/>
              <w:rPr>
                <w:sz w:val="24"/>
                <w:szCs w:val="24"/>
                <w:lang w:eastAsia="ar-SA"/>
              </w:rPr>
            </w:pPr>
            <w:r>
              <w:rPr>
                <w:sz w:val="24"/>
                <w:szCs w:val="24"/>
                <w:lang w:eastAsia="ar-SA"/>
              </w:rPr>
              <w:t>3</w:t>
            </w:r>
          </w:p>
        </w:tc>
        <w:tc>
          <w:tcPr>
            <w:tcW w:w="1375" w:type="dxa"/>
          </w:tcPr>
          <w:p w:rsidR="0002470E" w:rsidRPr="00A42E04" w:rsidRDefault="0002470E" w:rsidP="00B64CB5">
            <w:pPr>
              <w:tabs>
                <w:tab w:val="left" w:pos="426"/>
                <w:tab w:val="left" w:pos="9355"/>
              </w:tabs>
              <w:snapToGrid w:val="0"/>
              <w:spacing w:line="276" w:lineRule="auto"/>
              <w:ind w:left="-1" w:right="2"/>
              <w:jc w:val="center"/>
              <w:rPr>
                <w:sz w:val="24"/>
                <w:szCs w:val="24"/>
                <w:lang w:eastAsia="ar-SA"/>
              </w:rPr>
            </w:pPr>
            <w:r w:rsidRPr="00A42E04">
              <w:rPr>
                <w:sz w:val="24"/>
                <w:szCs w:val="24"/>
                <w:lang w:eastAsia="ar-SA"/>
              </w:rPr>
              <w:t>1</w:t>
            </w:r>
          </w:p>
        </w:tc>
        <w:tc>
          <w:tcPr>
            <w:tcW w:w="1376" w:type="dxa"/>
          </w:tcPr>
          <w:p w:rsidR="0002470E" w:rsidRPr="007F7F08" w:rsidRDefault="0002470E" w:rsidP="00B64CB5">
            <w:pPr>
              <w:pStyle w:val="TableParagraph"/>
              <w:tabs>
                <w:tab w:val="left" w:pos="9355"/>
              </w:tabs>
              <w:spacing w:line="256" w:lineRule="exact"/>
              <w:ind w:left="-1" w:right="2"/>
              <w:jc w:val="center"/>
              <w:rPr>
                <w:sz w:val="24"/>
              </w:rPr>
            </w:pPr>
            <w:r w:rsidRPr="007F7F08">
              <w:rPr>
                <w:spacing w:val="-10"/>
                <w:sz w:val="24"/>
              </w:rPr>
              <w:t>2</w:t>
            </w:r>
          </w:p>
        </w:tc>
      </w:tr>
      <w:tr w:rsidR="0002470E" w:rsidTr="005D7EA7">
        <w:trPr>
          <w:trHeight w:val="275"/>
        </w:trPr>
        <w:tc>
          <w:tcPr>
            <w:tcW w:w="4395" w:type="dxa"/>
          </w:tcPr>
          <w:p w:rsidR="0002470E" w:rsidRDefault="0002470E" w:rsidP="00B64CB5">
            <w:pPr>
              <w:pStyle w:val="TableParagraph"/>
              <w:tabs>
                <w:tab w:val="left" w:pos="9355"/>
              </w:tabs>
              <w:spacing w:line="256" w:lineRule="exact"/>
              <w:ind w:left="-1" w:right="2"/>
              <w:rPr>
                <w:sz w:val="24"/>
              </w:rPr>
            </w:pPr>
            <w:proofErr w:type="spellStart"/>
            <w:r>
              <w:rPr>
                <w:sz w:val="24"/>
              </w:rPr>
              <w:t>Индивидуальноеобучениена</w:t>
            </w:r>
            <w:r>
              <w:rPr>
                <w:spacing w:val="-4"/>
                <w:sz w:val="24"/>
              </w:rPr>
              <w:t>дому</w:t>
            </w:r>
            <w:proofErr w:type="spellEnd"/>
            <w:r>
              <w:rPr>
                <w:spacing w:val="-4"/>
                <w:sz w:val="24"/>
              </w:rPr>
              <w:t>:</w:t>
            </w:r>
          </w:p>
        </w:tc>
        <w:tc>
          <w:tcPr>
            <w:tcW w:w="1378" w:type="dxa"/>
          </w:tcPr>
          <w:p w:rsidR="0002470E" w:rsidRPr="00AA4063" w:rsidRDefault="0002470E" w:rsidP="00B64CB5">
            <w:pPr>
              <w:tabs>
                <w:tab w:val="left" w:pos="426"/>
                <w:tab w:val="left" w:pos="9355"/>
              </w:tabs>
              <w:snapToGrid w:val="0"/>
              <w:spacing w:line="276" w:lineRule="auto"/>
              <w:ind w:left="-1" w:right="2"/>
              <w:jc w:val="center"/>
              <w:rPr>
                <w:sz w:val="24"/>
                <w:szCs w:val="24"/>
                <w:lang w:eastAsia="ar-SA"/>
              </w:rPr>
            </w:pPr>
            <w:r>
              <w:rPr>
                <w:sz w:val="24"/>
                <w:szCs w:val="24"/>
                <w:lang w:eastAsia="ar-SA"/>
              </w:rPr>
              <w:t>1</w:t>
            </w:r>
          </w:p>
        </w:tc>
        <w:tc>
          <w:tcPr>
            <w:tcW w:w="1375" w:type="dxa"/>
          </w:tcPr>
          <w:p w:rsidR="0002470E" w:rsidRPr="00A42E04" w:rsidRDefault="0002470E" w:rsidP="00B64CB5">
            <w:pPr>
              <w:tabs>
                <w:tab w:val="left" w:pos="426"/>
                <w:tab w:val="left" w:pos="9355"/>
              </w:tabs>
              <w:snapToGrid w:val="0"/>
              <w:spacing w:line="276" w:lineRule="auto"/>
              <w:ind w:left="-1" w:right="2"/>
              <w:jc w:val="center"/>
              <w:rPr>
                <w:sz w:val="24"/>
                <w:szCs w:val="24"/>
                <w:lang w:eastAsia="ar-SA"/>
              </w:rPr>
            </w:pPr>
          </w:p>
        </w:tc>
        <w:tc>
          <w:tcPr>
            <w:tcW w:w="1376" w:type="dxa"/>
          </w:tcPr>
          <w:p w:rsidR="0002470E" w:rsidRPr="007F7F08" w:rsidRDefault="0002470E" w:rsidP="00B64CB5">
            <w:pPr>
              <w:pStyle w:val="TableParagraph"/>
              <w:tabs>
                <w:tab w:val="left" w:pos="9355"/>
              </w:tabs>
              <w:spacing w:line="256" w:lineRule="exact"/>
              <w:ind w:left="-1" w:right="2"/>
              <w:jc w:val="center"/>
              <w:rPr>
                <w:sz w:val="24"/>
              </w:rPr>
            </w:pPr>
          </w:p>
        </w:tc>
      </w:tr>
      <w:tr w:rsidR="0002470E" w:rsidTr="005D7EA7">
        <w:trPr>
          <w:trHeight w:val="278"/>
        </w:trPr>
        <w:tc>
          <w:tcPr>
            <w:tcW w:w="4395" w:type="dxa"/>
          </w:tcPr>
          <w:p w:rsidR="0002470E" w:rsidRDefault="0002470E" w:rsidP="00B64CB5">
            <w:pPr>
              <w:pStyle w:val="TableParagraph"/>
              <w:tabs>
                <w:tab w:val="left" w:pos="9355"/>
              </w:tabs>
              <w:spacing w:line="258" w:lineRule="exact"/>
              <w:ind w:left="-1" w:right="2"/>
              <w:rPr>
                <w:sz w:val="24"/>
              </w:rPr>
            </w:pPr>
            <w:r>
              <w:rPr>
                <w:sz w:val="24"/>
              </w:rPr>
              <w:t xml:space="preserve">С </w:t>
            </w:r>
            <w:proofErr w:type="spellStart"/>
            <w:r>
              <w:rPr>
                <w:sz w:val="24"/>
              </w:rPr>
              <w:t>умственной</w:t>
            </w:r>
            <w:r>
              <w:rPr>
                <w:spacing w:val="-2"/>
                <w:sz w:val="24"/>
              </w:rPr>
              <w:t>отсталостью</w:t>
            </w:r>
            <w:proofErr w:type="spellEnd"/>
          </w:p>
        </w:tc>
        <w:tc>
          <w:tcPr>
            <w:tcW w:w="1378" w:type="dxa"/>
          </w:tcPr>
          <w:p w:rsidR="0002470E" w:rsidRPr="00AA4063" w:rsidRDefault="0002470E" w:rsidP="00B64CB5">
            <w:pPr>
              <w:tabs>
                <w:tab w:val="left" w:pos="426"/>
                <w:tab w:val="left" w:pos="9355"/>
              </w:tabs>
              <w:snapToGrid w:val="0"/>
              <w:spacing w:line="276" w:lineRule="auto"/>
              <w:ind w:left="-1" w:right="2"/>
              <w:jc w:val="center"/>
              <w:rPr>
                <w:sz w:val="24"/>
                <w:szCs w:val="24"/>
                <w:lang w:eastAsia="ar-SA"/>
              </w:rPr>
            </w:pPr>
            <w:r>
              <w:rPr>
                <w:sz w:val="24"/>
                <w:szCs w:val="24"/>
                <w:lang w:eastAsia="ar-SA"/>
              </w:rPr>
              <w:t>1</w:t>
            </w:r>
          </w:p>
        </w:tc>
        <w:tc>
          <w:tcPr>
            <w:tcW w:w="1375" w:type="dxa"/>
          </w:tcPr>
          <w:p w:rsidR="0002470E" w:rsidRPr="00A42E04" w:rsidRDefault="0002470E" w:rsidP="00B64CB5">
            <w:pPr>
              <w:tabs>
                <w:tab w:val="left" w:pos="426"/>
                <w:tab w:val="left" w:pos="9355"/>
              </w:tabs>
              <w:snapToGrid w:val="0"/>
              <w:spacing w:line="276" w:lineRule="auto"/>
              <w:ind w:left="-1" w:right="2"/>
              <w:jc w:val="center"/>
              <w:rPr>
                <w:sz w:val="24"/>
                <w:szCs w:val="24"/>
                <w:lang w:eastAsia="ar-SA"/>
              </w:rPr>
            </w:pPr>
            <w:r>
              <w:rPr>
                <w:sz w:val="24"/>
                <w:szCs w:val="24"/>
                <w:lang w:eastAsia="ar-SA"/>
              </w:rPr>
              <w:t>1</w:t>
            </w:r>
          </w:p>
        </w:tc>
        <w:tc>
          <w:tcPr>
            <w:tcW w:w="1376" w:type="dxa"/>
          </w:tcPr>
          <w:p w:rsidR="0002470E" w:rsidRPr="007F7F08" w:rsidRDefault="0002470E" w:rsidP="00B64CB5">
            <w:pPr>
              <w:pStyle w:val="TableParagraph"/>
              <w:tabs>
                <w:tab w:val="left" w:pos="9355"/>
              </w:tabs>
              <w:spacing w:line="258" w:lineRule="exact"/>
              <w:ind w:left="-1" w:right="2"/>
              <w:jc w:val="center"/>
              <w:rPr>
                <w:sz w:val="24"/>
              </w:rPr>
            </w:pPr>
            <w:r>
              <w:rPr>
                <w:sz w:val="24"/>
              </w:rPr>
              <w:t>1</w:t>
            </w:r>
          </w:p>
        </w:tc>
      </w:tr>
      <w:tr w:rsidR="0002470E" w:rsidTr="005D7EA7">
        <w:trPr>
          <w:trHeight w:val="275"/>
        </w:trPr>
        <w:tc>
          <w:tcPr>
            <w:tcW w:w="4395" w:type="dxa"/>
          </w:tcPr>
          <w:p w:rsidR="0002470E" w:rsidRPr="0002470E" w:rsidRDefault="0002470E" w:rsidP="00B64CB5">
            <w:pPr>
              <w:pStyle w:val="TableParagraph"/>
              <w:tabs>
                <w:tab w:val="left" w:pos="9355"/>
              </w:tabs>
              <w:spacing w:line="256" w:lineRule="exact"/>
              <w:ind w:left="-1" w:right="2"/>
              <w:rPr>
                <w:sz w:val="24"/>
                <w:lang w:val="ru-RU"/>
              </w:rPr>
            </w:pPr>
            <w:r w:rsidRPr="0002470E">
              <w:rPr>
                <w:sz w:val="24"/>
                <w:lang w:val="ru-RU"/>
              </w:rPr>
              <w:t xml:space="preserve">С умственной отсталостью в </w:t>
            </w:r>
            <w:r w:rsidRPr="0002470E">
              <w:rPr>
                <w:spacing w:val="-2"/>
                <w:sz w:val="24"/>
                <w:lang w:val="ru-RU"/>
              </w:rPr>
              <w:t>классе</w:t>
            </w:r>
          </w:p>
        </w:tc>
        <w:tc>
          <w:tcPr>
            <w:tcW w:w="1378" w:type="dxa"/>
          </w:tcPr>
          <w:p w:rsidR="0002470E" w:rsidRPr="00AA4063" w:rsidRDefault="0002470E" w:rsidP="00B64CB5">
            <w:pPr>
              <w:tabs>
                <w:tab w:val="left" w:pos="426"/>
                <w:tab w:val="left" w:pos="9355"/>
              </w:tabs>
              <w:snapToGrid w:val="0"/>
              <w:spacing w:line="276" w:lineRule="auto"/>
              <w:ind w:left="-1" w:right="2"/>
              <w:jc w:val="center"/>
              <w:rPr>
                <w:sz w:val="24"/>
                <w:szCs w:val="24"/>
                <w:lang w:eastAsia="ar-SA"/>
              </w:rPr>
            </w:pPr>
            <w:r>
              <w:rPr>
                <w:sz w:val="24"/>
                <w:szCs w:val="24"/>
                <w:lang w:eastAsia="ar-SA"/>
              </w:rPr>
              <w:t>2</w:t>
            </w:r>
          </w:p>
        </w:tc>
        <w:tc>
          <w:tcPr>
            <w:tcW w:w="1375" w:type="dxa"/>
          </w:tcPr>
          <w:p w:rsidR="0002470E" w:rsidRPr="00A42E04" w:rsidRDefault="0002470E" w:rsidP="00B64CB5">
            <w:pPr>
              <w:tabs>
                <w:tab w:val="left" w:pos="426"/>
                <w:tab w:val="left" w:pos="9355"/>
              </w:tabs>
              <w:snapToGrid w:val="0"/>
              <w:spacing w:line="276" w:lineRule="auto"/>
              <w:ind w:left="-1" w:right="2"/>
              <w:jc w:val="center"/>
              <w:rPr>
                <w:sz w:val="24"/>
                <w:szCs w:val="24"/>
                <w:lang w:eastAsia="ar-SA"/>
              </w:rPr>
            </w:pPr>
            <w:r w:rsidRPr="00A42E04">
              <w:rPr>
                <w:sz w:val="24"/>
                <w:szCs w:val="24"/>
                <w:lang w:eastAsia="ar-SA"/>
              </w:rPr>
              <w:t>1</w:t>
            </w:r>
          </w:p>
        </w:tc>
        <w:tc>
          <w:tcPr>
            <w:tcW w:w="1376" w:type="dxa"/>
          </w:tcPr>
          <w:p w:rsidR="0002470E" w:rsidRPr="007F7F08" w:rsidRDefault="0002470E" w:rsidP="00B64CB5">
            <w:pPr>
              <w:pStyle w:val="TableParagraph"/>
              <w:tabs>
                <w:tab w:val="left" w:pos="9355"/>
              </w:tabs>
              <w:spacing w:line="256" w:lineRule="exact"/>
              <w:ind w:left="-1" w:right="2"/>
              <w:jc w:val="center"/>
              <w:rPr>
                <w:sz w:val="24"/>
              </w:rPr>
            </w:pPr>
          </w:p>
        </w:tc>
      </w:tr>
      <w:tr w:rsidR="0002470E" w:rsidTr="005D7EA7">
        <w:trPr>
          <w:trHeight w:val="275"/>
        </w:trPr>
        <w:tc>
          <w:tcPr>
            <w:tcW w:w="4395" w:type="dxa"/>
          </w:tcPr>
          <w:p w:rsidR="0002470E" w:rsidRDefault="0002470E" w:rsidP="00B64CB5">
            <w:pPr>
              <w:pStyle w:val="TableParagraph"/>
              <w:tabs>
                <w:tab w:val="left" w:pos="9355"/>
              </w:tabs>
              <w:spacing w:line="256" w:lineRule="exact"/>
              <w:ind w:left="-1" w:right="2"/>
              <w:rPr>
                <w:sz w:val="24"/>
              </w:rPr>
            </w:pPr>
            <w:r>
              <w:rPr>
                <w:sz w:val="24"/>
              </w:rPr>
              <w:t xml:space="preserve">С </w:t>
            </w:r>
            <w:proofErr w:type="spellStart"/>
            <w:r>
              <w:rPr>
                <w:sz w:val="24"/>
              </w:rPr>
              <w:t>задержкойпсихического</w:t>
            </w:r>
            <w:r>
              <w:rPr>
                <w:spacing w:val="-2"/>
                <w:sz w:val="24"/>
              </w:rPr>
              <w:t>развития</w:t>
            </w:r>
            <w:proofErr w:type="spellEnd"/>
          </w:p>
        </w:tc>
        <w:tc>
          <w:tcPr>
            <w:tcW w:w="1378" w:type="dxa"/>
          </w:tcPr>
          <w:p w:rsidR="0002470E" w:rsidRPr="00AA4063" w:rsidRDefault="0002470E" w:rsidP="00B64CB5">
            <w:pPr>
              <w:tabs>
                <w:tab w:val="left" w:pos="426"/>
                <w:tab w:val="left" w:pos="9355"/>
              </w:tabs>
              <w:snapToGrid w:val="0"/>
              <w:spacing w:line="276" w:lineRule="auto"/>
              <w:ind w:left="-1" w:right="2"/>
              <w:jc w:val="center"/>
              <w:rPr>
                <w:sz w:val="24"/>
                <w:szCs w:val="24"/>
                <w:lang w:eastAsia="ar-SA"/>
              </w:rPr>
            </w:pPr>
            <w:r>
              <w:rPr>
                <w:sz w:val="24"/>
                <w:szCs w:val="24"/>
                <w:lang w:eastAsia="ar-SA"/>
              </w:rPr>
              <w:t>3</w:t>
            </w:r>
          </w:p>
        </w:tc>
        <w:tc>
          <w:tcPr>
            <w:tcW w:w="1375" w:type="dxa"/>
          </w:tcPr>
          <w:p w:rsidR="0002470E" w:rsidRPr="00A42E04" w:rsidRDefault="0002470E" w:rsidP="00B64CB5">
            <w:pPr>
              <w:tabs>
                <w:tab w:val="left" w:pos="426"/>
                <w:tab w:val="left" w:pos="9355"/>
              </w:tabs>
              <w:snapToGrid w:val="0"/>
              <w:spacing w:line="276" w:lineRule="auto"/>
              <w:ind w:left="-1" w:right="2"/>
              <w:jc w:val="center"/>
              <w:rPr>
                <w:sz w:val="24"/>
                <w:szCs w:val="24"/>
                <w:lang w:eastAsia="ar-SA"/>
              </w:rPr>
            </w:pPr>
            <w:r w:rsidRPr="00A42E04">
              <w:rPr>
                <w:sz w:val="24"/>
                <w:szCs w:val="24"/>
                <w:lang w:eastAsia="ar-SA"/>
              </w:rPr>
              <w:t>1</w:t>
            </w:r>
          </w:p>
        </w:tc>
        <w:tc>
          <w:tcPr>
            <w:tcW w:w="1376" w:type="dxa"/>
          </w:tcPr>
          <w:p w:rsidR="0002470E" w:rsidRPr="007F7F08" w:rsidRDefault="0002470E" w:rsidP="00B64CB5">
            <w:pPr>
              <w:pStyle w:val="TableParagraph"/>
              <w:tabs>
                <w:tab w:val="left" w:pos="9355"/>
              </w:tabs>
              <w:spacing w:line="256" w:lineRule="exact"/>
              <w:ind w:left="-1" w:right="2"/>
              <w:jc w:val="center"/>
              <w:rPr>
                <w:sz w:val="24"/>
              </w:rPr>
            </w:pPr>
            <w:r>
              <w:rPr>
                <w:sz w:val="24"/>
              </w:rPr>
              <w:t>1</w:t>
            </w:r>
          </w:p>
        </w:tc>
      </w:tr>
    </w:tbl>
    <w:p w:rsidR="0002470E" w:rsidRDefault="0002470E" w:rsidP="00FA70C4">
      <w:pPr>
        <w:pStyle w:val="210"/>
        <w:tabs>
          <w:tab w:val="left" w:pos="9355"/>
        </w:tabs>
        <w:spacing w:before="6" w:line="274" w:lineRule="exact"/>
        <w:ind w:left="-851" w:right="-426"/>
      </w:pPr>
    </w:p>
    <w:p w:rsidR="0002470E" w:rsidRDefault="0002470E" w:rsidP="00FA70C4">
      <w:pPr>
        <w:pStyle w:val="210"/>
        <w:tabs>
          <w:tab w:val="left" w:pos="9355"/>
        </w:tabs>
        <w:spacing w:before="6" w:line="274" w:lineRule="exact"/>
        <w:ind w:left="-851" w:right="-426"/>
      </w:pPr>
    </w:p>
    <w:p w:rsidR="0002470E" w:rsidRDefault="0002470E" w:rsidP="00B64CB5">
      <w:pPr>
        <w:pStyle w:val="210"/>
        <w:tabs>
          <w:tab w:val="left" w:pos="9355"/>
        </w:tabs>
        <w:spacing w:before="6" w:line="274" w:lineRule="exact"/>
        <w:ind w:left="426" w:right="146"/>
      </w:pPr>
      <w:r>
        <w:t xml:space="preserve">Деятельность школы по реализации ФГОС в 2024 </w:t>
      </w:r>
      <w:r>
        <w:rPr>
          <w:spacing w:val="-4"/>
        </w:rPr>
        <w:t>году</w:t>
      </w:r>
    </w:p>
    <w:p w:rsidR="0002470E" w:rsidRDefault="0002470E" w:rsidP="00B64CB5">
      <w:pPr>
        <w:pStyle w:val="a3"/>
        <w:tabs>
          <w:tab w:val="left" w:pos="9355"/>
        </w:tabs>
        <w:ind w:left="426" w:right="146"/>
      </w:pPr>
      <w:r>
        <w:t xml:space="preserve">Педагогический коллектив школы реализует обновленные ФГОС в 1-11 классах. Работа школы по внедрению и реализации ФГОС осуществляется на основе нормативных документов федерального, регионального и муниципального уровне. В школе разработаны необходимые локальные акты, ООП НОО, ООО и СОО и учебные программы по предметам, внесены изменения в Устав и инструкции педагогов. Разработаны образовательные программы школы для всех видов реализуемых в организации программ (ООП НОО, ООП ООО,ООП СОО, АОП для </w:t>
      </w:r>
      <w:r w:rsidR="00B64CB5">
        <w:t xml:space="preserve">детей с ЛУО, УО (ИН Вариант 1) </w:t>
      </w:r>
      <w:r>
        <w:t xml:space="preserve">Все педагоги школы прошли курсы повышения квалификации по программе «Реализация требований обновленных ФГОС ООО, СОО в работе учителя» на платформе Академии </w:t>
      </w:r>
      <w:proofErr w:type="spellStart"/>
      <w:r>
        <w:t>минпросвещения</w:t>
      </w:r>
      <w:proofErr w:type="spellEnd"/>
      <w:r>
        <w:t xml:space="preserve"> РФ.</w:t>
      </w:r>
    </w:p>
    <w:p w:rsidR="0002470E" w:rsidRDefault="0002470E" w:rsidP="00FA70C4">
      <w:pPr>
        <w:pStyle w:val="110"/>
        <w:tabs>
          <w:tab w:val="left" w:pos="9355"/>
        </w:tabs>
        <w:ind w:left="-851" w:right="-426"/>
      </w:pPr>
    </w:p>
    <w:p w:rsidR="0002470E" w:rsidRPr="00A31CB9" w:rsidRDefault="0002470E" w:rsidP="00B64CB5">
      <w:pPr>
        <w:pStyle w:val="110"/>
        <w:tabs>
          <w:tab w:val="left" w:pos="9355"/>
        </w:tabs>
        <w:ind w:left="426" w:right="146"/>
        <w:rPr>
          <w:sz w:val="24"/>
          <w:szCs w:val="24"/>
        </w:rPr>
      </w:pPr>
      <w:r w:rsidRPr="00A31CB9">
        <w:rPr>
          <w:sz w:val="24"/>
          <w:szCs w:val="24"/>
        </w:rPr>
        <w:t xml:space="preserve">Анализ воспитательной работы в 2024 </w:t>
      </w:r>
      <w:r w:rsidRPr="00A31CB9">
        <w:rPr>
          <w:spacing w:val="-4"/>
          <w:sz w:val="24"/>
          <w:szCs w:val="24"/>
        </w:rPr>
        <w:t>году</w:t>
      </w:r>
    </w:p>
    <w:p w:rsidR="0002470E" w:rsidRDefault="0002470E" w:rsidP="00B64CB5">
      <w:pPr>
        <w:pStyle w:val="a3"/>
        <w:tabs>
          <w:tab w:val="left" w:pos="9355"/>
        </w:tabs>
        <w:ind w:left="426" w:right="146"/>
      </w:pPr>
      <w:r>
        <w:t>Воспитательная работа в школе строится на основе Программы воспитания</w:t>
      </w:r>
      <w:r>
        <w:rPr>
          <w:spacing w:val="-2"/>
        </w:rPr>
        <w:t xml:space="preserve"> школы.</w:t>
      </w:r>
    </w:p>
    <w:p w:rsidR="0002470E" w:rsidRDefault="0002470E" w:rsidP="00B64CB5">
      <w:pPr>
        <w:pStyle w:val="a3"/>
        <w:tabs>
          <w:tab w:val="left" w:pos="9355"/>
        </w:tabs>
        <w:ind w:left="426" w:right="146"/>
      </w:pPr>
      <w:r>
        <w:t xml:space="preserve">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педагогические работники (учитель, классный руководитель, заместитель директора по </w:t>
      </w:r>
      <w:proofErr w:type="spellStart"/>
      <w:r>
        <w:t>учебно</w:t>
      </w:r>
      <w:proofErr w:type="spellEnd"/>
      <w:r>
        <w:t xml:space="preserve"> - воспитательной работе), могут реализовать воспитательный потенциал их совместной с обучающимися деятельности и тем самым сделать свою школу воспитывающей организацией.</w:t>
      </w:r>
    </w:p>
    <w:p w:rsidR="0002470E" w:rsidRDefault="0002470E" w:rsidP="00B64CB5">
      <w:pPr>
        <w:pStyle w:val="a3"/>
        <w:tabs>
          <w:tab w:val="left" w:pos="9355"/>
        </w:tabs>
        <w:ind w:left="426" w:right="146"/>
      </w:pPr>
      <w:r>
        <w:lastRenderedPageBreak/>
        <w:t xml:space="preserve">В центре программы воспитания МОБУ «Хуторская </w:t>
      </w:r>
      <w:proofErr w:type="spellStart"/>
      <w:r>
        <w:t>сош</w:t>
      </w:r>
      <w:proofErr w:type="spellEnd"/>
      <w:r>
        <w:t>»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02470E" w:rsidRDefault="0002470E" w:rsidP="00B64CB5">
      <w:pPr>
        <w:pStyle w:val="a3"/>
        <w:tabs>
          <w:tab w:val="left" w:pos="426"/>
          <w:tab w:val="left" w:pos="709"/>
        </w:tabs>
        <w:ind w:left="426" w:right="146"/>
      </w:pPr>
      <w:r>
        <w:rPr>
          <w:spacing w:val="-2"/>
        </w:rPr>
        <w:t xml:space="preserve">Данная </w:t>
      </w:r>
      <w:r>
        <w:tab/>
      </w:r>
      <w:r>
        <w:rPr>
          <w:spacing w:val="-2"/>
        </w:rPr>
        <w:t>программавоспитанияпоказывает системуработы</w:t>
      </w:r>
      <w:r>
        <w:rPr>
          <w:spacing w:val="-10"/>
        </w:rPr>
        <w:t>с</w:t>
      </w:r>
      <w:r>
        <w:rPr>
          <w:spacing w:val="-2"/>
        </w:rPr>
        <w:t>детьми</w:t>
      </w:r>
      <w:r>
        <w:rPr>
          <w:spacing w:val="-10"/>
        </w:rPr>
        <w:t>в</w:t>
      </w:r>
      <w:r>
        <w:rPr>
          <w:spacing w:val="-2"/>
        </w:rPr>
        <w:t>школе.</w:t>
      </w:r>
    </w:p>
    <w:p w:rsidR="0002470E" w:rsidRDefault="0002470E" w:rsidP="00B64CB5">
      <w:pPr>
        <w:pStyle w:val="a3"/>
        <w:tabs>
          <w:tab w:val="left" w:pos="9355"/>
          <w:tab w:val="left" w:pos="9539"/>
        </w:tabs>
        <w:ind w:left="426" w:right="146"/>
      </w:pPr>
      <w:r>
        <w:t xml:space="preserve">Участниками образовательных отношений являются педагогические </w:t>
      </w:r>
      <w:r>
        <w:rPr>
          <w:spacing w:val="-2"/>
        </w:rPr>
        <w:t xml:space="preserve">работники </w:t>
      </w:r>
      <w:r>
        <w:t>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2470E" w:rsidRDefault="0002470E" w:rsidP="00B64CB5">
      <w:pPr>
        <w:pStyle w:val="a3"/>
        <w:tabs>
          <w:tab w:val="left" w:pos="9355"/>
        </w:tabs>
        <w:spacing w:before="1"/>
        <w:ind w:left="426" w:right="146"/>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2470E" w:rsidRDefault="0002470E" w:rsidP="00B64CB5">
      <w:pPr>
        <w:pStyle w:val="a3"/>
        <w:tabs>
          <w:tab w:val="left" w:pos="9355"/>
        </w:tabs>
        <w:ind w:left="426" w:right="146"/>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02470E" w:rsidRDefault="0002470E" w:rsidP="00B64CB5">
      <w:pPr>
        <w:pStyle w:val="a3"/>
        <w:tabs>
          <w:tab w:val="left" w:pos="9355"/>
        </w:tabs>
        <w:spacing w:before="1"/>
        <w:ind w:left="426" w:right="146"/>
      </w:pPr>
      <w:r>
        <w:t xml:space="preserve">В соответствии с этим идеалом и нормативными правовыми актами Российской Федерации в сфере образования цель воспитания обучающихся в школе: </w:t>
      </w:r>
    </w:p>
    <w:p w:rsidR="0002470E" w:rsidRDefault="0002470E" w:rsidP="00B64CB5">
      <w:pPr>
        <w:pStyle w:val="a3"/>
        <w:tabs>
          <w:tab w:val="left" w:pos="9355"/>
        </w:tabs>
        <w:spacing w:before="1"/>
        <w:ind w:left="426" w:right="146"/>
      </w:pPr>
      <w: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470E" w:rsidRDefault="0002470E" w:rsidP="00B64CB5">
      <w:pPr>
        <w:pStyle w:val="a3"/>
        <w:tabs>
          <w:tab w:val="left" w:pos="9355"/>
        </w:tabs>
        <w:ind w:left="426" w:right="146"/>
      </w:pPr>
      <w:r>
        <w:t xml:space="preserve">Задачи воспитания: </w:t>
      </w:r>
    </w:p>
    <w:p w:rsidR="0002470E" w:rsidRDefault="0002470E" w:rsidP="00B64CB5">
      <w:pPr>
        <w:pStyle w:val="a3"/>
        <w:tabs>
          <w:tab w:val="left" w:pos="9355"/>
        </w:tabs>
        <w:ind w:left="426" w:right="146"/>
      </w:pPr>
      <w:r>
        <w:t>-усвоение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w:t>
      </w:r>
    </w:p>
    <w:p w:rsidR="0002470E" w:rsidRDefault="0002470E" w:rsidP="00B64CB5">
      <w:pPr>
        <w:pStyle w:val="a3"/>
        <w:tabs>
          <w:tab w:val="left" w:pos="9355"/>
        </w:tabs>
        <w:ind w:left="426" w:right="146"/>
      </w:pPr>
      <w:r>
        <w:t>-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2470E" w:rsidRDefault="0002470E" w:rsidP="00B64CB5">
      <w:pPr>
        <w:pStyle w:val="a3"/>
        <w:tabs>
          <w:tab w:val="left" w:pos="9355"/>
        </w:tabs>
        <w:ind w:left="426" w:right="146"/>
      </w:pPr>
      <w:r>
        <w:lastRenderedPageBreak/>
        <w:t>Основными направлениями воспитания: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02470E" w:rsidRDefault="0002470E" w:rsidP="00B64CB5">
      <w:pPr>
        <w:pStyle w:val="a3"/>
        <w:tabs>
          <w:tab w:val="left" w:pos="426"/>
          <w:tab w:val="left" w:pos="9355"/>
        </w:tabs>
        <w:ind w:left="426" w:right="146"/>
      </w:pPr>
      <w: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rPr>
        <w:t>культуры;</w:t>
      </w:r>
    </w:p>
    <w:p w:rsidR="0002470E" w:rsidRDefault="0002470E" w:rsidP="00B64CB5">
      <w:pPr>
        <w:pStyle w:val="a3"/>
        <w:tabs>
          <w:tab w:val="left" w:pos="426"/>
          <w:tab w:val="left" w:pos="9355"/>
        </w:tabs>
        <w:ind w:left="426" w:right="146"/>
      </w:pPr>
      <w: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2470E" w:rsidRDefault="0002470E" w:rsidP="00B64CB5">
      <w:pPr>
        <w:pStyle w:val="a3"/>
        <w:tabs>
          <w:tab w:val="left" w:pos="426"/>
          <w:tab w:val="left" w:pos="9355"/>
        </w:tabs>
        <w:spacing w:before="65"/>
        <w:ind w:left="426" w:right="146"/>
      </w:pPr>
      <w:r>
        <w:t>-духовно-нравственное воспитание—воспитание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сопереживания,справедливости, коллективизма, дружелюбия и взаимопомощи, уважения к старшим, к памяти предков, их вере и культурным традициям;</w:t>
      </w:r>
    </w:p>
    <w:p w:rsidR="0002470E" w:rsidRDefault="0002470E" w:rsidP="00B64CB5">
      <w:pPr>
        <w:pStyle w:val="a3"/>
        <w:tabs>
          <w:tab w:val="left" w:pos="426"/>
          <w:tab w:val="left" w:pos="9355"/>
        </w:tabs>
        <w:spacing w:before="1"/>
        <w:ind w:left="426" w:right="146"/>
      </w:pPr>
      <w:r>
        <w:t xml:space="preserve">-эстетическое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rPr>
        <w:t>искусства;</w:t>
      </w:r>
    </w:p>
    <w:p w:rsidR="0002470E" w:rsidRDefault="0002470E" w:rsidP="00B64CB5">
      <w:pPr>
        <w:pStyle w:val="a3"/>
        <w:tabs>
          <w:tab w:val="left" w:pos="426"/>
          <w:tab w:val="left" w:pos="9355"/>
        </w:tabs>
        <w:ind w:left="426" w:right="146"/>
      </w:pPr>
      <w:r>
        <w:t>-физическое воспитание, формирование культуры здорового образа жизни и эмоционального благополучия—развитие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2470E" w:rsidRDefault="0002470E" w:rsidP="00B64CB5">
      <w:pPr>
        <w:pStyle w:val="a3"/>
        <w:tabs>
          <w:tab w:val="left" w:pos="426"/>
          <w:tab w:val="left" w:pos="9355"/>
        </w:tabs>
        <w:ind w:left="426" w:right="146"/>
      </w:pPr>
      <w: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2470E" w:rsidRDefault="0002470E" w:rsidP="00B64CB5">
      <w:pPr>
        <w:pStyle w:val="a3"/>
        <w:tabs>
          <w:tab w:val="left" w:pos="426"/>
          <w:tab w:val="left" w:pos="9355"/>
        </w:tabs>
        <w:ind w:left="426" w:right="146"/>
      </w:pPr>
      <w: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2470E" w:rsidRDefault="0002470E" w:rsidP="00B64CB5">
      <w:pPr>
        <w:pStyle w:val="a3"/>
        <w:tabs>
          <w:tab w:val="left" w:pos="426"/>
          <w:tab w:val="left" w:pos="9355"/>
        </w:tabs>
        <w:ind w:left="426" w:right="146"/>
      </w:pPr>
      <w:r>
        <w:t>ценности научного познания—воспитание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2470E" w:rsidRDefault="0002470E" w:rsidP="00B64CB5">
      <w:pPr>
        <w:pStyle w:val="a3"/>
        <w:tabs>
          <w:tab w:val="left" w:pos="426"/>
          <w:tab w:val="left" w:pos="9355"/>
        </w:tabs>
        <w:ind w:left="426" w:right="146"/>
      </w:pPr>
      <w:r>
        <w:t xml:space="preserve">Процесс воспитания в МОБУ «Хуторская </w:t>
      </w:r>
      <w:proofErr w:type="spellStart"/>
      <w:r>
        <w:t>сош</w:t>
      </w:r>
      <w:proofErr w:type="spellEnd"/>
      <w:r>
        <w:t>» основывается на следующих принципах взаимодействия педагогов и школьников:</w:t>
      </w:r>
    </w:p>
    <w:p w:rsidR="0002470E" w:rsidRDefault="0002470E" w:rsidP="00B64CB5">
      <w:pPr>
        <w:pStyle w:val="a3"/>
        <w:tabs>
          <w:tab w:val="left" w:pos="426"/>
          <w:tab w:val="left" w:pos="9355"/>
        </w:tabs>
        <w:ind w:left="426" w:right="146"/>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2470E" w:rsidRDefault="0002470E" w:rsidP="00B64CB5">
      <w:pPr>
        <w:pStyle w:val="a3"/>
        <w:tabs>
          <w:tab w:val="left" w:pos="426"/>
          <w:tab w:val="left" w:pos="9355"/>
        </w:tabs>
        <w:ind w:left="426" w:right="146"/>
      </w:pPr>
      <w: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02470E" w:rsidRDefault="0002470E" w:rsidP="00B64CB5">
      <w:pPr>
        <w:pStyle w:val="a3"/>
        <w:tabs>
          <w:tab w:val="left" w:pos="426"/>
          <w:tab w:val="left" w:pos="9355"/>
        </w:tabs>
        <w:spacing w:before="1"/>
        <w:ind w:left="426" w:right="146"/>
      </w:pPr>
      <w:r>
        <w:t>-реализация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02470E" w:rsidRDefault="0002470E" w:rsidP="00B64CB5">
      <w:pPr>
        <w:pStyle w:val="a3"/>
        <w:tabs>
          <w:tab w:val="left" w:pos="426"/>
          <w:tab w:val="left" w:pos="9355"/>
        </w:tabs>
        <w:ind w:left="426" w:right="146"/>
      </w:pPr>
      <w:r>
        <w:t>-организация основных совместных дел школьников и педагогов как предмета совместной заботы и взрослых, и детей;</w:t>
      </w:r>
    </w:p>
    <w:p w:rsidR="00B64CB5" w:rsidRDefault="0002470E" w:rsidP="00B64CB5">
      <w:pPr>
        <w:pStyle w:val="a3"/>
        <w:tabs>
          <w:tab w:val="left" w:pos="426"/>
          <w:tab w:val="left" w:pos="9355"/>
        </w:tabs>
        <w:spacing w:line="276" w:lineRule="auto"/>
        <w:ind w:left="426" w:right="146"/>
      </w:pPr>
      <w:r>
        <w:t xml:space="preserve">-системность, целесообразность и не шаблонность воспитания как условия его эффективности.  </w:t>
      </w:r>
    </w:p>
    <w:p w:rsidR="00B64CB5" w:rsidRDefault="00B64CB5" w:rsidP="00B64CB5">
      <w:pPr>
        <w:pStyle w:val="a3"/>
        <w:tabs>
          <w:tab w:val="left" w:pos="426"/>
          <w:tab w:val="left" w:pos="9355"/>
        </w:tabs>
        <w:spacing w:line="276" w:lineRule="auto"/>
        <w:ind w:left="426" w:right="146"/>
      </w:pPr>
      <w:r>
        <w:t>Основными традициями воспитания в Хуторской  школе являются следующие:</w:t>
      </w:r>
    </w:p>
    <w:p w:rsidR="00B64CB5" w:rsidRDefault="00B64CB5" w:rsidP="00B64CB5">
      <w:pPr>
        <w:pStyle w:val="a3"/>
        <w:tabs>
          <w:tab w:val="left" w:pos="426"/>
          <w:tab w:val="left" w:pos="9355"/>
        </w:tabs>
        <w:ind w:left="426" w:right="146"/>
      </w:pPr>
      <w: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B64CB5" w:rsidRDefault="00B64CB5" w:rsidP="00A31CB9">
      <w:pPr>
        <w:pStyle w:val="a3"/>
        <w:tabs>
          <w:tab w:val="left" w:pos="426"/>
          <w:tab w:val="left" w:pos="9355"/>
        </w:tabs>
        <w:ind w:left="426" w:right="146"/>
      </w:pPr>
      <w: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A31CB9" w:rsidRDefault="00A31CB9" w:rsidP="00A31CB9">
      <w:pPr>
        <w:pStyle w:val="a3"/>
        <w:tabs>
          <w:tab w:val="left" w:pos="426"/>
          <w:tab w:val="left" w:pos="9355"/>
          <w:tab w:val="left" w:pos="10915"/>
        </w:tabs>
        <w:ind w:left="426" w:right="146"/>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31CB9" w:rsidRDefault="00A31CB9" w:rsidP="00B64CB5">
      <w:pPr>
        <w:pStyle w:val="a3"/>
        <w:tabs>
          <w:tab w:val="left" w:pos="9355"/>
        </w:tabs>
        <w:ind w:left="-709" w:right="-426"/>
        <w:sectPr w:rsidR="00A31CB9" w:rsidSect="00B64CB5">
          <w:pgSz w:w="11910" w:h="16840"/>
          <w:pgMar w:top="760" w:right="283" w:bottom="851" w:left="566" w:header="0" w:footer="760" w:gutter="0"/>
          <w:cols w:space="720"/>
        </w:sectPr>
      </w:pPr>
    </w:p>
    <w:p w:rsidR="0002470E" w:rsidRDefault="0002470E" w:rsidP="00B62222">
      <w:pPr>
        <w:pStyle w:val="a3"/>
        <w:tabs>
          <w:tab w:val="left" w:pos="426"/>
          <w:tab w:val="left" w:pos="9355"/>
          <w:tab w:val="left" w:pos="10915"/>
        </w:tabs>
        <w:ind w:left="426" w:right="146"/>
      </w:pPr>
      <w:r>
        <w:lastRenderedPageBreak/>
        <w:t xml:space="preserve">-в проведении общешкольных дел отсутствует соревновательность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w:t>
      </w:r>
    </w:p>
    <w:p w:rsidR="0002470E" w:rsidRDefault="0002470E" w:rsidP="00B62222">
      <w:pPr>
        <w:pStyle w:val="a3"/>
        <w:tabs>
          <w:tab w:val="left" w:pos="426"/>
          <w:tab w:val="left" w:pos="9355"/>
          <w:tab w:val="left" w:pos="10915"/>
        </w:tabs>
        <w:ind w:left="426" w:right="146"/>
      </w:pPr>
      <w: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2470E" w:rsidRDefault="0002470E" w:rsidP="00B62222">
      <w:pPr>
        <w:pStyle w:val="a3"/>
        <w:tabs>
          <w:tab w:val="left" w:pos="426"/>
          <w:tab w:val="left" w:pos="9355"/>
          <w:tab w:val="left" w:pos="10915"/>
        </w:tabs>
        <w:ind w:left="426" w:right="146"/>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2470E" w:rsidRDefault="0002470E" w:rsidP="00B62222">
      <w:pPr>
        <w:pStyle w:val="a3"/>
        <w:tabs>
          <w:tab w:val="left" w:pos="426"/>
          <w:tab w:val="left" w:pos="9355"/>
          <w:tab w:val="left" w:pos="10915"/>
        </w:tabs>
        <w:ind w:left="426" w:right="146"/>
      </w:pPr>
      <w:r>
        <w:t>Приоритетные направления деятельности: образ жизни школьника; досуг и творчество; обучение и культура; общение. В школе действуют комплексы воспитательной системы-это площадки воспитательной работы, деятельность которых осуществляется в рамках воспитательной системы.</w:t>
      </w:r>
    </w:p>
    <w:p w:rsidR="0002470E" w:rsidRDefault="0002470E" w:rsidP="00B62222">
      <w:pPr>
        <w:pStyle w:val="a3"/>
        <w:tabs>
          <w:tab w:val="left" w:pos="426"/>
          <w:tab w:val="left" w:pos="9355"/>
          <w:tab w:val="left" w:pos="10915"/>
        </w:tabs>
        <w:ind w:left="426" w:right="146"/>
      </w:pPr>
      <w:r>
        <w:t>Комплексы воспитательной системы: Научное общество учащихся, педагогов и родителей, Ученическое самоуправление, Спортивный клуб.</w:t>
      </w:r>
    </w:p>
    <w:p w:rsidR="0002470E" w:rsidRDefault="0002470E" w:rsidP="00B62222">
      <w:pPr>
        <w:pStyle w:val="a3"/>
        <w:tabs>
          <w:tab w:val="left" w:pos="426"/>
          <w:tab w:val="left" w:pos="9355"/>
          <w:tab w:val="left" w:pos="10915"/>
        </w:tabs>
        <w:ind w:left="426" w:right="146"/>
      </w:pPr>
      <w:r>
        <w:t>К числу традиционных мероприятий относятся общешкольные, мероприятия на параллели: праздники, творческие конкурсы, коллективно творческие дела, спортивные соревнования, а также иные мероприятия.</w:t>
      </w:r>
    </w:p>
    <w:p w:rsidR="0002470E" w:rsidRDefault="0002470E" w:rsidP="00B62222">
      <w:pPr>
        <w:pStyle w:val="a3"/>
        <w:tabs>
          <w:tab w:val="left" w:pos="426"/>
          <w:tab w:val="left" w:pos="9355"/>
          <w:tab w:val="left" w:pos="10915"/>
        </w:tabs>
        <w:ind w:left="426" w:right="146"/>
      </w:pPr>
      <w:r>
        <w:t>Цели: включение детей в командную, коллективную деятельность по разным направлениям; реализация траектории личностного развития школьника через предоставление ему возможности для осуществления соответствующих видов деятельности, преимущественно коллективных.</w:t>
      </w:r>
    </w:p>
    <w:p w:rsidR="0002470E" w:rsidRDefault="0002470E" w:rsidP="00B62222">
      <w:pPr>
        <w:pStyle w:val="a3"/>
        <w:tabs>
          <w:tab w:val="left" w:pos="426"/>
          <w:tab w:val="left" w:pos="9355"/>
          <w:tab w:val="left" w:pos="10915"/>
        </w:tabs>
        <w:ind w:left="426" w:right="146"/>
      </w:pPr>
      <w:r>
        <w:t>Задачи: формирование чувства причастности к жизнедеятельности школы; развитие коммуникативных и творческих компетенций учащихся. В традиционных мероприятиях участвуют учащиеся 1-11 классов, их родители (законные представители), социальные партнеры школы. Участие в традиционных мероприятиях является добровольным для учащихся, их родителей (законных представителей). Подготовка и проведение мероприятия осуществляется ответственными за проведение мероприятия: заместителем директора по воспитательной работе, советником директора по воспитанию, вожатой, классом и его классным руководителем; творческой группы учащихся и их руководителем из числа педагогов, в том числе педагогов дополнительного образования.</w:t>
      </w:r>
    </w:p>
    <w:p w:rsidR="0002470E" w:rsidRDefault="0002470E" w:rsidP="00B62222">
      <w:pPr>
        <w:pStyle w:val="a3"/>
        <w:tabs>
          <w:tab w:val="left" w:pos="426"/>
          <w:tab w:val="left" w:pos="9355"/>
          <w:tab w:val="left" w:pos="10915"/>
        </w:tabs>
        <w:ind w:left="426" w:right="146"/>
      </w:pPr>
      <w:r>
        <w:t>К подготовке и проведению мероприятия могут привлекаться учителя - предметники, библиотекарь школы, педагог - психолог, педагоги дополнительного образования, руководители спортивных секций. К традиционным мероприятиям школы относятся «День матери», «День родной школы», праздник «Новый год» и т.д.</w:t>
      </w:r>
    </w:p>
    <w:p w:rsidR="0002470E" w:rsidRDefault="0002470E" w:rsidP="00B62222">
      <w:pPr>
        <w:pStyle w:val="a3"/>
        <w:tabs>
          <w:tab w:val="left" w:pos="426"/>
          <w:tab w:val="left" w:pos="9355"/>
          <w:tab w:val="left" w:pos="10915"/>
        </w:tabs>
        <w:ind w:left="426" w:right="146"/>
      </w:pPr>
      <w:r>
        <w:t>Каждую неделю на линейке под исполнение государственного гимна поднимается флаг Российской Федерации.</w:t>
      </w:r>
    </w:p>
    <w:p w:rsidR="0002470E" w:rsidRDefault="0002470E" w:rsidP="00B62222">
      <w:pPr>
        <w:pStyle w:val="a3"/>
        <w:tabs>
          <w:tab w:val="left" w:pos="426"/>
          <w:tab w:val="left" w:pos="9355"/>
          <w:tab w:val="left" w:pos="10915"/>
        </w:tabs>
        <w:ind w:left="426" w:right="146"/>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2470E" w:rsidRDefault="0002470E" w:rsidP="00B62222">
      <w:pPr>
        <w:pStyle w:val="a3"/>
        <w:tabs>
          <w:tab w:val="left" w:pos="426"/>
          <w:tab w:val="left" w:pos="9355"/>
          <w:tab w:val="left" w:pos="10915"/>
        </w:tabs>
        <w:ind w:left="426" w:right="146"/>
      </w:pPr>
      <w:r>
        <w:t xml:space="preserve">День Учителя (поздравление учителей, концертная </w:t>
      </w:r>
      <w:proofErr w:type="gramStart"/>
      <w:r>
        <w:t>программа,  подготовленная</w:t>
      </w:r>
      <w:proofErr w:type="gramEnd"/>
      <w:r>
        <w:t xml:space="preserve">  обучающимися);</w:t>
      </w:r>
    </w:p>
    <w:p w:rsidR="0002470E" w:rsidRDefault="0002470E" w:rsidP="00B62222">
      <w:pPr>
        <w:pStyle w:val="a3"/>
        <w:tabs>
          <w:tab w:val="left" w:pos="426"/>
          <w:tab w:val="left" w:pos="9355"/>
          <w:tab w:val="left" w:pos="10915"/>
        </w:tabs>
        <w:ind w:left="426" w:right="146"/>
      </w:pPr>
      <w:r>
        <w:t xml:space="preserve">День самоуправления в День Учителя (старшеклассники </w:t>
      </w:r>
      <w:r>
        <w:rPr>
          <w:spacing w:val="-2"/>
        </w:rPr>
        <w:t>организуют</w:t>
      </w:r>
      <w:r>
        <w:t xml:space="preserve"> учебный процесс, проводят уроки, общешкольную линейку, следят за порядком в школе и т.п.); Мероприятия месячника гражданского и патриотического воспитания;</w:t>
      </w:r>
    </w:p>
    <w:p w:rsidR="0002470E" w:rsidRDefault="0002470E" w:rsidP="00B62222">
      <w:pPr>
        <w:pStyle w:val="a3"/>
        <w:tabs>
          <w:tab w:val="left" w:pos="426"/>
          <w:tab w:val="left" w:pos="9355"/>
          <w:tab w:val="left" w:pos="10915"/>
        </w:tabs>
        <w:spacing w:before="1"/>
        <w:ind w:left="426" w:right="146"/>
      </w:pPr>
      <w:r>
        <w:t>Праздники, концерты, конкурсные программы в Новогодние праздники, 8 Марта, День защитника Отечества, День Победы, «Первый звонок», «Последний звонок» «Праздник осени» и др.;</w:t>
      </w:r>
    </w:p>
    <w:p w:rsidR="0002470E" w:rsidRDefault="0002470E" w:rsidP="00B62222">
      <w:pPr>
        <w:pStyle w:val="a3"/>
        <w:tabs>
          <w:tab w:val="left" w:pos="426"/>
          <w:tab w:val="left" w:pos="9355"/>
          <w:tab w:val="left" w:pos="10915"/>
        </w:tabs>
        <w:ind w:left="426" w:right="146"/>
      </w:pPr>
      <w:r>
        <w:t xml:space="preserve">Предметные </w:t>
      </w:r>
      <w:r>
        <w:rPr>
          <w:spacing w:val="-2"/>
        </w:rPr>
        <w:t>недели.</w:t>
      </w:r>
    </w:p>
    <w:p w:rsidR="0002470E" w:rsidRDefault="0002470E" w:rsidP="00B62222">
      <w:pPr>
        <w:pStyle w:val="a3"/>
        <w:tabs>
          <w:tab w:val="left" w:pos="426"/>
          <w:tab w:val="left" w:pos="9355"/>
          <w:tab w:val="left" w:pos="10915"/>
        </w:tabs>
        <w:ind w:left="426" w:right="146"/>
      </w:pPr>
      <w:r>
        <w:t>Торжественные ритуалы посвящения в «Орлят», «Движение Первых», а также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02470E" w:rsidRDefault="0002470E" w:rsidP="00B62222">
      <w:pPr>
        <w:pStyle w:val="a3"/>
        <w:tabs>
          <w:tab w:val="left" w:pos="426"/>
          <w:tab w:val="left" w:pos="9355"/>
          <w:tab w:val="left" w:pos="10915"/>
        </w:tabs>
        <w:spacing w:line="275" w:lineRule="exact"/>
        <w:ind w:left="426" w:right="146"/>
      </w:pPr>
      <w:r>
        <w:t xml:space="preserve">«Первый </w:t>
      </w:r>
      <w:r>
        <w:rPr>
          <w:spacing w:val="-2"/>
        </w:rPr>
        <w:t>звонок»;</w:t>
      </w:r>
    </w:p>
    <w:p w:rsidR="0002470E" w:rsidRDefault="0002470E" w:rsidP="00B62222">
      <w:pPr>
        <w:pStyle w:val="a3"/>
        <w:tabs>
          <w:tab w:val="left" w:pos="426"/>
          <w:tab w:val="left" w:pos="9355"/>
          <w:tab w:val="left" w:pos="10915"/>
        </w:tabs>
        <w:spacing w:line="275" w:lineRule="exact"/>
        <w:ind w:left="426" w:right="146"/>
      </w:pPr>
      <w:r>
        <w:t>«Прощание с</w:t>
      </w:r>
      <w:r>
        <w:rPr>
          <w:spacing w:val="-2"/>
        </w:rPr>
        <w:t xml:space="preserve"> букварем»;</w:t>
      </w:r>
    </w:p>
    <w:p w:rsidR="0002470E" w:rsidRDefault="0002470E" w:rsidP="00B62222">
      <w:pPr>
        <w:pStyle w:val="a3"/>
        <w:tabs>
          <w:tab w:val="left" w:pos="426"/>
          <w:tab w:val="left" w:pos="9355"/>
          <w:tab w:val="left" w:pos="10915"/>
        </w:tabs>
        <w:ind w:left="426" w:right="146"/>
      </w:pPr>
      <w:r>
        <w:t xml:space="preserve">«Прощай начальная </w:t>
      </w:r>
      <w:r>
        <w:rPr>
          <w:spacing w:val="-2"/>
        </w:rPr>
        <w:t>школа»;</w:t>
      </w:r>
    </w:p>
    <w:p w:rsidR="0002470E" w:rsidRDefault="0002470E" w:rsidP="00B62222">
      <w:pPr>
        <w:pStyle w:val="a3"/>
        <w:tabs>
          <w:tab w:val="left" w:pos="426"/>
          <w:tab w:val="left" w:pos="9355"/>
          <w:tab w:val="left" w:pos="10915"/>
        </w:tabs>
        <w:ind w:left="426" w:right="146"/>
      </w:pPr>
      <w:r>
        <w:t xml:space="preserve">Выборы председателя  ученического самоуправления </w:t>
      </w:r>
      <w:r>
        <w:rPr>
          <w:spacing w:val="-2"/>
        </w:rPr>
        <w:t>школы;</w:t>
      </w:r>
    </w:p>
    <w:p w:rsidR="0002470E" w:rsidRDefault="0002470E" w:rsidP="00B62222">
      <w:pPr>
        <w:pStyle w:val="a3"/>
        <w:tabs>
          <w:tab w:val="left" w:pos="426"/>
          <w:tab w:val="left" w:pos="9355"/>
          <w:tab w:val="left" w:pos="10915"/>
        </w:tabs>
        <w:ind w:left="426" w:right="146"/>
      </w:pPr>
      <w:r>
        <w:t xml:space="preserve">«Последний </w:t>
      </w:r>
      <w:r>
        <w:rPr>
          <w:spacing w:val="-2"/>
        </w:rPr>
        <w:t>звонок».</w:t>
      </w:r>
    </w:p>
    <w:p w:rsidR="0002470E" w:rsidRDefault="0002470E" w:rsidP="00B62222">
      <w:pPr>
        <w:pStyle w:val="a3"/>
        <w:tabs>
          <w:tab w:val="left" w:pos="426"/>
          <w:tab w:val="left" w:pos="9355"/>
          <w:tab w:val="left" w:pos="10915"/>
        </w:tabs>
        <w:ind w:left="426" w:right="146"/>
      </w:pPr>
      <w:r>
        <w:t xml:space="preserve">Церемонии награждения (по итогам года) школьников и педагогов за активное участие в жизни </w:t>
      </w:r>
      <w:r>
        <w:lastRenderedPageBreak/>
        <w:t>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2470E" w:rsidRDefault="0002470E" w:rsidP="00B62222">
      <w:pPr>
        <w:pStyle w:val="a3"/>
        <w:tabs>
          <w:tab w:val="left" w:pos="426"/>
          <w:tab w:val="left" w:pos="9355"/>
          <w:tab w:val="left" w:pos="10915"/>
        </w:tabs>
        <w:spacing w:before="1"/>
        <w:ind w:left="426" w:right="146"/>
      </w:pPr>
      <w:r>
        <w:t xml:space="preserve">-общешкольные линейки с вручением грамот и </w:t>
      </w:r>
      <w:r>
        <w:rPr>
          <w:spacing w:val="-2"/>
        </w:rPr>
        <w:t>благодарностей;</w:t>
      </w:r>
    </w:p>
    <w:p w:rsidR="0002470E" w:rsidRDefault="0002470E" w:rsidP="00B62222">
      <w:pPr>
        <w:pStyle w:val="a3"/>
        <w:tabs>
          <w:tab w:val="left" w:pos="426"/>
          <w:tab w:val="left" w:pos="9355"/>
          <w:tab w:val="left" w:pos="10915"/>
        </w:tabs>
        <w:ind w:left="426" w:right="146"/>
      </w:pPr>
      <w:r>
        <w:t xml:space="preserve">-награждение на торжественной линейке «Последний звонок» по итогам учебного года; </w:t>
      </w:r>
    </w:p>
    <w:p w:rsidR="0002470E" w:rsidRDefault="0002470E" w:rsidP="00B62222">
      <w:pPr>
        <w:pStyle w:val="a3"/>
        <w:tabs>
          <w:tab w:val="left" w:pos="426"/>
          <w:tab w:val="left" w:pos="9355"/>
          <w:tab w:val="left" w:pos="10915"/>
        </w:tabs>
        <w:ind w:left="426" w:right="146"/>
      </w:pPr>
      <w:r>
        <w:t>-награждение на торжественной части Выпускного вечера;</w:t>
      </w:r>
    </w:p>
    <w:p w:rsidR="0002470E" w:rsidRDefault="0002470E" w:rsidP="00B62222">
      <w:pPr>
        <w:pStyle w:val="a3"/>
        <w:tabs>
          <w:tab w:val="left" w:pos="426"/>
          <w:tab w:val="left" w:pos="9355"/>
          <w:tab w:val="left" w:pos="10915"/>
        </w:tabs>
        <w:ind w:left="426" w:right="146"/>
      </w:pPr>
      <w:r>
        <w:t xml:space="preserve">-итоговые родительские </w:t>
      </w:r>
      <w:r>
        <w:rPr>
          <w:spacing w:val="-2"/>
        </w:rPr>
        <w:t>собрания.</w:t>
      </w:r>
    </w:p>
    <w:p w:rsidR="0002470E" w:rsidRDefault="0002470E" w:rsidP="00B62222">
      <w:pPr>
        <w:pStyle w:val="a3"/>
        <w:tabs>
          <w:tab w:val="left" w:pos="426"/>
          <w:tab w:val="left" w:pos="9355"/>
          <w:tab w:val="left" w:pos="10915"/>
        </w:tabs>
        <w:ind w:left="426" w:right="146"/>
      </w:pPr>
      <w: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rsidR="0002470E" w:rsidRDefault="0002470E" w:rsidP="00B62222">
      <w:pPr>
        <w:pStyle w:val="a3"/>
        <w:tabs>
          <w:tab w:val="left" w:pos="426"/>
          <w:tab w:val="left" w:pos="9355"/>
          <w:tab w:val="left" w:pos="10915"/>
        </w:tabs>
        <w:ind w:left="426" w:right="146"/>
      </w:pPr>
      <w:r>
        <w:t xml:space="preserve">Эффективность воспитания определяется качеством совместной деятельности школы с различными социальными партнёрами, 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включением учащихся в социальную </w:t>
      </w:r>
      <w:r>
        <w:rPr>
          <w:spacing w:val="-2"/>
        </w:rPr>
        <w:t>деятельность.</w:t>
      </w:r>
    </w:p>
    <w:p w:rsidR="0002470E" w:rsidRDefault="0002470E" w:rsidP="00B62222">
      <w:pPr>
        <w:pStyle w:val="a3"/>
        <w:tabs>
          <w:tab w:val="left" w:pos="426"/>
          <w:tab w:val="left" w:pos="9355"/>
          <w:tab w:val="left" w:pos="10915"/>
        </w:tabs>
        <w:ind w:left="426" w:right="146"/>
      </w:pPr>
      <w:r>
        <w:t>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ориентированныхнаэтиценностиобразцахповедениячерезпрактикуобщественныхотношенийс различными социальными группами и людьми с разными социальными статусами.</w:t>
      </w:r>
    </w:p>
    <w:p w:rsidR="0002470E" w:rsidRDefault="0002470E" w:rsidP="00B62222">
      <w:pPr>
        <w:pStyle w:val="a3"/>
        <w:tabs>
          <w:tab w:val="left" w:pos="426"/>
          <w:tab w:val="left" w:pos="9355"/>
          <w:tab w:val="left" w:pos="10915"/>
        </w:tabs>
        <w:ind w:left="426" w:right="146"/>
      </w:pPr>
      <w:r>
        <w:t>Реализация совместной деятельности школы с предприятиями, общественными организациями, учреждениями города предполагает подготовку и педагогическое сопровождение учащихся в процессе социализации:</w:t>
      </w:r>
    </w:p>
    <w:p w:rsidR="0002470E" w:rsidRDefault="0002470E" w:rsidP="00B62222">
      <w:pPr>
        <w:pStyle w:val="a5"/>
        <w:numPr>
          <w:ilvl w:val="0"/>
          <w:numId w:val="23"/>
        </w:numPr>
        <w:tabs>
          <w:tab w:val="left" w:pos="426"/>
          <w:tab w:val="left" w:pos="712"/>
          <w:tab w:val="left" w:pos="9355"/>
          <w:tab w:val="left" w:pos="10915"/>
        </w:tabs>
        <w:ind w:left="426" w:right="146" w:firstLine="0"/>
        <w:rPr>
          <w:sz w:val="24"/>
        </w:rPr>
      </w:pPr>
      <w:r>
        <w:rPr>
          <w:sz w:val="24"/>
        </w:rPr>
        <w:t>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02470E" w:rsidRDefault="0002470E" w:rsidP="00B62222">
      <w:pPr>
        <w:pStyle w:val="a5"/>
        <w:numPr>
          <w:ilvl w:val="0"/>
          <w:numId w:val="23"/>
        </w:numPr>
        <w:tabs>
          <w:tab w:val="left" w:pos="426"/>
          <w:tab w:val="left" w:pos="678"/>
          <w:tab w:val="left" w:pos="9355"/>
          <w:tab w:val="left" w:pos="10915"/>
        </w:tabs>
        <w:spacing w:before="1"/>
        <w:ind w:left="426" w:right="146" w:firstLine="0"/>
        <w:rPr>
          <w:sz w:val="24"/>
        </w:rPr>
      </w:pPr>
      <w:r>
        <w:rPr>
          <w:sz w:val="24"/>
        </w:rPr>
        <w:t>Авансирование положительного восприятия учащимися предстоящей социальной деятельности – обеспечение социальных ожиданий учащихся, связанных с успешностью,</w:t>
      </w:r>
    </w:p>
    <w:p w:rsidR="0002470E" w:rsidRDefault="0002470E" w:rsidP="00B62222">
      <w:pPr>
        <w:pStyle w:val="a5"/>
        <w:numPr>
          <w:ilvl w:val="0"/>
          <w:numId w:val="23"/>
        </w:numPr>
        <w:tabs>
          <w:tab w:val="left" w:pos="426"/>
          <w:tab w:val="left" w:pos="767"/>
          <w:tab w:val="left" w:pos="9355"/>
          <w:tab w:val="left" w:pos="10915"/>
        </w:tabs>
        <w:ind w:left="426" w:right="146" w:firstLine="0"/>
        <w:rPr>
          <w:sz w:val="24"/>
        </w:rPr>
      </w:pPr>
      <w:r>
        <w:rPr>
          <w:sz w:val="24"/>
        </w:rPr>
        <w:t>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02470E" w:rsidRDefault="0002470E" w:rsidP="00B62222">
      <w:pPr>
        <w:pStyle w:val="a5"/>
        <w:numPr>
          <w:ilvl w:val="0"/>
          <w:numId w:val="23"/>
        </w:numPr>
        <w:tabs>
          <w:tab w:val="left" w:pos="426"/>
          <w:tab w:val="left" w:pos="669"/>
          <w:tab w:val="left" w:pos="9355"/>
          <w:tab w:val="left" w:pos="10915"/>
        </w:tabs>
        <w:ind w:left="426" w:right="146" w:firstLine="0"/>
        <w:rPr>
          <w:sz w:val="24"/>
        </w:rPr>
      </w:pPr>
      <w:r>
        <w:rPr>
          <w:sz w:val="24"/>
        </w:rPr>
        <w:t xml:space="preserve">Подготовка школьников к социальному взаимодействию, к способам решения задач социальной </w:t>
      </w:r>
      <w:r>
        <w:rPr>
          <w:spacing w:val="-2"/>
          <w:sz w:val="24"/>
        </w:rPr>
        <w:t>деятельности,</w:t>
      </w:r>
    </w:p>
    <w:p w:rsidR="0002470E" w:rsidRDefault="0002470E" w:rsidP="00B62222">
      <w:pPr>
        <w:pStyle w:val="a5"/>
        <w:numPr>
          <w:ilvl w:val="0"/>
          <w:numId w:val="23"/>
        </w:numPr>
        <w:tabs>
          <w:tab w:val="left" w:pos="426"/>
          <w:tab w:val="left" w:pos="801"/>
          <w:tab w:val="left" w:pos="9355"/>
          <w:tab w:val="left" w:pos="10915"/>
        </w:tabs>
        <w:ind w:left="426" w:right="146" w:firstLine="0"/>
        <w:rPr>
          <w:sz w:val="24"/>
        </w:rPr>
      </w:pPr>
      <w:r>
        <w:rPr>
          <w:sz w:val="24"/>
        </w:rPr>
        <w:t>Содействие учащимся в определении ими собственных целей участия в социальной деятельности, содействие школьникам в проектировании и планировании собственного участия в социальной деятельности.</w:t>
      </w:r>
    </w:p>
    <w:p w:rsidR="0002470E" w:rsidRDefault="0002470E" w:rsidP="00B62222">
      <w:pPr>
        <w:pStyle w:val="a3"/>
        <w:tabs>
          <w:tab w:val="left" w:pos="426"/>
          <w:tab w:val="left" w:pos="9355"/>
          <w:tab w:val="left" w:pos="10915"/>
        </w:tabs>
        <w:spacing w:before="1"/>
        <w:ind w:left="426" w:right="146"/>
      </w:pPr>
      <w: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02470E" w:rsidRDefault="0002470E" w:rsidP="00B62222">
      <w:pPr>
        <w:pStyle w:val="a3"/>
        <w:tabs>
          <w:tab w:val="left" w:pos="426"/>
          <w:tab w:val="left" w:pos="9355"/>
          <w:tab w:val="left" w:pos="10915"/>
        </w:tabs>
        <w:spacing w:before="61"/>
        <w:ind w:left="426" w:right="146"/>
        <w:rPr>
          <w:spacing w:val="-2"/>
        </w:rPr>
      </w:pPr>
      <w:r>
        <w:t xml:space="preserve">Модуль «Внеурочная </w:t>
      </w:r>
      <w:r>
        <w:rPr>
          <w:spacing w:val="-2"/>
        </w:rPr>
        <w:t>деятельность»:</w:t>
      </w:r>
    </w:p>
    <w:p w:rsidR="0002470E" w:rsidRDefault="0002470E" w:rsidP="00B62222">
      <w:pPr>
        <w:pStyle w:val="a3"/>
        <w:tabs>
          <w:tab w:val="left" w:pos="426"/>
          <w:tab w:val="left" w:pos="9355"/>
          <w:tab w:val="left" w:pos="10915"/>
        </w:tabs>
        <w:spacing w:before="1"/>
        <w:ind w:left="426" w:right="146"/>
      </w:pPr>
      <w:r>
        <w:t>Воспитание на занятиях школьных курсов внеурочной деятельности осуществляется преимущественно через:</w:t>
      </w:r>
    </w:p>
    <w:p w:rsidR="0002470E" w:rsidRDefault="0002470E" w:rsidP="00B62222">
      <w:pPr>
        <w:pStyle w:val="a3"/>
        <w:tabs>
          <w:tab w:val="left" w:pos="426"/>
          <w:tab w:val="left" w:pos="9355"/>
          <w:tab w:val="left" w:pos="10915"/>
        </w:tabs>
        <w:ind w:left="426" w:right="146"/>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470E" w:rsidRDefault="0002470E" w:rsidP="00B62222">
      <w:pPr>
        <w:pStyle w:val="a3"/>
        <w:tabs>
          <w:tab w:val="left" w:pos="426"/>
          <w:tab w:val="left" w:pos="9355"/>
          <w:tab w:val="left" w:pos="10915"/>
        </w:tabs>
        <w:ind w:left="426" w:right="146"/>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2470E" w:rsidRDefault="0002470E" w:rsidP="00B62222">
      <w:pPr>
        <w:pStyle w:val="a3"/>
        <w:tabs>
          <w:tab w:val="left" w:pos="426"/>
          <w:tab w:val="left" w:pos="9355"/>
          <w:tab w:val="left" w:pos="10915"/>
        </w:tabs>
        <w:ind w:left="426" w:right="146"/>
      </w:pPr>
      <w:r>
        <w:t>-создание в детских объединениях традиций, задающих их членам определенные социально значимые формы поведения;</w:t>
      </w:r>
    </w:p>
    <w:p w:rsidR="0002470E" w:rsidRDefault="0002470E" w:rsidP="00B62222">
      <w:pPr>
        <w:pStyle w:val="a3"/>
        <w:tabs>
          <w:tab w:val="left" w:pos="426"/>
          <w:tab w:val="left" w:pos="9355"/>
          <w:tab w:val="left" w:pos="10915"/>
        </w:tabs>
        <w:ind w:left="426" w:right="146"/>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2470E" w:rsidRDefault="0002470E" w:rsidP="00B62222">
      <w:pPr>
        <w:pStyle w:val="a3"/>
        <w:tabs>
          <w:tab w:val="left" w:pos="426"/>
          <w:tab w:val="left" w:pos="9355"/>
          <w:tab w:val="left" w:pos="10915"/>
        </w:tabs>
        <w:ind w:left="426" w:right="146"/>
      </w:pPr>
      <w: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02470E" w:rsidRDefault="0002470E" w:rsidP="00B62222">
      <w:pPr>
        <w:pStyle w:val="a3"/>
        <w:tabs>
          <w:tab w:val="left" w:pos="426"/>
          <w:tab w:val="left" w:pos="9355"/>
          <w:tab w:val="left" w:pos="10915"/>
        </w:tabs>
        <w:ind w:left="426" w:right="146"/>
      </w:pPr>
      <w:r>
        <w:t xml:space="preserve">Внеурочная деятельность в 1-4, 5-11 классах осуществляется по направлениям развития личности: </w:t>
      </w:r>
      <w:r>
        <w:lastRenderedPageBreak/>
        <w:t xml:space="preserve">спортивно-оздоровительное, духовно-нравственное, социальное, </w:t>
      </w:r>
      <w:proofErr w:type="spellStart"/>
      <w:r>
        <w:t>общеинтеллектуальное</w:t>
      </w:r>
      <w:proofErr w:type="spellEnd"/>
      <w:r>
        <w:t xml:space="preserve">, </w:t>
      </w:r>
      <w:r>
        <w:rPr>
          <w:spacing w:val="-2"/>
        </w:rPr>
        <w:t>общекультурное.</w:t>
      </w:r>
    </w:p>
    <w:p w:rsidR="00A5707F" w:rsidRPr="00A5707F" w:rsidRDefault="0002470E" w:rsidP="00B62222">
      <w:pPr>
        <w:pStyle w:val="a3"/>
        <w:tabs>
          <w:tab w:val="left" w:pos="426"/>
          <w:tab w:val="left" w:pos="9355"/>
          <w:tab w:val="left" w:pos="10915"/>
        </w:tabs>
        <w:ind w:left="426" w:right="146"/>
      </w:pPr>
      <w:r w:rsidRPr="00A5707F">
        <w:t>Спортивно-оздоровительное направление реализуетс</w:t>
      </w:r>
      <w:r w:rsidR="000E413E" w:rsidRPr="00A5707F">
        <w:t>я на занятиях секций «Волейбол», «Спортивные игры», «Тен</w:t>
      </w:r>
      <w:r w:rsidR="00A5707F" w:rsidRPr="00A5707F">
        <w:t>нис»</w:t>
      </w:r>
    </w:p>
    <w:p w:rsidR="0002470E" w:rsidRPr="00A5707F" w:rsidRDefault="0002470E" w:rsidP="00B62222">
      <w:pPr>
        <w:pStyle w:val="a3"/>
        <w:tabs>
          <w:tab w:val="left" w:pos="426"/>
          <w:tab w:val="left" w:pos="9355"/>
          <w:tab w:val="left" w:pos="10915"/>
        </w:tabs>
        <w:ind w:left="426" w:right="146"/>
      </w:pPr>
      <w:r w:rsidRPr="00A5707F">
        <w:t xml:space="preserve"> Духовно-нравственное направление на з</w:t>
      </w:r>
      <w:r w:rsidR="00A5707F" w:rsidRPr="00A5707F">
        <w:t>анятиях кружка «Мое Оренбуржье», «Мой край»</w:t>
      </w:r>
    </w:p>
    <w:p w:rsidR="0002470E" w:rsidRPr="00A5707F" w:rsidRDefault="0002470E" w:rsidP="00B62222">
      <w:pPr>
        <w:pStyle w:val="a3"/>
        <w:tabs>
          <w:tab w:val="left" w:pos="9355"/>
          <w:tab w:val="left" w:pos="10915"/>
        </w:tabs>
        <w:ind w:left="426" w:right="146"/>
      </w:pPr>
      <w:r w:rsidRPr="00A5707F">
        <w:t xml:space="preserve">Программа финансовой грамотности реализуется через внеурочную деятельность в рамках </w:t>
      </w:r>
      <w:r w:rsidRPr="00A5707F">
        <w:rPr>
          <w:spacing w:val="-2"/>
        </w:rPr>
        <w:t>кружка</w:t>
      </w:r>
    </w:p>
    <w:p w:rsidR="0002470E" w:rsidRPr="00A5707F" w:rsidRDefault="0002470E" w:rsidP="00B62222">
      <w:pPr>
        <w:pStyle w:val="a3"/>
        <w:tabs>
          <w:tab w:val="left" w:pos="9355"/>
          <w:tab w:val="left" w:pos="10915"/>
        </w:tabs>
        <w:ind w:left="426" w:right="146"/>
      </w:pPr>
      <w:r w:rsidRPr="00A5707F">
        <w:t>«Финансовая грамотность», интеграцию в учебные программы по математике,</w:t>
      </w:r>
      <w:r w:rsidRPr="00A5707F">
        <w:rPr>
          <w:spacing w:val="-2"/>
        </w:rPr>
        <w:t xml:space="preserve"> обществознанию.</w:t>
      </w:r>
    </w:p>
    <w:p w:rsidR="00A5707F" w:rsidRPr="00A5707F" w:rsidRDefault="0002470E" w:rsidP="00B62222">
      <w:pPr>
        <w:pStyle w:val="a3"/>
        <w:tabs>
          <w:tab w:val="left" w:pos="9355"/>
          <w:tab w:val="left" w:pos="10915"/>
        </w:tabs>
        <w:ind w:left="426" w:right="146"/>
      </w:pPr>
      <w:r w:rsidRPr="00A5707F">
        <w:t>В целях перехода на профильное обучение предпрофильная подготовка обучающихся 8-9 классов осуществляется в рамках внеурочной деятельности на часах общения, через встречи с представителями различных профессий, посещение районных и областных мероприятий в рамках акции «Выбор»</w:t>
      </w:r>
      <w:r w:rsidR="00A5707F" w:rsidRPr="00A5707F">
        <w:t>.</w:t>
      </w:r>
    </w:p>
    <w:p w:rsidR="0002470E" w:rsidRDefault="0002470E" w:rsidP="00B62222">
      <w:pPr>
        <w:pStyle w:val="a3"/>
        <w:tabs>
          <w:tab w:val="left" w:pos="9355"/>
          <w:tab w:val="left" w:pos="10915"/>
        </w:tabs>
        <w:ind w:left="426" w:right="146"/>
      </w:pPr>
      <w:r>
        <w:t xml:space="preserve">Курс «Моё Оренбуржье», позволяет сохранить сложившуюся практику реализации региональной краеведческой составляющей образования в Оренбургской области. Реализуемая модель регионального компонента содержания образования в Оренбургской области основана на принципах деятельностного подхода в обучении, дает возможности для активизации </w:t>
      </w:r>
      <w:proofErr w:type="spellStart"/>
      <w:proofErr w:type="gramStart"/>
      <w:r>
        <w:t>познаватель</w:t>
      </w:r>
      <w:proofErr w:type="spellEnd"/>
      <w:r>
        <w:t>- ной</w:t>
      </w:r>
      <w:proofErr w:type="gramEnd"/>
      <w:r>
        <w:t xml:space="preserve"> деятельности обучающихся, для формирования у них универсальных учебных действий, исследовательских и проектных умений, навыков гражданской активности. </w:t>
      </w:r>
    </w:p>
    <w:p w:rsidR="0002470E" w:rsidRDefault="0002470E" w:rsidP="00B62222">
      <w:pPr>
        <w:pStyle w:val="a3"/>
        <w:tabs>
          <w:tab w:val="left" w:pos="9355"/>
          <w:tab w:val="left" w:pos="10915"/>
        </w:tabs>
        <w:ind w:left="426" w:right="146"/>
      </w:pPr>
      <w:r>
        <w:t xml:space="preserve">Формы внеурочной деятельности: кружки, секции, круглые столы, конференции, олимпиады, соревнования, школьное научное общество, предметные недели, поисковые и научные </w:t>
      </w:r>
      <w:r>
        <w:rPr>
          <w:spacing w:val="-2"/>
        </w:rPr>
        <w:t>исследования.</w:t>
      </w:r>
    </w:p>
    <w:p w:rsidR="0002470E" w:rsidRDefault="0002470E" w:rsidP="00B62222">
      <w:pPr>
        <w:pStyle w:val="a3"/>
        <w:tabs>
          <w:tab w:val="left" w:pos="9355"/>
          <w:tab w:val="left" w:pos="10915"/>
        </w:tabs>
        <w:ind w:left="426" w:right="146"/>
      </w:pPr>
      <w:r>
        <w:t xml:space="preserve">Введение данного учебного плана предполагает удовлетворение образовательных запросов обучающихся и их родителей, повышение качества ЗУН учащихся, формирование предметных и метапредметных компетенций, создание каждому ученику условий для самоопределения и </w:t>
      </w:r>
      <w:r>
        <w:rPr>
          <w:spacing w:val="-2"/>
        </w:rPr>
        <w:t>развития.</w:t>
      </w:r>
    </w:p>
    <w:p w:rsidR="0002470E" w:rsidRDefault="0002470E" w:rsidP="00B62222">
      <w:pPr>
        <w:pStyle w:val="a3"/>
        <w:tabs>
          <w:tab w:val="left" w:pos="9355"/>
          <w:tab w:val="left" w:pos="10915"/>
        </w:tabs>
        <w:ind w:left="426" w:right="146"/>
      </w:pPr>
      <w:r>
        <w:t xml:space="preserve">Классное </w:t>
      </w:r>
      <w:r>
        <w:rPr>
          <w:spacing w:val="-2"/>
        </w:rPr>
        <w:t>руководство</w:t>
      </w:r>
    </w:p>
    <w:p w:rsidR="0002470E" w:rsidRDefault="0002470E" w:rsidP="00B62222">
      <w:pPr>
        <w:pStyle w:val="a3"/>
        <w:tabs>
          <w:tab w:val="left" w:pos="9355"/>
          <w:tab w:val="left" w:pos="10915"/>
        </w:tabs>
        <w:spacing w:before="65"/>
        <w:ind w:left="426" w:right="146"/>
      </w:pPr>
      <w: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2470E" w:rsidRDefault="0002470E" w:rsidP="00B62222">
      <w:pPr>
        <w:pStyle w:val="a3"/>
        <w:tabs>
          <w:tab w:val="left" w:pos="9355"/>
          <w:tab w:val="left" w:pos="10915"/>
        </w:tabs>
        <w:spacing w:before="1"/>
        <w:ind w:left="426" w:right="146"/>
      </w:pPr>
      <w:r>
        <w:t xml:space="preserve">Работа с классным </w:t>
      </w:r>
      <w:r>
        <w:rPr>
          <w:spacing w:val="-2"/>
        </w:rPr>
        <w:t>коллективом:</w:t>
      </w:r>
    </w:p>
    <w:p w:rsidR="0002470E" w:rsidRDefault="0002470E" w:rsidP="00B62222">
      <w:pPr>
        <w:pStyle w:val="a5"/>
        <w:numPr>
          <w:ilvl w:val="0"/>
          <w:numId w:val="22"/>
        </w:numPr>
        <w:tabs>
          <w:tab w:val="left" w:pos="659"/>
          <w:tab w:val="left" w:pos="9355"/>
          <w:tab w:val="left" w:pos="10915"/>
        </w:tabs>
        <w:ind w:left="426" w:right="146" w:firstLine="0"/>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2470E" w:rsidRDefault="0002470E" w:rsidP="00B62222">
      <w:pPr>
        <w:pStyle w:val="a3"/>
        <w:tabs>
          <w:tab w:val="left" w:pos="9355"/>
          <w:tab w:val="left" w:pos="10915"/>
        </w:tabs>
        <w:ind w:left="426" w:right="146"/>
      </w:pPr>
      <w: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2470E" w:rsidRDefault="0002470E" w:rsidP="00B62222">
      <w:pPr>
        <w:pStyle w:val="a5"/>
        <w:numPr>
          <w:ilvl w:val="0"/>
          <w:numId w:val="22"/>
        </w:numPr>
        <w:tabs>
          <w:tab w:val="left" w:pos="622"/>
          <w:tab w:val="left" w:pos="9355"/>
          <w:tab w:val="left" w:pos="10915"/>
        </w:tabs>
        <w:ind w:left="426" w:right="146" w:firstLine="0"/>
        <w:rPr>
          <w:sz w:val="24"/>
        </w:rPr>
      </w:pPr>
      <w:r>
        <w:rPr>
          <w:sz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w:t>
      </w:r>
      <w:r>
        <w:rPr>
          <w:spacing w:val="-2"/>
          <w:sz w:val="24"/>
        </w:rPr>
        <w:t>общения.</w:t>
      </w:r>
    </w:p>
    <w:p w:rsidR="0002470E" w:rsidRPr="002913CA" w:rsidRDefault="0002470E" w:rsidP="00B62222">
      <w:pPr>
        <w:pStyle w:val="a5"/>
        <w:numPr>
          <w:ilvl w:val="0"/>
          <w:numId w:val="22"/>
        </w:numPr>
        <w:tabs>
          <w:tab w:val="left" w:pos="632"/>
          <w:tab w:val="left" w:pos="9355"/>
          <w:tab w:val="left" w:pos="10915"/>
        </w:tabs>
        <w:ind w:left="426" w:right="146" w:firstLine="0"/>
        <w:rPr>
          <w:sz w:val="24"/>
        </w:rPr>
      </w:pPr>
      <w:r>
        <w:rPr>
          <w:sz w:val="24"/>
        </w:rPr>
        <w:t xml:space="preserve">сплочение коллектива класса через: игры и тренинги на сплочение и </w:t>
      </w:r>
      <w:proofErr w:type="spellStart"/>
      <w:r>
        <w:rPr>
          <w:sz w:val="24"/>
        </w:rPr>
        <w:t>командообразование</w:t>
      </w:r>
      <w:proofErr w:type="spellEnd"/>
      <w:r>
        <w:rPr>
          <w:sz w:val="24"/>
        </w:rPr>
        <w:t xml:space="preserve">; однодневные и многодневные походы и экскурсии, </w:t>
      </w:r>
      <w:r>
        <w:t xml:space="preserve">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школьнику возможность рефлексии собственного участия в жизни класса.</w:t>
      </w:r>
    </w:p>
    <w:p w:rsidR="0002470E" w:rsidRPr="00DA2642" w:rsidRDefault="0002470E" w:rsidP="00B62222">
      <w:pPr>
        <w:pStyle w:val="a5"/>
        <w:numPr>
          <w:ilvl w:val="0"/>
          <w:numId w:val="22"/>
        </w:numPr>
        <w:tabs>
          <w:tab w:val="left" w:pos="620"/>
          <w:tab w:val="left" w:pos="9355"/>
          <w:tab w:val="left" w:pos="10915"/>
        </w:tabs>
        <w:ind w:left="426" w:right="146" w:firstLine="0"/>
        <w:rPr>
          <w:sz w:val="24"/>
        </w:rPr>
      </w:pPr>
      <w:r>
        <w:rPr>
          <w:sz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2470E" w:rsidRDefault="0002470E" w:rsidP="00B62222">
      <w:pPr>
        <w:pStyle w:val="a3"/>
        <w:tabs>
          <w:tab w:val="left" w:pos="9355"/>
          <w:tab w:val="left" w:pos="10915"/>
        </w:tabs>
        <w:ind w:left="426" w:right="146"/>
      </w:pPr>
      <w:r>
        <w:t xml:space="preserve">Индивидуальная работа с </w:t>
      </w:r>
      <w:r>
        <w:rPr>
          <w:spacing w:val="-2"/>
        </w:rPr>
        <w:t>учащимися:</w:t>
      </w:r>
    </w:p>
    <w:p w:rsidR="0002470E" w:rsidRDefault="0002470E" w:rsidP="00B62222">
      <w:pPr>
        <w:pStyle w:val="a5"/>
        <w:numPr>
          <w:ilvl w:val="0"/>
          <w:numId w:val="22"/>
        </w:numPr>
        <w:tabs>
          <w:tab w:val="left" w:pos="577"/>
          <w:tab w:val="left" w:pos="9355"/>
          <w:tab w:val="left" w:pos="10915"/>
        </w:tabs>
        <w:ind w:left="426" w:right="146" w:firstLine="0"/>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2470E" w:rsidRDefault="0002470E" w:rsidP="00B62222">
      <w:pPr>
        <w:pStyle w:val="a5"/>
        <w:numPr>
          <w:ilvl w:val="0"/>
          <w:numId w:val="22"/>
        </w:numPr>
        <w:tabs>
          <w:tab w:val="left" w:pos="719"/>
          <w:tab w:val="left" w:pos="9355"/>
          <w:tab w:val="left" w:pos="10915"/>
        </w:tabs>
        <w:ind w:left="426" w:right="146" w:firstLine="0"/>
        <w:rPr>
          <w:sz w:val="24"/>
        </w:rPr>
      </w:pPr>
      <w:r>
        <w:rPr>
          <w:sz w:val="24"/>
        </w:rPr>
        <w:lastRenderedPageBreak/>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2470E" w:rsidRDefault="0002470E" w:rsidP="00B62222">
      <w:pPr>
        <w:pStyle w:val="a5"/>
        <w:numPr>
          <w:ilvl w:val="0"/>
          <w:numId w:val="22"/>
        </w:numPr>
        <w:tabs>
          <w:tab w:val="left" w:pos="647"/>
          <w:tab w:val="left" w:pos="9355"/>
          <w:tab w:val="left" w:pos="10915"/>
        </w:tabs>
        <w:ind w:left="426" w:right="146" w:firstLine="0"/>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2470E" w:rsidRPr="00DA2642" w:rsidRDefault="0002470E" w:rsidP="00B62222">
      <w:pPr>
        <w:pStyle w:val="a5"/>
        <w:numPr>
          <w:ilvl w:val="0"/>
          <w:numId w:val="22"/>
        </w:numPr>
        <w:tabs>
          <w:tab w:val="left" w:pos="625"/>
          <w:tab w:val="left" w:pos="9355"/>
          <w:tab w:val="left" w:pos="10915"/>
        </w:tabs>
        <w:ind w:left="426" w:right="146" w:firstLine="0"/>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2470E" w:rsidRDefault="0002470E" w:rsidP="00B62222">
      <w:pPr>
        <w:pStyle w:val="a3"/>
        <w:tabs>
          <w:tab w:val="left" w:pos="9355"/>
          <w:tab w:val="left" w:pos="10915"/>
        </w:tabs>
        <w:ind w:left="426" w:right="146"/>
      </w:pPr>
      <w:r>
        <w:t>Работа с учителями, преподающими в</w:t>
      </w:r>
      <w:r>
        <w:rPr>
          <w:spacing w:val="-2"/>
        </w:rPr>
        <w:t xml:space="preserve"> классе:</w:t>
      </w:r>
    </w:p>
    <w:p w:rsidR="0002470E" w:rsidRDefault="0002470E" w:rsidP="00B62222">
      <w:pPr>
        <w:pStyle w:val="a5"/>
        <w:numPr>
          <w:ilvl w:val="0"/>
          <w:numId w:val="22"/>
        </w:numPr>
        <w:tabs>
          <w:tab w:val="left" w:pos="603"/>
          <w:tab w:val="left" w:pos="9355"/>
          <w:tab w:val="left" w:pos="10915"/>
        </w:tabs>
        <w:ind w:left="426" w:right="146" w:firstLine="0"/>
        <w:rPr>
          <w:sz w:val="24"/>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2470E" w:rsidRPr="002913CA" w:rsidRDefault="0002470E" w:rsidP="00B62222">
      <w:pPr>
        <w:pStyle w:val="a5"/>
        <w:numPr>
          <w:ilvl w:val="0"/>
          <w:numId w:val="22"/>
        </w:numPr>
        <w:tabs>
          <w:tab w:val="left" w:pos="688"/>
          <w:tab w:val="left" w:pos="9355"/>
          <w:tab w:val="left" w:pos="10915"/>
        </w:tabs>
        <w:ind w:left="426" w:right="146" w:firstLine="0"/>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rsidR="0002470E" w:rsidRDefault="0002470E" w:rsidP="00B62222">
      <w:pPr>
        <w:pStyle w:val="a5"/>
        <w:numPr>
          <w:ilvl w:val="0"/>
          <w:numId w:val="22"/>
        </w:numPr>
        <w:tabs>
          <w:tab w:val="left" w:pos="618"/>
          <w:tab w:val="left" w:pos="9355"/>
          <w:tab w:val="left" w:pos="10915"/>
        </w:tabs>
        <w:spacing w:before="65"/>
        <w:ind w:left="426" w:right="146" w:firstLine="0"/>
        <w:rPr>
          <w:sz w:val="24"/>
        </w:rPr>
      </w:pPr>
      <w:r>
        <w:rPr>
          <w:sz w:val="24"/>
        </w:rPr>
        <w:t xml:space="preserve">привлечение учителей к участию во </w:t>
      </w:r>
      <w:proofErr w:type="spellStart"/>
      <w:r>
        <w:rPr>
          <w:sz w:val="24"/>
        </w:rPr>
        <w:t>внутриклассных</w:t>
      </w:r>
      <w:proofErr w:type="spellEnd"/>
      <w:r>
        <w:rPr>
          <w:sz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02470E" w:rsidRDefault="0002470E" w:rsidP="00B62222">
      <w:pPr>
        <w:pStyle w:val="a5"/>
        <w:numPr>
          <w:ilvl w:val="0"/>
          <w:numId w:val="22"/>
        </w:numPr>
        <w:tabs>
          <w:tab w:val="left" w:pos="598"/>
          <w:tab w:val="left" w:pos="9355"/>
          <w:tab w:val="left" w:pos="10915"/>
        </w:tabs>
        <w:spacing w:before="1"/>
        <w:ind w:left="426" w:right="146" w:firstLine="0"/>
        <w:rPr>
          <w:sz w:val="24"/>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02470E" w:rsidRDefault="0002470E" w:rsidP="00B62222">
      <w:pPr>
        <w:pStyle w:val="a3"/>
        <w:tabs>
          <w:tab w:val="left" w:pos="9355"/>
          <w:tab w:val="left" w:pos="10915"/>
        </w:tabs>
        <w:ind w:left="426" w:right="146"/>
      </w:pPr>
      <w:r>
        <w:t>Работа с родителями учащихся или их законными</w:t>
      </w:r>
      <w:r>
        <w:rPr>
          <w:spacing w:val="-2"/>
        </w:rPr>
        <w:t xml:space="preserve"> представителями:</w:t>
      </w:r>
    </w:p>
    <w:p w:rsidR="0002470E" w:rsidRDefault="0002470E" w:rsidP="00B62222">
      <w:pPr>
        <w:pStyle w:val="a5"/>
        <w:numPr>
          <w:ilvl w:val="0"/>
          <w:numId w:val="22"/>
        </w:numPr>
        <w:tabs>
          <w:tab w:val="left" w:pos="613"/>
          <w:tab w:val="left" w:pos="9355"/>
          <w:tab w:val="left" w:pos="10915"/>
        </w:tabs>
        <w:ind w:left="426" w:right="146" w:firstLine="0"/>
        <w:rPr>
          <w:sz w:val="24"/>
        </w:rPr>
      </w:pPr>
      <w:r>
        <w:rPr>
          <w:sz w:val="24"/>
        </w:rPr>
        <w:t>регулярное информирование родителей о школьных успехах и проблемах их детей, о жизни класса в целом;</w:t>
      </w:r>
    </w:p>
    <w:p w:rsidR="0002470E" w:rsidRDefault="0002470E" w:rsidP="00B62222">
      <w:pPr>
        <w:pStyle w:val="a5"/>
        <w:numPr>
          <w:ilvl w:val="0"/>
          <w:numId w:val="22"/>
        </w:numPr>
        <w:tabs>
          <w:tab w:val="left" w:pos="594"/>
          <w:tab w:val="left" w:pos="9355"/>
          <w:tab w:val="left" w:pos="10915"/>
        </w:tabs>
        <w:ind w:left="426" w:right="146" w:firstLine="0"/>
        <w:rPr>
          <w:sz w:val="24"/>
        </w:rPr>
      </w:pPr>
      <w:r>
        <w:rPr>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2470E" w:rsidRDefault="0002470E" w:rsidP="00B62222">
      <w:pPr>
        <w:pStyle w:val="a5"/>
        <w:numPr>
          <w:ilvl w:val="0"/>
          <w:numId w:val="22"/>
        </w:numPr>
        <w:tabs>
          <w:tab w:val="left" w:pos="630"/>
          <w:tab w:val="left" w:pos="9355"/>
          <w:tab w:val="left" w:pos="10915"/>
        </w:tabs>
        <w:ind w:left="426" w:right="146" w:firstLine="0"/>
        <w:rPr>
          <w:sz w:val="24"/>
        </w:rPr>
      </w:pPr>
      <w:r>
        <w:rPr>
          <w:sz w:val="24"/>
        </w:rPr>
        <w:t>организация родительских собраний, происходящих в режиме обсуждения наиболее острых проблем обучения и воспитания школьников;</w:t>
      </w:r>
    </w:p>
    <w:p w:rsidR="0002470E" w:rsidRDefault="0002470E" w:rsidP="00B62222">
      <w:pPr>
        <w:pStyle w:val="a5"/>
        <w:numPr>
          <w:ilvl w:val="0"/>
          <w:numId w:val="22"/>
        </w:numPr>
        <w:tabs>
          <w:tab w:val="left" w:pos="608"/>
          <w:tab w:val="left" w:pos="9355"/>
          <w:tab w:val="left" w:pos="10915"/>
        </w:tabs>
        <w:ind w:left="426" w:right="146" w:firstLine="0"/>
        <w:rPr>
          <w:sz w:val="24"/>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2470E" w:rsidRDefault="0002470E" w:rsidP="00B62222">
      <w:pPr>
        <w:pStyle w:val="a5"/>
        <w:numPr>
          <w:ilvl w:val="0"/>
          <w:numId w:val="22"/>
        </w:numPr>
        <w:tabs>
          <w:tab w:val="left" w:pos="565"/>
          <w:tab w:val="left" w:pos="9355"/>
          <w:tab w:val="left" w:pos="10915"/>
        </w:tabs>
        <w:ind w:left="426" w:right="146" w:firstLine="0"/>
        <w:rPr>
          <w:sz w:val="24"/>
        </w:rPr>
      </w:pPr>
      <w:r>
        <w:rPr>
          <w:sz w:val="24"/>
        </w:rPr>
        <w:t xml:space="preserve">привлечение членов семей школьников к организации и проведению дел </w:t>
      </w:r>
      <w:r>
        <w:rPr>
          <w:spacing w:val="-2"/>
          <w:sz w:val="24"/>
        </w:rPr>
        <w:t>класса;</w:t>
      </w:r>
    </w:p>
    <w:p w:rsidR="0002470E" w:rsidRPr="00A420F0" w:rsidRDefault="0002470E" w:rsidP="00B62222">
      <w:pPr>
        <w:pStyle w:val="a5"/>
        <w:numPr>
          <w:ilvl w:val="0"/>
          <w:numId w:val="22"/>
        </w:numPr>
        <w:tabs>
          <w:tab w:val="left" w:pos="601"/>
          <w:tab w:val="left" w:pos="9355"/>
          <w:tab w:val="left" w:pos="10915"/>
        </w:tabs>
        <w:ind w:left="426" w:right="146" w:firstLine="0"/>
        <w:rPr>
          <w:sz w:val="24"/>
        </w:rPr>
      </w:pPr>
      <w:r>
        <w:rPr>
          <w:sz w:val="24"/>
        </w:rPr>
        <w:t>организация на базе класса семейных праздников, конкурсов, соревнований, направленных на сплочение семьи и школы.</w:t>
      </w:r>
    </w:p>
    <w:p w:rsidR="0002470E" w:rsidRDefault="0002470E" w:rsidP="00B62222">
      <w:pPr>
        <w:pStyle w:val="a3"/>
        <w:tabs>
          <w:tab w:val="left" w:pos="9355"/>
          <w:tab w:val="left" w:pos="10915"/>
        </w:tabs>
        <w:ind w:left="426" w:right="146"/>
      </w:pPr>
      <w:r>
        <w:t xml:space="preserve">Основные школьные </w:t>
      </w:r>
      <w:r>
        <w:rPr>
          <w:spacing w:val="-4"/>
        </w:rPr>
        <w:t>дела</w:t>
      </w:r>
    </w:p>
    <w:p w:rsidR="0002470E" w:rsidRDefault="0002470E" w:rsidP="00B62222">
      <w:pPr>
        <w:pStyle w:val="a3"/>
        <w:tabs>
          <w:tab w:val="left" w:pos="9355"/>
          <w:tab w:val="left" w:pos="10915"/>
        </w:tabs>
        <w:ind w:left="426" w:right="146"/>
      </w:pPr>
      <w:r>
        <w:t>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02470E" w:rsidRDefault="0002470E" w:rsidP="00B62222">
      <w:pPr>
        <w:pStyle w:val="a3"/>
        <w:tabs>
          <w:tab w:val="left" w:pos="9355"/>
          <w:tab w:val="left" w:pos="10915"/>
        </w:tabs>
        <w:ind w:left="426" w:right="146"/>
      </w:pPr>
      <w:r>
        <w:t xml:space="preserve">Для этого в образовательной организации используются следующие формы работы.   </w:t>
      </w:r>
    </w:p>
    <w:p w:rsidR="0002470E" w:rsidRDefault="0002470E" w:rsidP="00B62222">
      <w:pPr>
        <w:pStyle w:val="a3"/>
        <w:tabs>
          <w:tab w:val="left" w:pos="9355"/>
          <w:tab w:val="left" w:pos="10915"/>
        </w:tabs>
        <w:ind w:left="426" w:right="146"/>
      </w:pPr>
      <w:r>
        <w:t>На школьном уровне:</w:t>
      </w:r>
    </w:p>
    <w:p w:rsidR="0002470E" w:rsidRDefault="0002470E" w:rsidP="00B62222">
      <w:pPr>
        <w:pStyle w:val="a3"/>
        <w:tabs>
          <w:tab w:val="left" w:pos="9355"/>
          <w:tab w:val="left" w:pos="10915"/>
        </w:tabs>
        <w:ind w:left="426" w:right="146"/>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2470E" w:rsidRDefault="0002470E" w:rsidP="00B62222">
      <w:pPr>
        <w:pStyle w:val="a3"/>
        <w:tabs>
          <w:tab w:val="left" w:pos="9355"/>
          <w:tab w:val="left" w:pos="10915"/>
        </w:tabs>
        <w:ind w:left="426" w:right="146"/>
      </w:pPr>
      <w:r>
        <w:t xml:space="preserve">День Учителя (поздравление учителей, концертная </w:t>
      </w:r>
      <w:proofErr w:type="gramStart"/>
      <w:r>
        <w:t>программа,  подготовленная</w:t>
      </w:r>
      <w:proofErr w:type="gramEnd"/>
      <w:r>
        <w:t xml:space="preserve"> обучающимися);</w:t>
      </w:r>
    </w:p>
    <w:p w:rsidR="0002470E" w:rsidRDefault="0002470E" w:rsidP="00B62222">
      <w:pPr>
        <w:pStyle w:val="a3"/>
        <w:tabs>
          <w:tab w:val="left" w:pos="9355"/>
          <w:tab w:val="left" w:pos="10915"/>
        </w:tabs>
        <w:ind w:left="426" w:right="146"/>
      </w:pPr>
      <w:r>
        <w:t xml:space="preserve">День самоуправления в День Учителя (старшеклассники </w:t>
      </w:r>
      <w:r>
        <w:rPr>
          <w:spacing w:val="-2"/>
        </w:rPr>
        <w:t>организуют</w:t>
      </w:r>
      <w:r>
        <w:t xml:space="preserve"> учебный процесс, проводят уроки, общешкольную линейку, следят за порядком в школе и т.п.); Мероприятия месячника гражданского и патриотического воспитания;</w:t>
      </w:r>
    </w:p>
    <w:p w:rsidR="0002470E" w:rsidRDefault="0002470E" w:rsidP="00B62222">
      <w:pPr>
        <w:pStyle w:val="a3"/>
        <w:tabs>
          <w:tab w:val="left" w:pos="9355"/>
          <w:tab w:val="left" w:pos="10915"/>
        </w:tabs>
        <w:ind w:left="426" w:right="146"/>
      </w:pPr>
      <w:r>
        <w:t>Праздники, концерты, конкурсные программы в Новогодние праздники, 8 Марта, День защитника Отечества, День Победы, «Первый звонок», «Последний звонок» «Праздник осени» и др.</w:t>
      </w:r>
    </w:p>
    <w:p w:rsidR="0002470E" w:rsidRDefault="0002470E" w:rsidP="00B62222">
      <w:pPr>
        <w:pStyle w:val="a3"/>
        <w:tabs>
          <w:tab w:val="left" w:pos="9355"/>
          <w:tab w:val="left" w:pos="10915"/>
        </w:tabs>
        <w:ind w:left="426" w:right="146"/>
      </w:pPr>
      <w:r>
        <w:t xml:space="preserve">Предметные </w:t>
      </w:r>
      <w:r>
        <w:rPr>
          <w:spacing w:val="-2"/>
        </w:rPr>
        <w:t>недели.</w:t>
      </w:r>
    </w:p>
    <w:p w:rsidR="0002470E" w:rsidRDefault="0002470E" w:rsidP="00B62222">
      <w:pPr>
        <w:pStyle w:val="a3"/>
        <w:tabs>
          <w:tab w:val="left" w:pos="9355"/>
          <w:tab w:val="left" w:pos="10915"/>
        </w:tabs>
        <w:ind w:left="426" w:right="146"/>
      </w:pPr>
      <w:r>
        <w:t xml:space="preserve">торжественные ритуалы посвящения в «Орлят», «Движение Первых», а также, связанные с переходом учащихся на следующую ступень образования, символизирующие приобретение ими </w:t>
      </w:r>
      <w:r>
        <w:lastRenderedPageBreak/>
        <w:t>новых социальных статусов в школе и развивающие школьную идентичность детей.</w:t>
      </w:r>
    </w:p>
    <w:p w:rsidR="0002470E" w:rsidRDefault="0002470E" w:rsidP="00B62222">
      <w:pPr>
        <w:pStyle w:val="a3"/>
        <w:tabs>
          <w:tab w:val="left" w:pos="9355"/>
          <w:tab w:val="left" w:pos="10915"/>
        </w:tabs>
        <w:ind w:left="426" w:right="146"/>
      </w:pPr>
      <w:r>
        <w:t xml:space="preserve">«Первый </w:t>
      </w:r>
      <w:r>
        <w:rPr>
          <w:spacing w:val="-2"/>
        </w:rPr>
        <w:t>звонок»;</w:t>
      </w:r>
    </w:p>
    <w:p w:rsidR="0002470E" w:rsidRDefault="0002470E" w:rsidP="00B62222">
      <w:pPr>
        <w:pStyle w:val="a3"/>
        <w:tabs>
          <w:tab w:val="left" w:pos="9355"/>
          <w:tab w:val="left" w:pos="10915"/>
        </w:tabs>
        <w:ind w:left="426" w:right="146"/>
      </w:pPr>
      <w:r>
        <w:t>«Прощание с</w:t>
      </w:r>
      <w:r>
        <w:rPr>
          <w:spacing w:val="-2"/>
        </w:rPr>
        <w:t xml:space="preserve"> букварем»;</w:t>
      </w:r>
    </w:p>
    <w:p w:rsidR="0002470E" w:rsidRDefault="0002470E" w:rsidP="00B62222">
      <w:pPr>
        <w:pStyle w:val="a3"/>
        <w:tabs>
          <w:tab w:val="left" w:pos="9355"/>
          <w:tab w:val="left" w:pos="10915"/>
        </w:tabs>
        <w:ind w:left="426" w:right="146"/>
      </w:pPr>
      <w:r>
        <w:t xml:space="preserve">«Прощай начальная </w:t>
      </w:r>
      <w:r>
        <w:rPr>
          <w:spacing w:val="-2"/>
        </w:rPr>
        <w:t>школа»;</w:t>
      </w:r>
    </w:p>
    <w:p w:rsidR="0002470E" w:rsidRDefault="0002470E" w:rsidP="00B62222">
      <w:pPr>
        <w:pStyle w:val="a3"/>
        <w:tabs>
          <w:tab w:val="left" w:pos="9355"/>
          <w:tab w:val="left" w:pos="10915"/>
        </w:tabs>
        <w:ind w:left="426" w:right="146"/>
      </w:pPr>
      <w:r>
        <w:t xml:space="preserve">Выборы председателя  ученического самоуправления </w:t>
      </w:r>
      <w:r>
        <w:rPr>
          <w:spacing w:val="-2"/>
        </w:rPr>
        <w:t>школы;</w:t>
      </w:r>
    </w:p>
    <w:p w:rsidR="0002470E" w:rsidRDefault="0002470E" w:rsidP="00B62222">
      <w:pPr>
        <w:pStyle w:val="a3"/>
        <w:tabs>
          <w:tab w:val="left" w:pos="9355"/>
          <w:tab w:val="left" w:pos="10915"/>
        </w:tabs>
        <w:ind w:left="426" w:right="146"/>
      </w:pPr>
      <w:r>
        <w:t xml:space="preserve">«Последний </w:t>
      </w:r>
      <w:r>
        <w:rPr>
          <w:spacing w:val="-2"/>
        </w:rPr>
        <w:t>звонок».</w:t>
      </w:r>
    </w:p>
    <w:p w:rsidR="0002470E" w:rsidRDefault="0002470E" w:rsidP="00B62222">
      <w:pPr>
        <w:pStyle w:val="a3"/>
        <w:tabs>
          <w:tab w:val="left" w:pos="9355"/>
          <w:tab w:val="left" w:pos="10915"/>
        </w:tabs>
        <w:ind w:left="426" w:right="146"/>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2470E" w:rsidRDefault="0002470E" w:rsidP="00B62222">
      <w:pPr>
        <w:pStyle w:val="a3"/>
        <w:tabs>
          <w:tab w:val="left" w:pos="9355"/>
          <w:tab w:val="left" w:pos="10632"/>
          <w:tab w:val="left" w:pos="10915"/>
        </w:tabs>
        <w:ind w:left="426" w:right="146"/>
      </w:pPr>
      <w:r>
        <w:t>Общешкольные линейки с вручением грамот и благодарностей; награждение на торжественной линейке «Последний звонок» по итогам учебного года;</w:t>
      </w:r>
    </w:p>
    <w:p w:rsidR="0002470E" w:rsidRDefault="0002470E" w:rsidP="00B62222">
      <w:pPr>
        <w:pStyle w:val="a3"/>
        <w:tabs>
          <w:tab w:val="left" w:pos="9355"/>
          <w:tab w:val="left" w:pos="10915"/>
        </w:tabs>
        <w:ind w:left="426" w:right="146"/>
      </w:pPr>
      <w:r>
        <w:t xml:space="preserve">Награждение на торжественной части Выпускного </w:t>
      </w:r>
      <w:r>
        <w:rPr>
          <w:spacing w:val="-2"/>
        </w:rPr>
        <w:t>вечера;</w:t>
      </w:r>
    </w:p>
    <w:p w:rsidR="0002470E" w:rsidRDefault="0002470E" w:rsidP="00B62222">
      <w:pPr>
        <w:pStyle w:val="a3"/>
        <w:tabs>
          <w:tab w:val="left" w:pos="9355"/>
          <w:tab w:val="left" w:pos="10915"/>
        </w:tabs>
        <w:spacing w:before="65"/>
        <w:ind w:left="426" w:right="146"/>
      </w:pPr>
      <w:r>
        <w:t xml:space="preserve">Итоговые родительские собрания. </w:t>
      </w:r>
    </w:p>
    <w:p w:rsidR="0002470E" w:rsidRDefault="0002470E" w:rsidP="00B62222">
      <w:pPr>
        <w:pStyle w:val="a3"/>
        <w:tabs>
          <w:tab w:val="left" w:pos="9355"/>
          <w:tab w:val="left" w:pos="10915"/>
        </w:tabs>
        <w:spacing w:before="65"/>
        <w:ind w:left="426" w:right="146"/>
      </w:pPr>
      <w:r>
        <w:t>На уровне классов:</w:t>
      </w:r>
    </w:p>
    <w:p w:rsidR="0002470E" w:rsidRDefault="0002470E" w:rsidP="00B62222">
      <w:pPr>
        <w:pStyle w:val="a3"/>
        <w:tabs>
          <w:tab w:val="left" w:pos="9355"/>
          <w:tab w:val="left" w:pos="10915"/>
        </w:tabs>
        <w:spacing w:before="1"/>
        <w:ind w:left="426" w:right="146"/>
      </w:pPr>
      <w:r>
        <w:t>-выбор и делегирование представителей классов в общешкольные советы дел, ответственных за подготовку общешкольных ключевых дел;</w:t>
      </w:r>
    </w:p>
    <w:p w:rsidR="0002470E" w:rsidRDefault="0002470E" w:rsidP="00B62222">
      <w:pPr>
        <w:pStyle w:val="a3"/>
        <w:tabs>
          <w:tab w:val="left" w:pos="9355"/>
          <w:tab w:val="left" w:pos="10915"/>
        </w:tabs>
        <w:ind w:left="426" w:right="146"/>
      </w:pPr>
      <w:r>
        <w:t xml:space="preserve">-участие школьных классов в реализации общешкольных ключевых </w:t>
      </w:r>
      <w:r>
        <w:rPr>
          <w:spacing w:val="-4"/>
        </w:rPr>
        <w:t>дел;</w:t>
      </w:r>
    </w:p>
    <w:p w:rsidR="0002470E" w:rsidRDefault="0002470E" w:rsidP="00B62222">
      <w:pPr>
        <w:pStyle w:val="a3"/>
        <w:tabs>
          <w:tab w:val="left" w:pos="9355"/>
          <w:tab w:val="left" w:pos="10915"/>
        </w:tabs>
        <w:ind w:left="426" w:right="146"/>
      </w:pPr>
      <w: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w:t>
      </w:r>
      <w:r>
        <w:rPr>
          <w:spacing w:val="-2"/>
        </w:rPr>
        <w:t>дела.</w:t>
      </w:r>
    </w:p>
    <w:p w:rsidR="0002470E" w:rsidRDefault="0002470E" w:rsidP="00B62222">
      <w:pPr>
        <w:pStyle w:val="a3"/>
        <w:tabs>
          <w:tab w:val="left" w:pos="9355"/>
          <w:tab w:val="left" w:pos="10915"/>
        </w:tabs>
        <w:spacing w:line="275" w:lineRule="exact"/>
        <w:ind w:left="426" w:right="146"/>
      </w:pPr>
      <w:r>
        <w:t xml:space="preserve">На индивидуальном </w:t>
      </w:r>
      <w:r>
        <w:rPr>
          <w:spacing w:val="-2"/>
        </w:rPr>
        <w:t>уровне:</w:t>
      </w:r>
    </w:p>
    <w:p w:rsidR="0002470E" w:rsidRDefault="0002470E" w:rsidP="00B62222">
      <w:pPr>
        <w:pStyle w:val="a3"/>
        <w:tabs>
          <w:tab w:val="left" w:pos="9355"/>
          <w:tab w:val="left" w:pos="10915"/>
        </w:tabs>
        <w:ind w:left="426" w:right="146"/>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470E" w:rsidRDefault="0002470E" w:rsidP="00B62222">
      <w:pPr>
        <w:pStyle w:val="a3"/>
        <w:tabs>
          <w:tab w:val="left" w:pos="9355"/>
          <w:tab w:val="left" w:pos="10915"/>
        </w:tabs>
        <w:ind w:left="426" w:right="146"/>
      </w:pPr>
      <w:r>
        <w:t>-индивидуальная помощь ребенку (при необходимости) в освоении навыков подготовки, проведения и анализа ключевых дел;</w:t>
      </w:r>
    </w:p>
    <w:p w:rsidR="0002470E" w:rsidRDefault="0002470E" w:rsidP="00B62222">
      <w:pPr>
        <w:pStyle w:val="a3"/>
        <w:tabs>
          <w:tab w:val="left" w:pos="9355"/>
          <w:tab w:val="left" w:pos="10915"/>
        </w:tabs>
        <w:ind w:left="426" w:right="146"/>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470E" w:rsidRDefault="0002470E" w:rsidP="00B62222">
      <w:pPr>
        <w:pStyle w:val="a3"/>
        <w:tabs>
          <w:tab w:val="left" w:pos="9355"/>
          <w:tab w:val="left" w:pos="10915"/>
        </w:tabs>
        <w:ind w:left="426" w:right="146"/>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2470E" w:rsidRDefault="0002470E" w:rsidP="00B62222">
      <w:pPr>
        <w:pStyle w:val="a3"/>
        <w:tabs>
          <w:tab w:val="left" w:pos="9355"/>
          <w:tab w:val="left" w:pos="10915"/>
        </w:tabs>
        <w:ind w:left="426" w:right="146"/>
      </w:pPr>
      <w:r>
        <w:t xml:space="preserve">Внешкольные </w:t>
      </w:r>
      <w:r>
        <w:rPr>
          <w:spacing w:val="-2"/>
        </w:rPr>
        <w:t>мероприятия</w:t>
      </w:r>
    </w:p>
    <w:p w:rsidR="0002470E" w:rsidRDefault="0002470E" w:rsidP="00B62222">
      <w:pPr>
        <w:pStyle w:val="a3"/>
        <w:tabs>
          <w:tab w:val="left" w:pos="9355"/>
          <w:tab w:val="left" w:pos="10915"/>
        </w:tabs>
        <w:ind w:left="426" w:right="146"/>
      </w:pPr>
      <w:r>
        <w:t xml:space="preserve">На внешкольном </w:t>
      </w:r>
      <w:proofErr w:type="spellStart"/>
      <w:r>
        <w:t>уровнев</w:t>
      </w:r>
      <w:proofErr w:type="spellEnd"/>
      <w:r>
        <w:t xml:space="preserve"> МОБУ «Хуторская </w:t>
      </w:r>
      <w:proofErr w:type="spellStart"/>
      <w:proofErr w:type="gramStart"/>
      <w:r>
        <w:t>сош»</w:t>
      </w:r>
      <w:r>
        <w:rPr>
          <w:spacing w:val="-2"/>
        </w:rPr>
        <w:t>осуществляются</w:t>
      </w:r>
      <w:proofErr w:type="spellEnd"/>
      <w:proofErr w:type="gramEnd"/>
      <w:r>
        <w:rPr>
          <w:spacing w:val="-2"/>
        </w:rPr>
        <w:t>:</w:t>
      </w:r>
    </w:p>
    <w:p w:rsidR="0002470E" w:rsidRDefault="0002470E" w:rsidP="00B62222">
      <w:pPr>
        <w:pStyle w:val="a3"/>
        <w:tabs>
          <w:tab w:val="left" w:pos="9355"/>
          <w:tab w:val="left" w:pos="10915"/>
        </w:tabs>
        <w:ind w:left="426" w:right="146"/>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2470E" w:rsidRDefault="0002470E" w:rsidP="00B62222">
      <w:pPr>
        <w:pStyle w:val="a3"/>
        <w:tabs>
          <w:tab w:val="left" w:pos="9355"/>
          <w:tab w:val="left" w:pos="10915"/>
        </w:tabs>
        <w:ind w:left="426" w:right="146"/>
      </w:pPr>
      <w:r>
        <w:t>-социально-благотворительная инициатива (акции): «</w:t>
      </w:r>
      <w:proofErr w:type="spellStart"/>
      <w:r>
        <w:t>Русичи</w:t>
      </w:r>
      <w:proofErr w:type="spellEnd"/>
      <w:r>
        <w:t xml:space="preserve">», «Безопасная </w:t>
      </w:r>
      <w:r>
        <w:rPr>
          <w:spacing w:val="-2"/>
        </w:rPr>
        <w:t>дорога»,</w:t>
      </w:r>
      <w:r>
        <w:t xml:space="preserve"> «Открытка для бабушки и дедушки», «Новогодний сувенир». Обучающиеся школы, родительское сообщество и педагоги собирают подарки, готовят поздравления, пишут открытки. Ход мероприятия и его итоги освещаются на школьном сайте;</w:t>
      </w:r>
    </w:p>
    <w:p w:rsidR="0002470E" w:rsidRDefault="0002470E" w:rsidP="00B62222">
      <w:pPr>
        <w:pStyle w:val="a3"/>
        <w:tabs>
          <w:tab w:val="left" w:pos="9355"/>
          <w:tab w:val="left" w:pos="10915"/>
        </w:tabs>
        <w:ind w:left="426" w:right="146"/>
      </w:pPr>
      <w:r>
        <w:t>-патриотическая акция «Удели внимание, ветерану», «Георгиевская лента</w:t>
      </w:r>
      <w:proofErr w:type="gramStart"/>
      <w:r>
        <w:t>»,«</w:t>
      </w:r>
      <w:proofErr w:type="gramEnd"/>
      <w:r>
        <w:t xml:space="preserve">Вахта </w:t>
      </w:r>
      <w:r>
        <w:rPr>
          <w:spacing w:val="-2"/>
        </w:rPr>
        <w:t>памяти»,</w:t>
      </w:r>
      <w:r>
        <w:t xml:space="preserve"> «Бессмертный полк». За 5-11 классами закреплены труженики тыла, дети войны. В течение года ребята вместе с классными руководителями навещают своих ветеранов, оказывают им посильную </w:t>
      </w:r>
      <w:r>
        <w:rPr>
          <w:spacing w:val="-2"/>
        </w:rPr>
        <w:t>помощь;</w:t>
      </w:r>
    </w:p>
    <w:p w:rsidR="0002470E" w:rsidRDefault="0002470E" w:rsidP="00B62222">
      <w:pPr>
        <w:pStyle w:val="a3"/>
        <w:tabs>
          <w:tab w:val="left" w:pos="9355"/>
          <w:tab w:val="left" w:pos="10915"/>
        </w:tabs>
        <w:spacing w:before="1"/>
        <w:ind w:left="426" w:right="146"/>
      </w:pPr>
      <w:r>
        <w:t>-общешкольные родительские и ученические собрания, которые проводятся регулярно, в их рамках обсуждаются насущные проблемы;</w:t>
      </w:r>
    </w:p>
    <w:p w:rsidR="0002470E" w:rsidRDefault="0002470E" w:rsidP="00B62222">
      <w:pPr>
        <w:pStyle w:val="a3"/>
        <w:tabs>
          <w:tab w:val="left" w:pos="9355"/>
          <w:tab w:val="left" w:pos="10915"/>
        </w:tabs>
        <w:ind w:left="426" w:right="146"/>
      </w:pPr>
      <w:r>
        <w:t>Встречи учащихся, родителей с представителями ПДН, Территориального центра помощи семьям и детям, ГАИ, ГИБДД в рамках профилактических мероприятий (профилактика правонарушений, употребления ПАВ, наркотиков, нарушений ПДД и т.д.).</w:t>
      </w:r>
    </w:p>
    <w:p w:rsidR="0002470E" w:rsidRDefault="0002470E" w:rsidP="00B62222">
      <w:pPr>
        <w:pStyle w:val="a3"/>
        <w:tabs>
          <w:tab w:val="left" w:pos="9355"/>
          <w:tab w:val="left" w:pos="10915"/>
        </w:tabs>
        <w:ind w:left="426" w:right="146"/>
      </w:pPr>
      <w:r>
        <w:lastRenderedPageBreak/>
        <w:t>Организуются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02470E" w:rsidRDefault="0002470E" w:rsidP="00B62222">
      <w:pPr>
        <w:pStyle w:val="a3"/>
        <w:tabs>
          <w:tab w:val="left" w:pos="9355"/>
          <w:tab w:val="left" w:pos="10490"/>
          <w:tab w:val="left" w:pos="10915"/>
        </w:tabs>
        <w:spacing w:before="1"/>
        <w:ind w:left="426" w:right="146"/>
      </w:pPr>
      <w:r>
        <w:t xml:space="preserve">Торжественная линейка «Первый </w:t>
      </w:r>
      <w:r>
        <w:rPr>
          <w:spacing w:val="-2"/>
        </w:rPr>
        <w:t>звонок»;</w:t>
      </w:r>
      <w:r>
        <w:t xml:space="preserve"> День учителя; Новогодние мероприятия: сказочное представление для 1-5х классов, новогодний Бал - маскарад для 6-11х классов; Праздник </w:t>
      </w:r>
      <w:r>
        <w:rPr>
          <w:spacing w:val="-4"/>
        </w:rPr>
        <w:t>мам;</w:t>
      </w:r>
      <w:r>
        <w:t xml:space="preserve"> Торжественное мероприятие, посвященное 9 мая; Торжественная линейка «Последний звонок»; Выпускные вечера.</w:t>
      </w:r>
    </w:p>
    <w:p w:rsidR="0002470E" w:rsidRDefault="0002470E" w:rsidP="00B62222">
      <w:pPr>
        <w:pStyle w:val="a3"/>
        <w:tabs>
          <w:tab w:val="left" w:pos="9355"/>
          <w:tab w:val="left" w:pos="10915"/>
        </w:tabs>
        <w:ind w:left="426" w:right="146"/>
      </w:pPr>
      <w:r>
        <w:t xml:space="preserve">Организация предметно-пространственной </w:t>
      </w:r>
      <w:r>
        <w:rPr>
          <w:spacing w:val="-4"/>
        </w:rPr>
        <w:t>среды</w:t>
      </w:r>
    </w:p>
    <w:p w:rsidR="0002470E" w:rsidRDefault="0002470E" w:rsidP="00B62222">
      <w:pPr>
        <w:pStyle w:val="a3"/>
        <w:tabs>
          <w:tab w:val="left" w:pos="9355"/>
          <w:tab w:val="left" w:pos="10915"/>
        </w:tabs>
        <w:ind w:left="426" w:right="146"/>
      </w:pPr>
      <w:r>
        <w:t>Предметно-пространственная среда строится как максимально доступная для обучающихся с особыми образовательными потребностями.</w:t>
      </w:r>
    </w:p>
    <w:p w:rsidR="0002470E" w:rsidRDefault="0002470E" w:rsidP="00B62222">
      <w:pPr>
        <w:pStyle w:val="a3"/>
        <w:tabs>
          <w:tab w:val="left" w:pos="9355"/>
          <w:tab w:val="left" w:pos="10915"/>
        </w:tabs>
        <w:ind w:left="426" w:right="146"/>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p w:rsidR="0002470E" w:rsidRDefault="0002470E" w:rsidP="00B62222">
      <w:pPr>
        <w:pStyle w:val="a3"/>
        <w:tabs>
          <w:tab w:val="left" w:pos="9355"/>
          <w:tab w:val="left" w:pos="10915"/>
        </w:tabs>
        <w:ind w:left="426" w:right="146"/>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w:t>
      </w:r>
      <w:r>
        <w:rPr>
          <w:spacing w:val="-2"/>
        </w:rPr>
        <w:t>занятия;</w:t>
      </w:r>
    </w:p>
    <w:p w:rsidR="0002470E" w:rsidRDefault="0002470E" w:rsidP="00B62222">
      <w:pPr>
        <w:pStyle w:val="a3"/>
        <w:tabs>
          <w:tab w:val="left" w:pos="9355"/>
          <w:tab w:val="left" w:pos="10915"/>
        </w:tabs>
        <w:ind w:left="426" w:right="146"/>
      </w:pPr>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общешкольных мероприятиях, интересных экскурсиях, походах, встречах с интересными людьми и т.п.);</w:t>
      </w:r>
    </w:p>
    <w:p w:rsidR="0002470E" w:rsidRDefault="0002470E" w:rsidP="00B62222">
      <w:pPr>
        <w:pStyle w:val="a3"/>
        <w:tabs>
          <w:tab w:val="left" w:pos="9355"/>
          <w:tab w:val="left" w:pos="10915"/>
        </w:tabs>
        <w:ind w:left="426" w:right="146"/>
      </w:pPr>
      <w: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02470E" w:rsidRDefault="0002470E" w:rsidP="00B62222">
      <w:pPr>
        <w:pStyle w:val="a3"/>
        <w:tabs>
          <w:tab w:val="left" w:pos="9355"/>
          <w:tab w:val="left" w:pos="10915"/>
        </w:tabs>
        <w:ind w:left="426" w:right="146"/>
      </w:pPr>
      <w: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w:t>
      </w:r>
      <w:r>
        <w:rPr>
          <w:spacing w:val="-2"/>
        </w:rPr>
        <w:t>детьми;</w:t>
      </w:r>
    </w:p>
    <w:p w:rsidR="0002470E" w:rsidRDefault="0002470E" w:rsidP="00B62222">
      <w:pPr>
        <w:pStyle w:val="a3"/>
        <w:tabs>
          <w:tab w:val="left" w:pos="9355"/>
          <w:tab w:val="left" w:pos="10915"/>
        </w:tabs>
        <w:ind w:left="426" w:right="146"/>
      </w:pPr>
      <w:r>
        <w:t>-событийное оформление пространства проведения конкретных школьных событий (праздников, церемоний, торжественных линеек, творческих вечеров, выставок, собраний и т.п.);</w:t>
      </w:r>
    </w:p>
    <w:p w:rsidR="0002470E" w:rsidRDefault="0002470E" w:rsidP="00B62222">
      <w:pPr>
        <w:pStyle w:val="a3"/>
        <w:tabs>
          <w:tab w:val="left" w:pos="9355"/>
          <w:tab w:val="left" w:pos="10915"/>
        </w:tabs>
        <w:ind w:left="426" w:right="146"/>
      </w:pPr>
      <w: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02470E" w:rsidRDefault="0002470E" w:rsidP="00B62222">
      <w:pPr>
        <w:pStyle w:val="a3"/>
        <w:tabs>
          <w:tab w:val="left" w:pos="9355"/>
          <w:tab w:val="left" w:pos="10915"/>
        </w:tabs>
        <w:ind w:left="426" w:right="146"/>
      </w:pPr>
      <w: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w:t>
      </w:r>
      <w:r>
        <w:rPr>
          <w:spacing w:val="-2"/>
        </w:rPr>
        <w:t>правилах.</w:t>
      </w:r>
    </w:p>
    <w:p w:rsidR="0002470E" w:rsidRDefault="0002470E" w:rsidP="00B62222">
      <w:pPr>
        <w:pStyle w:val="a3"/>
        <w:tabs>
          <w:tab w:val="left" w:pos="9355"/>
          <w:tab w:val="left" w:pos="10915"/>
        </w:tabs>
        <w:ind w:left="426" w:right="146"/>
      </w:pPr>
      <w:r>
        <w:t xml:space="preserve">Взаимодействие с родителями (законными </w:t>
      </w:r>
      <w:r>
        <w:rPr>
          <w:spacing w:val="-2"/>
        </w:rPr>
        <w:t>представителями)</w:t>
      </w:r>
    </w:p>
    <w:p w:rsidR="0002470E" w:rsidRDefault="0002470E" w:rsidP="00B62222">
      <w:pPr>
        <w:pStyle w:val="a3"/>
        <w:tabs>
          <w:tab w:val="left" w:pos="9355"/>
          <w:tab w:val="left" w:pos="10915"/>
        </w:tabs>
        <w:ind w:left="426" w:right="146"/>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2470E" w:rsidRDefault="0002470E" w:rsidP="00B62222">
      <w:pPr>
        <w:pStyle w:val="a3"/>
        <w:tabs>
          <w:tab w:val="left" w:pos="9355"/>
          <w:tab w:val="left" w:pos="10915"/>
        </w:tabs>
        <w:ind w:left="426" w:right="146"/>
      </w:pPr>
      <w:r>
        <w:t xml:space="preserve">На групповом </w:t>
      </w:r>
      <w:r>
        <w:rPr>
          <w:spacing w:val="-2"/>
        </w:rPr>
        <w:t>уровне:</w:t>
      </w:r>
    </w:p>
    <w:p w:rsidR="0002470E" w:rsidRDefault="0002470E" w:rsidP="00B62222">
      <w:pPr>
        <w:pStyle w:val="a3"/>
        <w:tabs>
          <w:tab w:val="left" w:pos="9355"/>
          <w:tab w:val="left" w:pos="10915"/>
        </w:tabs>
        <w:ind w:left="426" w:right="146"/>
      </w:pPr>
      <w:r>
        <w:t>-Совет школы, общешкольный родительский комитет, педагогический совет, участвующие в управлении школой и решении вопросов воспитания и социализации их детей;</w:t>
      </w:r>
    </w:p>
    <w:p w:rsidR="0002470E" w:rsidRDefault="0002470E" w:rsidP="00B62222">
      <w:pPr>
        <w:pStyle w:val="a3"/>
        <w:tabs>
          <w:tab w:val="left" w:pos="426"/>
          <w:tab w:val="left" w:pos="9355"/>
          <w:tab w:val="left" w:pos="10915"/>
        </w:tabs>
        <w:spacing w:before="65"/>
        <w:ind w:left="426" w:right="146"/>
      </w:pPr>
      <w:r>
        <w:t>-встречи родителей с приглашенными специалистами: социальными работниками Территориального центра помощи семьям и детям, врачами, инспекторами ПДН, ГАИ ГИБДД, представителями прокуратуры по вопросам профилактики;</w:t>
      </w:r>
    </w:p>
    <w:p w:rsidR="0002470E" w:rsidRDefault="0002470E" w:rsidP="00B62222">
      <w:pPr>
        <w:pStyle w:val="a3"/>
        <w:tabs>
          <w:tab w:val="left" w:pos="9355"/>
          <w:tab w:val="left" w:pos="10915"/>
        </w:tabs>
        <w:spacing w:before="1"/>
        <w:ind w:left="426" w:right="146"/>
      </w:pPr>
      <w:r>
        <w:t>-общешкольные родительские собрания, происходящие в режиме обсуждения наиболее острых проблем обучения и воспитания школьников;</w:t>
      </w:r>
    </w:p>
    <w:p w:rsidR="0002470E" w:rsidRDefault="0002470E" w:rsidP="00B62222">
      <w:pPr>
        <w:pStyle w:val="a3"/>
        <w:tabs>
          <w:tab w:val="left" w:pos="9355"/>
          <w:tab w:val="left" w:pos="10915"/>
        </w:tabs>
        <w:ind w:left="426" w:right="146"/>
      </w:pPr>
      <w: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w:t>
      </w:r>
      <w:r>
        <w:lastRenderedPageBreak/>
        <w:t>и находками в деле воспитания детей;</w:t>
      </w:r>
    </w:p>
    <w:p w:rsidR="0002470E" w:rsidRDefault="0002470E" w:rsidP="00B62222">
      <w:pPr>
        <w:pStyle w:val="a3"/>
        <w:tabs>
          <w:tab w:val="left" w:pos="9355"/>
          <w:tab w:val="left" w:pos="10915"/>
        </w:tabs>
        <w:spacing w:before="2" w:line="237" w:lineRule="auto"/>
        <w:ind w:left="426" w:right="146"/>
      </w:pPr>
      <w:r>
        <w:t xml:space="preserve">-информирование и взаимодействие с родителями по средством электронного журнала и школьного </w:t>
      </w:r>
      <w:r>
        <w:rPr>
          <w:spacing w:val="-2"/>
        </w:rPr>
        <w:t>сайта.</w:t>
      </w:r>
    </w:p>
    <w:p w:rsidR="0002470E" w:rsidRDefault="0002470E" w:rsidP="00B62222">
      <w:pPr>
        <w:pStyle w:val="a3"/>
        <w:tabs>
          <w:tab w:val="left" w:pos="9355"/>
          <w:tab w:val="left" w:pos="10915"/>
        </w:tabs>
        <w:spacing w:before="1"/>
        <w:ind w:left="426" w:right="146"/>
      </w:pPr>
      <w:r>
        <w:t xml:space="preserve">На индивидуальном </w:t>
      </w:r>
      <w:r>
        <w:rPr>
          <w:spacing w:val="-2"/>
        </w:rPr>
        <w:t>уровне:</w:t>
      </w:r>
    </w:p>
    <w:p w:rsidR="0002470E" w:rsidRDefault="0002470E" w:rsidP="00B62222">
      <w:pPr>
        <w:pStyle w:val="a3"/>
        <w:tabs>
          <w:tab w:val="left" w:pos="9355"/>
          <w:tab w:val="left" w:pos="10915"/>
        </w:tabs>
        <w:ind w:left="426" w:right="146"/>
      </w:pPr>
      <w:r>
        <w:t xml:space="preserve">-обращение к специалистам по запросу родителей для решения острых конфликтных </w:t>
      </w:r>
      <w:r>
        <w:rPr>
          <w:spacing w:val="-2"/>
        </w:rPr>
        <w:t>ситуаций;</w:t>
      </w:r>
    </w:p>
    <w:p w:rsidR="0002470E" w:rsidRDefault="0002470E" w:rsidP="00B62222">
      <w:pPr>
        <w:pStyle w:val="a3"/>
        <w:tabs>
          <w:tab w:val="left" w:pos="9355"/>
          <w:tab w:val="left" w:pos="10915"/>
        </w:tabs>
        <w:ind w:left="426" w:right="146"/>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2470E" w:rsidRDefault="0002470E" w:rsidP="00B62222">
      <w:pPr>
        <w:pStyle w:val="a3"/>
        <w:tabs>
          <w:tab w:val="left" w:pos="9355"/>
          <w:tab w:val="left" w:pos="10915"/>
        </w:tabs>
        <w:spacing w:before="1"/>
        <w:ind w:left="426" w:right="146"/>
      </w:pPr>
      <w:r>
        <w:t xml:space="preserve">-помощь со стороны родителей в подготовке и </w:t>
      </w:r>
      <w:r>
        <w:rPr>
          <w:spacing w:val="-2"/>
        </w:rPr>
        <w:t>проведении</w:t>
      </w:r>
      <w:r>
        <w:t xml:space="preserve"> общешкольных и внутри классных мероприятий воспитательной </w:t>
      </w:r>
      <w:r>
        <w:rPr>
          <w:spacing w:val="-2"/>
        </w:rPr>
        <w:t>направленности;</w:t>
      </w:r>
    </w:p>
    <w:p w:rsidR="0002470E" w:rsidRDefault="0002470E" w:rsidP="00B62222">
      <w:pPr>
        <w:pStyle w:val="a3"/>
        <w:tabs>
          <w:tab w:val="left" w:pos="9355"/>
          <w:tab w:val="left" w:pos="10915"/>
        </w:tabs>
        <w:ind w:left="426" w:right="146"/>
      </w:pPr>
      <w:r>
        <w:t xml:space="preserve">-индивидуальное консультирование c целью координации воспитательных усилий педагогов и </w:t>
      </w:r>
      <w:r>
        <w:rPr>
          <w:spacing w:val="-2"/>
        </w:rPr>
        <w:t>родителей.</w:t>
      </w:r>
    </w:p>
    <w:p w:rsidR="0002470E" w:rsidRDefault="0002470E" w:rsidP="00B62222">
      <w:pPr>
        <w:pStyle w:val="a3"/>
        <w:tabs>
          <w:tab w:val="left" w:pos="9355"/>
          <w:tab w:val="left" w:pos="10915"/>
        </w:tabs>
        <w:ind w:left="426" w:right="146"/>
      </w:pPr>
      <w:r>
        <w:rPr>
          <w:spacing w:val="-2"/>
        </w:rPr>
        <w:t>Самоуправление</w:t>
      </w:r>
    </w:p>
    <w:p w:rsidR="0002470E" w:rsidRDefault="0002470E" w:rsidP="00B62222">
      <w:pPr>
        <w:pStyle w:val="a3"/>
        <w:tabs>
          <w:tab w:val="left" w:pos="9355"/>
          <w:tab w:val="left" w:pos="10915"/>
        </w:tabs>
        <w:ind w:left="426" w:right="146"/>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2470E" w:rsidRDefault="0002470E" w:rsidP="00B62222">
      <w:pPr>
        <w:pStyle w:val="a3"/>
        <w:tabs>
          <w:tab w:val="left" w:pos="9355"/>
          <w:tab w:val="left" w:pos="10915"/>
        </w:tabs>
        <w:ind w:left="426" w:right="146"/>
      </w:pPr>
      <w:r>
        <w:t xml:space="preserve">Детское самоуправление в школе осуществляется следующим образом.  </w:t>
      </w:r>
    </w:p>
    <w:p w:rsidR="0002470E" w:rsidRDefault="0002470E" w:rsidP="00B62222">
      <w:pPr>
        <w:pStyle w:val="a3"/>
        <w:tabs>
          <w:tab w:val="left" w:pos="9355"/>
          <w:tab w:val="left" w:pos="10915"/>
        </w:tabs>
        <w:ind w:left="426" w:right="146"/>
      </w:pPr>
      <w:r>
        <w:t>На уровне школы:</w:t>
      </w:r>
    </w:p>
    <w:p w:rsidR="0002470E" w:rsidRDefault="0002470E" w:rsidP="00B62222">
      <w:pPr>
        <w:pStyle w:val="a3"/>
        <w:tabs>
          <w:tab w:val="left" w:pos="9355"/>
          <w:tab w:val="left" w:pos="10915"/>
        </w:tabs>
        <w:ind w:left="426" w:right="146"/>
      </w:pPr>
      <w:r>
        <w:t>-через деятельность актива,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02470E" w:rsidRDefault="0002470E" w:rsidP="00B62222">
      <w:pPr>
        <w:pStyle w:val="a3"/>
        <w:tabs>
          <w:tab w:val="left" w:pos="9355"/>
          <w:tab w:val="left" w:pos="10915"/>
        </w:tabs>
        <w:ind w:left="426" w:right="146"/>
      </w:pPr>
      <w: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02470E" w:rsidRDefault="0002470E" w:rsidP="00B62222">
      <w:pPr>
        <w:pStyle w:val="a3"/>
        <w:tabs>
          <w:tab w:val="left" w:pos="9355"/>
          <w:tab w:val="left" w:pos="10915"/>
        </w:tabs>
        <w:spacing w:before="1"/>
        <w:ind w:left="426" w:right="146"/>
      </w:pPr>
      <w:r>
        <w:t>-через деятельность созданной из наиболее авторитетных старшеклассников, школьной службы медиации по урегулированию конфликтных ситуаций в школе.</w:t>
      </w:r>
    </w:p>
    <w:p w:rsidR="0002470E" w:rsidRDefault="0002470E" w:rsidP="00B62222">
      <w:pPr>
        <w:pStyle w:val="a3"/>
        <w:tabs>
          <w:tab w:val="left" w:pos="9355"/>
          <w:tab w:val="left" w:pos="10915"/>
        </w:tabs>
        <w:ind w:left="426" w:right="146"/>
      </w:pPr>
      <w:r>
        <w:t xml:space="preserve">На уровне </w:t>
      </w:r>
      <w:r>
        <w:rPr>
          <w:spacing w:val="-2"/>
        </w:rPr>
        <w:t>классов:</w:t>
      </w:r>
    </w:p>
    <w:p w:rsidR="0002470E" w:rsidRDefault="0002470E" w:rsidP="00B62222">
      <w:pPr>
        <w:pStyle w:val="a3"/>
        <w:tabs>
          <w:tab w:val="left" w:pos="9355"/>
          <w:tab w:val="left" w:pos="10915"/>
        </w:tabs>
        <w:ind w:left="426" w:right="146"/>
      </w:pPr>
      <w:r>
        <w:t>-через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детско-молодежного объединения и классных руководителей;</w:t>
      </w:r>
    </w:p>
    <w:p w:rsidR="0002470E" w:rsidRDefault="0002470E" w:rsidP="00B62222">
      <w:pPr>
        <w:pStyle w:val="a3"/>
        <w:tabs>
          <w:tab w:val="left" w:pos="9355"/>
          <w:tab w:val="left" w:pos="10915"/>
        </w:tabs>
        <w:ind w:left="426" w:right="146"/>
      </w:pPr>
      <w:r>
        <w:t>-через деятельность выборных органов самоуправления, отвечающих за различные направления работы класса.</w:t>
      </w:r>
    </w:p>
    <w:p w:rsidR="0002470E" w:rsidRDefault="0002470E" w:rsidP="00B62222">
      <w:pPr>
        <w:pStyle w:val="a3"/>
        <w:tabs>
          <w:tab w:val="left" w:pos="9355"/>
          <w:tab w:val="left" w:pos="10915"/>
        </w:tabs>
        <w:ind w:left="426" w:right="146"/>
      </w:pPr>
      <w:r>
        <w:t xml:space="preserve">На индивидуальном </w:t>
      </w:r>
      <w:r>
        <w:rPr>
          <w:spacing w:val="-2"/>
        </w:rPr>
        <w:t>уровне:</w:t>
      </w:r>
    </w:p>
    <w:p w:rsidR="0002470E" w:rsidRDefault="0002470E" w:rsidP="00B62222">
      <w:pPr>
        <w:pStyle w:val="a3"/>
        <w:tabs>
          <w:tab w:val="left" w:pos="9355"/>
          <w:tab w:val="left" w:pos="10915"/>
        </w:tabs>
        <w:ind w:left="426" w:right="146"/>
      </w:pPr>
      <w:r>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w:t>
      </w:r>
    </w:p>
    <w:p w:rsidR="0002470E" w:rsidRDefault="0002470E" w:rsidP="00B62222">
      <w:pPr>
        <w:pStyle w:val="a3"/>
        <w:tabs>
          <w:tab w:val="left" w:pos="9355"/>
          <w:tab w:val="left" w:pos="10915"/>
        </w:tabs>
        <w:ind w:left="426" w:right="146"/>
      </w:pPr>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2470E" w:rsidRDefault="0002470E" w:rsidP="00B62222">
      <w:pPr>
        <w:pStyle w:val="a3"/>
        <w:tabs>
          <w:tab w:val="left" w:pos="9355"/>
          <w:tab w:val="left" w:pos="10915"/>
        </w:tabs>
        <w:ind w:left="426" w:right="146"/>
      </w:pPr>
      <w:r>
        <w:t xml:space="preserve">Профилактика и </w:t>
      </w:r>
      <w:r>
        <w:rPr>
          <w:spacing w:val="-2"/>
        </w:rPr>
        <w:t>безопасность</w:t>
      </w:r>
    </w:p>
    <w:p w:rsidR="0002470E" w:rsidRDefault="0002470E" w:rsidP="00B62222">
      <w:pPr>
        <w:pStyle w:val="a3"/>
        <w:tabs>
          <w:tab w:val="left" w:pos="9355"/>
          <w:tab w:val="left" w:pos="10915"/>
        </w:tabs>
        <w:spacing w:before="1"/>
        <w:ind w:left="426" w:right="146"/>
      </w:pPr>
      <w:r>
        <w:t>Осуществляетсяреализациявоспитательногопотенциалапрофилактическойдеятельностивцелях формирования и поддержки безопасной и комфортной среды в общеобразовательной организации и предусматривает:</w:t>
      </w:r>
    </w:p>
    <w:p w:rsidR="0002470E" w:rsidRDefault="0002470E" w:rsidP="005F0466">
      <w:pPr>
        <w:pStyle w:val="a3"/>
        <w:tabs>
          <w:tab w:val="left" w:pos="426"/>
          <w:tab w:val="left" w:pos="10348"/>
          <w:tab w:val="left" w:pos="10773"/>
        </w:tabs>
        <w:ind w:left="426" w:right="146"/>
      </w:pPr>
      <w:r>
        <w:rPr>
          <w:spacing w:val="-2"/>
        </w:rPr>
        <w:t>-организациюдеятельности</w:t>
      </w:r>
      <w:r w:rsidRPr="006713DC">
        <w:rPr>
          <w:spacing w:val="-2"/>
        </w:rPr>
        <w:t>педагогическогоколлектива</w:t>
      </w:r>
      <w:r w:rsidRPr="006713DC">
        <w:rPr>
          <w:spacing w:val="-5"/>
        </w:rPr>
        <w:t>по</w:t>
      </w:r>
      <w:r w:rsidRPr="006713DC">
        <w:rPr>
          <w:spacing w:val="-2"/>
        </w:rPr>
        <w:t>созданию</w:t>
      </w:r>
      <w:r w:rsidR="00B64CB5">
        <w:rPr>
          <w:spacing w:val="-2"/>
        </w:rPr>
        <w:t xml:space="preserve"> в</w:t>
      </w:r>
      <w:r>
        <w:t>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2470E" w:rsidRDefault="0002470E" w:rsidP="00B62222">
      <w:pPr>
        <w:pStyle w:val="a3"/>
        <w:tabs>
          <w:tab w:val="left" w:pos="9355"/>
          <w:tab w:val="left" w:pos="10915"/>
        </w:tabs>
        <w:spacing w:before="1"/>
        <w:ind w:left="426" w:right="146"/>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2470E" w:rsidRDefault="0002470E" w:rsidP="00B62222">
      <w:pPr>
        <w:pStyle w:val="a3"/>
        <w:tabs>
          <w:tab w:val="left" w:pos="9355"/>
          <w:tab w:val="left" w:pos="10915"/>
        </w:tabs>
        <w:ind w:left="426" w:right="146"/>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proofErr w:type="gramStart"/>
      <w:r>
        <w:t>психологов,  коррекционных</w:t>
      </w:r>
      <w:proofErr w:type="gramEnd"/>
      <w:r>
        <w:t xml:space="preserve"> педагогов, работников социальных служб, правоохранительных органов, опеки и т. д.);</w:t>
      </w:r>
    </w:p>
    <w:p w:rsidR="0002470E" w:rsidRDefault="0002470E" w:rsidP="00B62222">
      <w:pPr>
        <w:pStyle w:val="a3"/>
        <w:tabs>
          <w:tab w:val="left" w:pos="9355"/>
          <w:tab w:val="left" w:pos="10915"/>
        </w:tabs>
        <w:ind w:left="426" w:right="146"/>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rPr>
        <w:t>взаимодействия;</w:t>
      </w:r>
    </w:p>
    <w:p w:rsidR="0002470E" w:rsidRDefault="0002470E" w:rsidP="00B62222">
      <w:pPr>
        <w:pStyle w:val="a3"/>
        <w:tabs>
          <w:tab w:val="left" w:pos="9355"/>
          <w:tab w:val="left" w:pos="10915"/>
        </w:tabs>
        <w:ind w:left="426" w:right="146"/>
      </w:pPr>
      <w: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02470E" w:rsidRDefault="0002470E" w:rsidP="00B62222">
      <w:pPr>
        <w:pStyle w:val="a3"/>
        <w:tabs>
          <w:tab w:val="left" w:pos="9355"/>
          <w:tab w:val="left" w:pos="10915"/>
        </w:tabs>
        <w:ind w:left="426" w:right="146"/>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rsidR="0002470E" w:rsidRDefault="0002470E" w:rsidP="00B62222">
      <w:pPr>
        <w:pStyle w:val="a3"/>
        <w:tabs>
          <w:tab w:val="left" w:pos="9355"/>
          <w:tab w:val="left" w:pos="10915"/>
        </w:tabs>
        <w:ind w:left="426" w:right="146"/>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02470E" w:rsidRDefault="0002470E" w:rsidP="00B62222">
      <w:pPr>
        <w:pStyle w:val="a3"/>
        <w:tabs>
          <w:tab w:val="left" w:pos="9355"/>
          <w:tab w:val="left" w:pos="10915"/>
        </w:tabs>
        <w:ind w:left="426" w:right="146"/>
      </w:pPr>
      <w: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2470E" w:rsidRDefault="0002470E" w:rsidP="00B62222">
      <w:pPr>
        <w:pStyle w:val="a3"/>
        <w:tabs>
          <w:tab w:val="left" w:pos="9355"/>
          <w:tab w:val="left" w:pos="10915"/>
        </w:tabs>
        <w:ind w:left="426" w:right="146"/>
      </w:pPr>
      <w:r>
        <w:t>-профилактику расширения групп, семей обучающихся, требующих специальной психолого- 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2470E" w:rsidRDefault="0002470E" w:rsidP="00B62222">
      <w:pPr>
        <w:pStyle w:val="a3"/>
        <w:tabs>
          <w:tab w:val="left" w:pos="9355"/>
          <w:tab w:val="left" w:pos="10915"/>
        </w:tabs>
        <w:ind w:left="426" w:right="146"/>
      </w:pPr>
      <w:r>
        <w:t>В компетенции школы</w:t>
      </w:r>
      <w:r>
        <w:rPr>
          <w:spacing w:val="-2"/>
        </w:rPr>
        <w:t xml:space="preserve"> входит:</w:t>
      </w:r>
    </w:p>
    <w:p w:rsidR="0002470E" w:rsidRDefault="0002470E" w:rsidP="00B62222">
      <w:pPr>
        <w:pStyle w:val="a5"/>
        <w:numPr>
          <w:ilvl w:val="0"/>
          <w:numId w:val="21"/>
        </w:numPr>
        <w:tabs>
          <w:tab w:val="left" w:pos="717"/>
          <w:tab w:val="left" w:pos="9355"/>
          <w:tab w:val="left" w:pos="10915"/>
        </w:tabs>
        <w:ind w:left="426" w:right="146" w:firstLine="0"/>
        <w:rPr>
          <w:sz w:val="24"/>
        </w:rPr>
      </w:pPr>
      <w:r>
        <w:rPr>
          <w:sz w:val="24"/>
        </w:rPr>
        <w:t>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принятие мер по их воспитанию и получению ими основного общего образования. Работа в этом направлении предусматривает:</w:t>
      </w:r>
    </w:p>
    <w:p w:rsidR="0002470E" w:rsidRPr="00923B56" w:rsidRDefault="00923B56" w:rsidP="00B62222">
      <w:pPr>
        <w:tabs>
          <w:tab w:val="left" w:pos="582"/>
          <w:tab w:val="left" w:pos="9355"/>
          <w:tab w:val="left" w:pos="10915"/>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02470E" w:rsidRPr="00923B56">
        <w:rPr>
          <w:rFonts w:ascii="Times New Roman" w:hAnsi="Times New Roman" w:cs="Times New Roman"/>
          <w:sz w:val="24"/>
        </w:rPr>
        <w:t>разработку системы ежедневного учета детей, не пришедших на учебные занятия с выяснением причин отсутствия ребенка в школе и принятием оперативных мер по его возвращению;</w:t>
      </w:r>
    </w:p>
    <w:p w:rsidR="0002470E" w:rsidRPr="00923B56" w:rsidRDefault="00923B56" w:rsidP="00B62222">
      <w:pPr>
        <w:tabs>
          <w:tab w:val="left" w:pos="762"/>
          <w:tab w:val="left" w:pos="9355"/>
          <w:tab w:val="left" w:pos="10915"/>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02470E" w:rsidRPr="00923B56">
        <w:rPr>
          <w:rFonts w:ascii="Times New Roman" w:hAnsi="Times New Roman" w:cs="Times New Roman"/>
          <w:sz w:val="24"/>
        </w:rPr>
        <w:t xml:space="preserve">направление информации о количестве несовершеннолетних, не посещающих или систематически пропускающих учебные занятия в отдел образования администрации </w:t>
      </w:r>
      <w:proofErr w:type="spellStart"/>
      <w:r w:rsidR="0002470E" w:rsidRPr="00923B56">
        <w:rPr>
          <w:rFonts w:ascii="Times New Roman" w:hAnsi="Times New Roman" w:cs="Times New Roman"/>
          <w:sz w:val="24"/>
        </w:rPr>
        <w:t>Новосергиевского</w:t>
      </w:r>
      <w:proofErr w:type="spellEnd"/>
      <w:r w:rsidR="0002470E" w:rsidRPr="00923B56">
        <w:rPr>
          <w:rFonts w:ascii="Times New Roman" w:hAnsi="Times New Roman" w:cs="Times New Roman"/>
          <w:sz w:val="24"/>
        </w:rPr>
        <w:t xml:space="preserve"> района;</w:t>
      </w:r>
    </w:p>
    <w:p w:rsidR="0002470E" w:rsidRPr="00923B56" w:rsidRDefault="00923B56" w:rsidP="00B62222">
      <w:pPr>
        <w:tabs>
          <w:tab w:val="left" w:pos="627"/>
          <w:tab w:val="left" w:pos="9355"/>
          <w:tab w:val="left" w:pos="10915"/>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02470E" w:rsidRPr="00923B56">
        <w:rPr>
          <w:rFonts w:ascii="Times New Roman" w:hAnsi="Times New Roman" w:cs="Times New Roman"/>
          <w:sz w:val="24"/>
        </w:rPr>
        <w:t xml:space="preserve">совершенствование системы воспитания в образовательной организации на основе развития воспитательной системы, детского самоуправления, повышения воспитательного потенциала </w:t>
      </w:r>
      <w:r w:rsidR="0002470E" w:rsidRPr="00923B56">
        <w:rPr>
          <w:rFonts w:ascii="Times New Roman" w:hAnsi="Times New Roman" w:cs="Times New Roman"/>
          <w:spacing w:val="-2"/>
          <w:sz w:val="24"/>
        </w:rPr>
        <w:t>урока;</w:t>
      </w:r>
    </w:p>
    <w:p w:rsidR="0002470E" w:rsidRDefault="00923B56" w:rsidP="00B62222">
      <w:pPr>
        <w:pStyle w:val="a3"/>
        <w:tabs>
          <w:tab w:val="left" w:pos="9355"/>
          <w:tab w:val="left" w:pos="10915"/>
        </w:tabs>
        <w:ind w:left="426" w:right="146"/>
      </w:pPr>
      <w:r>
        <w:t>-</w:t>
      </w:r>
      <w:r w:rsidR="0002470E" w:rsidRPr="00923B56">
        <w:t>обеспечение максимального</w:t>
      </w:r>
      <w:r w:rsidR="0002470E">
        <w:t xml:space="preserve"> охвата детей дополнительными общеобразовательными </w:t>
      </w:r>
      <w:r w:rsidR="0002470E">
        <w:rPr>
          <w:spacing w:val="-2"/>
        </w:rPr>
        <w:t>программами;</w:t>
      </w:r>
    </w:p>
    <w:p w:rsidR="0002470E" w:rsidRDefault="00923B56" w:rsidP="00B62222">
      <w:pPr>
        <w:pStyle w:val="a5"/>
        <w:tabs>
          <w:tab w:val="left" w:pos="618"/>
          <w:tab w:val="left" w:pos="9355"/>
          <w:tab w:val="left" w:pos="10915"/>
        </w:tabs>
        <w:ind w:left="426" w:right="146"/>
        <w:rPr>
          <w:sz w:val="24"/>
        </w:rPr>
      </w:pPr>
      <w:r>
        <w:rPr>
          <w:sz w:val="24"/>
        </w:rPr>
        <w:t>-</w:t>
      </w:r>
      <w:r w:rsidR="0002470E">
        <w:rPr>
          <w:sz w:val="24"/>
        </w:rPr>
        <w:t xml:space="preserve">разработку мер поддержки по каждому обучающемуся и его семье, находящимся в «группе риска»; </w:t>
      </w:r>
    </w:p>
    <w:p w:rsidR="0002470E" w:rsidRPr="00571A8B" w:rsidRDefault="00923B56" w:rsidP="00B62222">
      <w:pPr>
        <w:pStyle w:val="a5"/>
        <w:tabs>
          <w:tab w:val="left" w:pos="618"/>
          <w:tab w:val="left" w:pos="9355"/>
          <w:tab w:val="left" w:pos="10915"/>
        </w:tabs>
        <w:ind w:left="426" w:right="146"/>
        <w:rPr>
          <w:sz w:val="24"/>
        </w:rPr>
      </w:pPr>
      <w:r>
        <w:rPr>
          <w:sz w:val="24"/>
        </w:rPr>
        <w:t>о</w:t>
      </w:r>
      <w:r w:rsidR="0002470E">
        <w:rPr>
          <w:sz w:val="24"/>
        </w:rPr>
        <w:t>рганизацию деятельности классных руководителей по профилактике асоциального поведения среди обучающихся;</w:t>
      </w:r>
    </w:p>
    <w:p w:rsidR="0002470E" w:rsidRDefault="0002470E" w:rsidP="00B62222">
      <w:pPr>
        <w:pStyle w:val="a5"/>
        <w:tabs>
          <w:tab w:val="left" w:pos="688"/>
          <w:tab w:val="left" w:pos="9355"/>
          <w:tab w:val="left" w:pos="10915"/>
        </w:tabs>
        <w:spacing w:before="65"/>
        <w:ind w:left="426" w:right="146"/>
        <w:rPr>
          <w:sz w:val="24"/>
        </w:rPr>
      </w:pPr>
      <w:r>
        <w:rPr>
          <w:sz w:val="24"/>
        </w:rPr>
        <w:t>-проведение мероприятий для родителей по профилактике семейного неблагополучия и предупреждению асоциального поведения обучающихся (в том числе «родительский всеобуч»).</w:t>
      </w:r>
    </w:p>
    <w:p w:rsidR="0002470E" w:rsidRDefault="0002470E" w:rsidP="00B62222">
      <w:pPr>
        <w:pStyle w:val="a3"/>
        <w:tabs>
          <w:tab w:val="left" w:pos="9355"/>
          <w:tab w:val="left" w:pos="10915"/>
        </w:tabs>
        <w:spacing w:before="1"/>
        <w:ind w:left="426" w:right="146"/>
      </w:pPr>
      <w:r>
        <w:t>-выявление семей, находящихся в социально опасном положении и оказание им помощи в обучении и воспитании детей. Работа в этом направлении предусматривает:</w:t>
      </w:r>
    </w:p>
    <w:p w:rsidR="0002470E" w:rsidRDefault="0002470E" w:rsidP="00B62222">
      <w:pPr>
        <w:pStyle w:val="a5"/>
        <w:tabs>
          <w:tab w:val="left" w:pos="683"/>
          <w:tab w:val="left" w:pos="9355"/>
          <w:tab w:val="left" w:pos="10915"/>
        </w:tabs>
        <w:ind w:left="426" w:right="146"/>
        <w:rPr>
          <w:sz w:val="24"/>
        </w:rPr>
      </w:pPr>
      <w:r>
        <w:rPr>
          <w:sz w:val="24"/>
        </w:rPr>
        <w:t xml:space="preserve">-организацию работы по защите прав детей, посещение семей группы риска и семей, находящихся в социально опасном положении (составление актов обследования жилищных </w:t>
      </w:r>
      <w:r>
        <w:rPr>
          <w:spacing w:val="-2"/>
          <w:sz w:val="24"/>
        </w:rPr>
        <w:t>условий);</w:t>
      </w:r>
    </w:p>
    <w:p w:rsidR="0002470E" w:rsidRDefault="0002470E" w:rsidP="00B62222">
      <w:pPr>
        <w:pStyle w:val="a5"/>
        <w:tabs>
          <w:tab w:val="left" w:pos="622"/>
          <w:tab w:val="left" w:pos="9355"/>
          <w:tab w:val="left" w:pos="10915"/>
        </w:tabs>
        <w:ind w:left="426" w:right="146"/>
        <w:rPr>
          <w:sz w:val="24"/>
        </w:rPr>
      </w:pPr>
      <w:r>
        <w:rPr>
          <w:sz w:val="24"/>
        </w:rPr>
        <w:t>-организация работы внештатного инспектора по защите прав ребёнка по работе с семьями, находящимися в социально опасном положении, выявление таких семей;</w:t>
      </w:r>
    </w:p>
    <w:p w:rsidR="0002470E" w:rsidRPr="00923B56" w:rsidRDefault="0002470E" w:rsidP="00B62222">
      <w:pPr>
        <w:pStyle w:val="a5"/>
        <w:tabs>
          <w:tab w:val="left" w:pos="642"/>
          <w:tab w:val="left" w:pos="9355"/>
          <w:tab w:val="left" w:pos="10915"/>
        </w:tabs>
        <w:ind w:left="426" w:right="146"/>
        <w:rPr>
          <w:sz w:val="24"/>
        </w:rPr>
      </w:pPr>
      <w:r>
        <w:rPr>
          <w:sz w:val="24"/>
        </w:rPr>
        <w:t xml:space="preserve">-организация рейдов родительского и социального патруля в микрорайоне образовательной </w:t>
      </w:r>
      <w:r w:rsidRPr="00923B56">
        <w:rPr>
          <w:spacing w:val="-2"/>
          <w:sz w:val="24"/>
        </w:rPr>
        <w:t>организации;</w:t>
      </w:r>
    </w:p>
    <w:p w:rsidR="0002470E" w:rsidRPr="00923B56" w:rsidRDefault="0002470E" w:rsidP="00B62222">
      <w:pPr>
        <w:tabs>
          <w:tab w:val="left" w:pos="565"/>
          <w:tab w:val="left" w:pos="9355"/>
          <w:tab w:val="left" w:pos="10915"/>
        </w:tabs>
        <w:spacing w:after="0" w:line="240" w:lineRule="auto"/>
        <w:ind w:left="426" w:right="146"/>
        <w:rPr>
          <w:rFonts w:ascii="Times New Roman" w:hAnsi="Times New Roman" w:cs="Times New Roman"/>
          <w:sz w:val="24"/>
        </w:rPr>
      </w:pPr>
      <w:r w:rsidRPr="00923B56">
        <w:rPr>
          <w:rFonts w:ascii="Times New Roman" w:hAnsi="Times New Roman" w:cs="Times New Roman"/>
          <w:sz w:val="24"/>
        </w:rPr>
        <w:t xml:space="preserve">-создание банка данных на неблагополучные семьи и </w:t>
      </w:r>
      <w:proofErr w:type="gramStart"/>
      <w:r w:rsidRPr="00923B56">
        <w:rPr>
          <w:rFonts w:ascii="Times New Roman" w:hAnsi="Times New Roman" w:cs="Times New Roman"/>
          <w:sz w:val="24"/>
        </w:rPr>
        <w:t>семьи«</w:t>
      </w:r>
      <w:proofErr w:type="gramEnd"/>
      <w:r w:rsidRPr="00923B56">
        <w:rPr>
          <w:rFonts w:ascii="Times New Roman" w:hAnsi="Times New Roman" w:cs="Times New Roman"/>
          <w:sz w:val="24"/>
        </w:rPr>
        <w:t>группы</w:t>
      </w:r>
      <w:r w:rsidRPr="00923B56">
        <w:rPr>
          <w:rFonts w:ascii="Times New Roman" w:hAnsi="Times New Roman" w:cs="Times New Roman"/>
          <w:spacing w:val="-2"/>
          <w:sz w:val="24"/>
        </w:rPr>
        <w:t xml:space="preserve"> риска»;</w:t>
      </w:r>
    </w:p>
    <w:p w:rsidR="0002470E" w:rsidRDefault="0002470E" w:rsidP="00B62222">
      <w:pPr>
        <w:pStyle w:val="a5"/>
        <w:tabs>
          <w:tab w:val="left" w:pos="647"/>
          <w:tab w:val="left" w:pos="9355"/>
          <w:tab w:val="left" w:pos="10915"/>
        </w:tabs>
        <w:ind w:left="426" w:right="146"/>
        <w:rPr>
          <w:sz w:val="24"/>
        </w:rPr>
      </w:pPr>
      <w:r w:rsidRPr="00923B56">
        <w:rPr>
          <w:sz w:val="24"/>
        </w:rPr>
        <w:t xml:space="preserve">-создание </w:t>
      </w:r>
      <w:r>
        <w:rPr>
          <w:sz w:val="24"/>
        </w:rPr>
        <w:t xml:space="preserve">банка данных в виде социальных паспортов на каждую семью, находящуюся в социально опасном положении; </w:t>
      </w:r>
    </w:p>
    <w:p w:rsidR="0002470E" w:rsidRDefault="0002470E" w:rsidP="00B62222">
      <w:pPr>
        <w:pStyle w:val="a5"/>
        <w:tabs>
          <w:tab w:val="left" w:pos="647"/>
          <w:tab w:val="left" w:pos="9355"/>
          <w:tab w:val="left" w:pos="10915"/>
        </w:tabs>
        <w:ind w:left="426" w:right="146"/>
        <w:rPr>
          <w:sz w:val="24"/>
        </w:rPr>
      </w:pPr>
      <w:r>
        <w:rPr>
          <w:sz w:val="24"/>
        </w:rPr>
        <w:t>-обеспечение индивидуального подхода к обучению детей из семей, находящихся в социально опасном положении (использование интегрированных форм обучения, специальных педагогических технологий, занятий во внеурочное время);</w:t>
      </w:r>
    </w:p>
    <w:p w:rsidR="0002470E" w:rsidRDefault="0002470E" w:rsidP="00B62222">
      <w:pPr>
        <w:pStyle w:val="a3"/>
        <w:tabs>
          <w:tab w:val="left" w:pos="9355"/>
          <w:tab w:val="left" w:pos="10915"/>
        </w:tabs>
        <w:ind w:left="426" w:right="146"/>
      </w:pPr>
      <w:r>
        <w:t>-обеспечение организации в школе общедоступных спортивных секций, технических и иных кружков, клубов и привлечение к участию в них несовершеннолетних предусматривает:</w:t>
      </w:r>
    </w:p>
    <w:p w:rsidR="0002470E" w:rsidRPr="00B64CB5" w:rsidRDefault="0002470E" w:rsidP="00B62222">
      <w:pPr>
        <w:tabs>
          <w:tab w:val="left" w:pos="565"/>
          <w:tab w:val="left" w:pos="9355"/>
          <w:tab w:val="left" w:pos="10915"/>
        </w:tabs>
        <w:spacing w:after="0"/>
        <w:ind w:left="426" w:right="146"/>
        <w:rPr>
          <w:rFonts w:ascii="Times New Roman" w:hAnsi="Times New Roman" w:cs="Times New Roman"/>
          <w:sz w:val="24"/>
        </w:rPr>
      </w:pPr>
      <w:r w:rsidRPr="00B64CB5">
        <w:rPr>
          <w:rFonts w:ascii="Times New Roman" w:hAnsi="Times New Roman" w:cs="Times New Roman"/>
          <w:sz w:val="24"/>
        </w:rPr>
        <w:lastRenderedPageBreak/>
        <w:t xml:space="preserve">-развитие системы дополнительного образования в общеобразовательной </w:t>
      </w:r>
      <w:r w:rsidRPr="00B64CB5">
        <w:rPr>
          <w:rFonts w:ascii="Times New Roman" w:hAnsi="Times New Roman" w:cs="Times New Roman"/>
          <w:spacing w:val="-2"/>
          <w:sz w:val="24"/>
        </w:rPr>
        <w:t>организации;</w:t>
      </w:r>
    </w:p>
    <w:p w:rsidR="0002470E" w:rsidRDefault="0002470E" w:rsidP="00B62222">
      <w:pPr>
        <w:pStyle w:val="a5"/>
        <w:tabs>
          <w:tab w:val="left" w:pos="659"/>
          <w:tab w:val="left" w:pos="9355"/>
          <w:tab w:val="left" w:pos="10915"/>
        </w:tabs>
        <w:ind w:left="426" w:right="146"/>
        <w:rPr>
          <w:sz w:val="24"/>
        </w:rPr>
      </w:pPr>
      <w:r w:rsidRPr="00B64CB5">
        <w:rPr>
          <w:sz w:val="24"/>
        </w:rPr>
        <w:t>-разработка и реализация дополнительных общеобразовательных программ, привлечение</w:t>
      </w:r>
      <w:r>
        <w:rPr>
          <w:sz w:val="24"/>
        </w:rPr>
        <w:t xml:space="preserve"> к занятиям в кружках детей, требующих особого педагогического внимания;</w:t>
      </w:r>
    </w:p>
    <w:p w:rsidR="0002470E" w:rsidRDefault="0002470E" w:rsidP="00B62222">
      <w:pPr>
        <w:pStyle w:val="a5"/>
        <w:tabs>
          <w:tab w:val="left" w:pos="579"/>
          <w:tab w:val="left" w:pos="9355"/>
          <w:tab w:val="left" w:pos="10915"/>
        </w:tabs>
        <w:ind w:left="426" w:right="146"/>
        <w:rPr>
          <w:sz w:val="24"/>
        </w:rPr>
      </w:pPr>
      <w:r>
        <w:rPr>
          <w:sz w:val="24"/>
        </w:rPr>
        <w:t xml:space="preserve">-организация постоянного мониторинга посещаемости детьми «группы риска» кружков и секций дополнительного образования, факультативов; </w:t>
      </w:r>
    </w:p>
    <w:p w:rsidR="0002470E" w:rsidRDefault="0002470E" w:rsidP="00B62222">
      <w:pPr>
        <w:pStyle w:val="a5"/>
        <w:tabs>
          <w:tab w:val="left" w:pos="579"/>
          <w:tab w:val="left" w:pos="9355"/>
          <w:tab w:val="left" w:pos="10915"/>
        </w:tabs>
        <w:ind w:left="426" w:right="146"/>
        <w:rPr>
          <w:sz w:val="24"/>
        </w:rPr>
      </w:pPr>
      <w:r>
        <w:rPr>
          <w:sz w:val="24"/>
        </w:rPr>
        <w:t>-обеспечение полезной занятости несовершеннолетних, находящихся в трудной жизненной ситуации в каникулярное время;</w:t>
      </w:r>
    </w:p>
    <w:p w:rsidR="0002470E" w:rsidRDefault="0002470E" w:rsidP="00B62222">
      <w:pPr>
        <w:pStyle w:val="a3"/>
        <w:tabs>
          <w:tab w:val="left" w:pos="9355"/>
          <w:tab w:val="left" w:pos="10915"/>
        </w:tabs>
        <w:ind w:left="426" w:right="146"/>
      </w:pPr>
      <w:r>
        <w:t xml:space="preserve">-создание психолого-педагогических консилиумов в образовательных организациях для постановки педагогического диагноза и выработки коллективного решения о мерах педагогического воздействия на учащегося с отклоняющимся поведением. В этом направлении </w:t>
      </w:r>
      <w:r>
        <w:rPr>
          <w:spacing w:val="-2"/>
        </w:rPr>
        <w:t>осуществляется:</w:t>
      </w:r>
    </w:p>
    <w:p w:rsidR="0002470E" w:rsidRDefault="0002470E" w:rsidP="00B62222">
      <w:pPr>
        <w:pStyle w:val="a5"/>
        <w:tabs>
          <w:tab w:val="left" w:pos="603"/>
          <w:tab w:val="left" w:pos="9355"/>
          <w:tab w:val="left" w:pos="10915"/>
        </w:tabs>
        <w:ind w:left="426" w:right="146"/>
        <w:rPr>
          <w:sz w:val="24"/>
        </w:rPr>
      </w:pPr>
      <w:r>
        <w:rPr>
          <w:sz w:val="24"/>
        </w:rPr>
        <w:t xml:space="preserve">-определение места и характера воспитания и обучения детей и подростков с отклоняющимся поведением; </w:t>
      </w:r>
    </w:p>
    <w:p w:rsidR="0002470E" w:rsidRDefault="0002470E" w:rsidP="00B62222">
      <w:pPr>
        <w:pStyle w:val="a5"/>
        <w:tabs>
          <w:tab w:val="left" w:pos="426"/>
          <w:tab w:val="left" w:pos="603"/>
          <w:tab w:val="left" w:pos="9355"/>
          <w:tab w:val="left" w:pos="10915"/>
        </w:tabs>
        <w:ind w:left="426" w:right="146"/>
        <w:rPr>
          <w:sz w:val="24"/>
        </w:rPr>
      </w:pPr>
      <w:r>
        <w:rPr>
          <w:sz w:val="24"/>
        </w:rPr>
        <w:t>-подбор, проектирование условий обучения и воспитания, подходящим индивидуальным особенностям ребенка;</w:t>
      </w:r>
    </w:p>
    <w:p w:rsidR="0002470E" w:rsidRPr="00923B56" w:rsidRDefault="0002470E" w:rsidP="00B62222">
      <w:pPr>
        <w:tabs>
          <w:tab w:val="left" w:pos="709"/>
          <w:tab w:val="left" w:pos="9355"/>
          <w:tab w:val="left" w:pos="10915"/>
        </w:tabs>
        <w:spacing w:after="0" w:line="240" w:lineRule="auto"/>
        <w:ind w:left="426" w:right="146"/>
        <w:jc w:val="both"/>
        <w:rPr>
          <w:rFonts w:ascii="Times New Roman" w:hAnsi="Times New Roman" w:cs="Times New Roman"/>
          <w:sz w:val="24"/>
        </w:rPr>
      </w:pPr>
      <w:r w:rsidRPr="00923B56">
        <w:rPr>
          <w:rFonts w:ascii="Times New Roman" w:hAnsi="Times New Roman" w:cs="Times New Roman"/>
          <w:sz w:val="24"/>
        </w:rPr>
        <w:t xml:space="preserve">-предложение наиболее эффективных методов коррекционной работы с </w:t>
      </w:r>
      <w:r w:rsidRPr="00923B56">
        <w:rPr>
          <w:rFonts w:ascii="Times New Roman" w:hAnsi="Times New Roman" w:cs="Times New Roman"/>
          <w:spacing w:val="-2"/>
          <w:sz w:val="24"/>
        </w:rPr>
        <w:t>детьми;</w:t>
      </w:r>
    </w:p>
    <w:p w:rsidR="0002470E" w:rsidRPr="00923B56" w:rsidRDefault="0002470E" w:rsidP="00B62222">
      <w:pPr>
        <w:tabs>
          <w:tab w:val="left" w:pos="851"/>
          <w:tab w:val="left" w:pos="9355"/>
          <w:tab w:val="left" w:pos="10915"/>
        </w:tabs>
        <w:spacing w:after="0" w:line="240" w:lineRule="auto"/>
        <w:ind w:left="426" w:right="146"/>
        <w:jc w:val="both"/>
        <w:rPr>
          <w:rFonts w:ascii="Times New Roman" w:hAnsi="Times New Roman" w:cs="Times New Roman"/>
          <w:sz w:val="24"/>
        </w:rPr>
      </w:pPr>
      <w:r w:rsidRPr="00923B56">
        <w:rPr>
          <w:rFonts w:ascii="Times New Roman" w:hAnsi="Times New Roman" w:cs="Times New Roman"/>
          <w:sz w:val="24"/>
        </w:rPr>
        <w:t xml:space="preserve">-формирование банка данных о детях и подростках с отклонениями в </w:t>
      </w:r>
      <w:r w:rsidRPr="00923B56">
        <w:rPr>
          <w:rFonts w:ascii="Times New Roman" w:hAnsi="Times New Roman" w:cs="Times New Roman"/>
          <w:spacing w:val="-2"/>
          <w:sz w:val="24"/>
        </w:rPr>
        <w:t>развитии;</w:t>
      </w:r>
    </w:p>
    <w:p w:rsidR="0002470E" w:rsidRPr="00923B56" w:rsidRDefault="0002470E" w:rsidP="00B62222">
      <w:pPr>
        <w:pStyle w:val="a5"/>
        <w:tabs>
          <w:tab w:val="left" w:pos="598"/>
          <w:tab w:val="left" w:pos="9355"/>
          <w:tab w:val="left" w:pos="10915"/>
        </w:tabs>
        <w:ind w:left="426" w:right="146"/>
        <w:rPr>
          <w:sz w:val="24"/>
        </w:rPr>
      </w:pPr>
      <w:r w:rsidRPr="00923B56">
        <w:rPr>
          <w:sz w:val="24"/>
        </w:rPr>
        <w:t xml:space="preserve">-консультирование родителей (законных представителей), представляющих интересы ребенка в </w:t>
      </w:r>
      <w:r w:rsidRPr="00923B56">
        <w:rPr>
          <w:spacing w:val="-2"/>
          <w:sz w:val="24"/>
        </w:rPr>
        <w:t>школе;</w:t>
      </w:r>
    </w:p>
    <w:p w:rsidR="0002470E" w:rsidRPr="00923B56" w:rsidRDefault="0002470E" w:rsidP="00B62222">
      <w:pPr>
        <w:pStyle w:val="a5"/>
        <w:tabs>
          <w:tab w:val="left" w:pos="949"/>
          <w:tab w:val="left" w:pos="9355"/>
          <w:tab w:val="left" w:pos="10915"/>
        </w:tabs>
        <w:ind w:left="426" w:right="146"/>
        <w:rPr>
          <w:sz w:val="24"/>
        </w:rPr>
      </w:pPr>
      <w:r w:rsidRPr="00923B56">
        <w:rPr>
          <w:sz w:val="24"/>
        </w:rPr>
        <w:t>-участие в просветительской деятельности, направле</w:t>
      </w:r>
      <w:r w:rsidR="005F0466">
        <w:rPr>
          <w:sz w:val="24"/>
        </w:rPr>
        <w:t xml:space="preserve">нной на повышение </w:t>
      </w:r>
      <w:r w:rsidRPr="00923B56">
        <w:rPr>
          <w:sz w:val="24"/>
        </w:rPr>
        <w:t>психологических знаний населения.</w:t>
      </w:r>
    </w:p>
    <w:p w:rsidR="0002470E" w:rsidRPr="00923B56" w:rsidRDefault="0002470E" w:rsidP="00B62222">
      <w:pPr>
        <w:pStyle w:val="a3"/>
        <w:tabs>
          <w:tab w:val="left" w:pos="9355"/>
          <w:tab w:val="left" w:pos="10915"/>
        </w:tabs>
        <w:ind w:left="426" w:right="146"/>
      </w:pPr>
      <w:r w:rsidRPr="00923B56">
        <w:t>-осуществление мер по реализации программ и методик, направленных на формирование законопослушного поведения несовершеннолетних через:</w:t>
      </w:r>
    </w:p>
    <w:p w:rsidR="0002470E" w:rsidRPr="00923B56" w:rsidRDefault="00923B56" w:rsidP="00B62222">
      <w:pPr>
        <w:tabs>
          <w:tab w:val="left" w:pos="572"/>
          <w:tab w:val="left" w:pos="9355"/>
          <w:tab w:val="left" w:pos="10915"/>
        </w:tabs>
        <w:spacing w:after="0" w:line="240" w:lineRule="auto"/>
        <w:ind w:left="426" w:right="146"/>
        <w:jc w:val="both"/>
        <w:rPr>
          <w:rFonts w:ascii="Times New Roman" w:hAnsi="Times New Roman" w:cs="Times New Roman"/>
          <w:sz w:val="24"/>
        </w:rPr>
      </w:pPr>
      <w:r w:rsidRPr="00923B56">
        <w:rPr>
          <w:rFonts w:ascii="Times New Roman" w:hAnsi="Times New Roman" w:cs="Times New Roman"/>
          <w:sz w:val="24"/>
        </w:rPr>
        <w:t>-</w:t>
      </w:r>
      <w:r w:rsidR="0002470E" w:rsidRPr="00923B56">
        <w:rPr>
          <w:rFonts w:ascii="Times New Roman" w:hAnsi="Times New Roman" w:cs="Times New Roman"/>
          <w:sz w:val="24"/>
        </w:rPr>
        <w:t>организацию в рамках воспитательно-профилактической работы мероприятий по формированию правовой культуры, гражданской и уголовной ответственности у учащихся (проведение акций, коллективных творческих дел, нестандартных учебных занятий и т.д.);</w:t>
      </w:r>
    </w:p>
    <w:p w:rsidR="0002470E" w:rsidRPr="00923B56" w:rsidRDefault="00923B56" w:rsidP="00B62222">
      <w:pPr>
        <w:tabs>
          <w:tab w:val="left" w:pos="582"/>
          <w:tab w:val="left" w:pos="9355"/>
          <w:tab w:val="left" w:pos="10915"/>
        </w:tabs>
        <w:spacing w:after="0" w:line="240" w:lineRule="auto"/>
        <w:ind w:left="426" w:right="146"/>
        <w:jc w:val="both"/>
        <w:rPr>
          <w:rFonts w:ascii="Times New Roman" w:hAnsi="Times New Roman" w:cs="Times New Roman"/>
          <w:sz w:val="24"/>
        </w:rPr>
      </w:pPr>
      <w:r w:rsidRPr="00923B56">
        <w:rPr>
          <w:rFonts w:ascii="Times New Roman" w:hAnsi="Times New Roman" w:cs="Times New Roman"/>
          <w:sz w:val="24"/>
        </w:rPr>
        <w:t>-</w:t>
      </w:r>
      <w:r w:rsidR="0002470E" w:rsidRPr="00923B56">
        <w:rPr>
          <w:rFonts w:ascii="Times New Roman" w:hAnsi="Times New Roman" w:cs="Times New Roman"/>
          <w:sz w:val="24"/>
        </w:rPr>
        <w:t>использование педагогами школы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02470E" w:rsidRPr="00923B56" w:rsidRDefault="00923B56" w:rsidP="00B62222">
      <w:pPr>
        <w:tabs>
          <w:tab w:val="left" w:pos="625"/>
          <w:tab w:val="left" w:pos="9355"/>
          <w:tab w:val="left" w:pos="10915"/>
        </w:tabs>
        <w:spacing w:after="0" w:line="240" w:lineRule="auto"/>
        <w:ind w:left="426" w:right="146"/>
        <w:jc w:val="both"/>
        <w:rPr>
          <w:rFonts w:ascii="Times New Roman" w:hAnsi="Times New Roman" w:cs="Times New Roman"/>
          <w:sz w:val="24"/>
        </w:rPr>
      </w:pPr>
      <w:r w:rsidRPr="00923B56">
        <w:rPr>
          <w:rFonts w:ascii="Times New Roman" w:hAnsi="Times New Roman" w:cs="Times New Roman"/>
          <w:sz w:val="24"/>
        </w:rPr>
        <w:t>-</w:t>
      </w:r>
      <w:r w:rsidR="0002470E" w:rsidRPr="00923B56">
        <w:rPr>
          <w:rFonts w:ascii="Times New Roman" w:hAnsi="Times New Roman" w:cs="Times New Roman"/>
          <w:sz w:val="24"/>
        </w:rPr>
        <w:t>организацию участия обучающихся в реализации социально значимых проектов, конкурсов, акций районного и областного уровня, направленных на формирование гражданско-правового сознания обучающихся;</w:t>
      </w:r>
    </w:p>
    <w:p w:rsidR="0002470E" w:rsidRPr="00571A8B" w:rsidRDefault="00923B56" w:rsidP="00B62222">
      <w:pPr>
        <w:pStyle w:val="a5"/>
        <w:tabs>
          <w:tab w:val="left" w:pos="630"/>
          <w:tab w:val="left" w:pos="9355"/>
          <w:tab w:val="left" w:pos="10915"/>
        </w:tabs>
        <w:ind w:left="426" w:right="146"/>
        <w:rPr>
          <w:sz w:val="24"/>
        </w:rPr>
      </w:pPr>
      <w:r>
        <w:rPr>
          <w:sz w:val="24"/>
        </w:rPr>
        <w:t>-</w:t>
      </w:r>
      <w:r w:rsidR="0002470E" w:rsidRPr="00923B56">
        <w:rPr>
          <w:sz w:val="24"/>
        </w:rPr>
        <w:t>привлечение</w:t>
      </w:r>
      <w:r w:rsidR="0002470E">
        <w:rPr>
          <w:sz w:val="24"/>
        </w:rPr>
        <w:t xml:space="preserve"> ведомств, общественных организаций, учреждений культуры, здравоохранения, родительской общественности для проведения совместных проектов по профилактике асоциального поведения несовершеннолетних;</w:t>
      </w:r>
    </w:p>
    <w:p w:rsidR="0002470E" w:rsidRDefault="00923B56" w:rsidP="00B62222">
      <w:pPr>
        <w:pStyle w:val="a5"/>
        <w:tabs>
          <w:tab w:val="left" w:pos="769"/>
          <w:tab w:val="left" w:pos="9355"/>
          <w:tab w:val="left" w:pos="10915"/>
        </w:tabs>
        <w:spacing w:before="65"/>
        <w:ind w:left="426" w:right="146"/>
        <w:rPr>
          <w:sz w:val="24"/>
        </w:rPr>
      </w:pPr>
      <w:r>
        <w:rPr>
          <w:sz w:val="24"/>
        </w:rPr>
        <w:t>-</w:t>
      </w:r>
      <w:r w:rsidR="0002470E">
        <w:rPr>
          <w:sz w:val="24"/>
        </w:rPr>
        <w:t xml:space="preserve">использование информационных материалов, публикаций, плакатов, художественной литературы для организации выставок, проведения классных часов, внеклассных мероприятий по предметам, мероприятий по правовой культуре и др. по профилактике асоциального поведения </w:t>
      </w:r>
      <w:r w:rsidR="0002470E">
        <w:rPr>
          <w:spacing w:val="-2"/>
          <w:sz w:val="24"/>
        </w:rPr>
        <w:t>несовершеннолетних;</w:t>
      </w:r>
    </w:p>
    <w:p w:rsidR="0002470E" w:rsidRDefault="00923B56" w:rsidP="00B62222">
      <w:pPr>
        <w:pStyle w:val="a5"/>
        <w:tabs>
          <w:tab w:val="left" w:pos="654"/>
          <w:tab w:val="left" w:pos="9355"/>
          <w:tab w:val="left" w:pos="10915"/>
        </w:tabs>
        <w:spacing w:before="1"/>
        <w:ind w:left="426" w:right="146"/>
        <w:rPr>
          <w:sz w:val="24"/>
        </w:rPr>
      </w:pPr>
      <w:r>
        <w:rPr>
          <w:sz w:val="24"/>
        </w:rPr>
        <w:t>-</w:t>
      </w:r>
      <w:r w:rsidR="0002470E">
        <w:rPr>
          <w:sz w:val="24"/>
        </w:rPr>
        <w:t>проведение опросов, анкетирования учащихся и родителей по основам правовых знаний, законопослушного поведения, уровню правовой культуры;</w:t>
      </w:r>
    </w:p>
    <w:p w:rsidR="0002470E" w:rsidRDefault="00923B56" w:rsidP="00B62222">
      <w:pPr>
        <w:pStyle w:val="a5"/>
        <w:tabs>
          <w:tab w:val="left" w:pos="683"/>
          <w:tab w:val="left" w:pos="9355"/>
          <w:tab w:val="left" w:pos="10915"/>
        </w:tabs>
        <w:ind w:left="426" w:right="146"/>
        <w:rPr>
          <w:sz w:val="24"/>
        </w:rPr>
      </w:pPr>
      <w:r>
        <w:rPr>
          <w:sz w:val="24"/>
        </w:rPr>
        <w:t>-</w:t>
      </w:r>
      <w:r w:rsidR="0002470E">
        <w:rPr>
          <w:sz w:val="24"/>
        </w:rPr>
        <w:t>размещение специальных информационных стендов, посвященных аспектам гражданско- правовой культуры и поведения обучающихся.</w:t>
      </w:r>
    </w:p>
    <w:p w:rsidR="0002470E" w:rsidRDefault="0002470E" w:rsidP="00B62222">
      <w:pPr>
        <w:pStyle w:val="a3"/>
        <w:tabs>
          <w:tab w:val="left" w:pos="9355"/>
          <w:tab w:val="left" w:pos="10915"/>
        </w:tabs>
        <w:ind w:left="426" w:right="146"/>
      </w:pPr>
      <w:r>
        <w:t>В рамках профилактики наркомании осуществляется взаимодействие всех заинтересованных служб: заместителя директора по воспитательной работе, психолога, внештатного инспектора по защите прав обучающихся, старшего вожатого, классных руководителей.</w:t>
      </w:r>
    </w:p>
    <w:p w:rsidR="0002470E" w:rsidRDefault="0002470E" w:rsidP="00B62222">
      <w:pPr>
        <w:pStyle w:val="a3"/>
        <w:tabs>
          <w:tab w:val="left" w:pos="9355"/>
          <w:tab w:val="left" w:pos="10915"/>
        </w:tabs>
        <w:ind w:left="426" w:right="146"/>
      </w:pPr>
      <w:r>
        <w:t xml:space="preserve">Профилактическая работа образовательной организации включает в себя следующие виды </w:t>
      </w:r>
      <w:r>
        <w:rPr>
          <w:spacing w:val="-2"/>
        </w:rPr>
        <w:t>деятельности:</w:t>
      </w:r>
    </w:p>
    <w:p w:rsidR="0002470E" w:rsidRDefault="00923B56" w:rsidP="00B62222">
      <w:pPr>
        <w:pStyle w:val="a5"/>
        <w:tabs>
          <w:tab w:val="left" w:pos="683"/>
          <w:tab w:val="left" w:pos="9355"/>
          <w:tab w:val="left" w:pos="10915"/>
        </w:tabs>
        <w:ind w:left="426" w:right="146"/>
        <w:rPr>
          <w:sz w:val="24"/>
        </w:rPr>
      </w:pPr>
      <w:r>
        <w:rPr>
          <w:sz w:val="24"/>
        </w:rPr>
        <w:t>-</w:t>
      </w:r>
      <w:r w:rsidR="0002470E">
        <w:rPr>
          <w:sz w:val="24"/>
        </w:rPr>
        <w:t xml:space="preserve">обмен опытом, рассмотрение новых методик и технологий в работе по профилактике </w:t>
      </w:r>
      <w:r w:rsidR="0002470E">
        <w:rPr>
          <w:spacing w:val="-2"/>
          <w:sz w:val="24"/>
        </w:rPr>
        <w:t>наркомании;</w:t>
      </w:r>
    </w:p>
    <w:p w:rsidR="0002470E" w:rsidRDefault="00923B56" w:rsidP="00B62222">
      <w:pPr>
        <w:pStyle w:val="a5"/>
        <w:tabs>
          <w:tab w:val="left" w:pos="738"/>
          <w:tab w:val="left" w:pos="9355"/>
          <w:tab w:val="left" w:pos="10915"/>
        </w:tabs>
        <w:ind w:left="426" w:right="146"/>
        <w:rPr>
          <w:sz w:val="24"/>
        </w:rPr>
      </w:pPr>
      <w:r>
        <w:rPr>
          <w:sz w:val="24"/>
        </w:rPr>
        <w:t>-</w:t>
      </w:r>
      <w:r w:rsidR="0002470E">
        <w:rPr>
          <w:sz w:val="24"/>
        </w:rPr>
        <w:t>распространение информации о причинах, формах и последствиях злоупотреблении наркотических средств;</w:t>
      </w:r>
    </w:p>
    <w:p w:rsidR="0002470E" w:rsidRDefault="00923B56" w:rsidP="00B62222">
      <w:pPr>
        <w:pStyle w:val="a5"/>
        <w:tabs>
          <w:tab w:val="left" w:pos="591"/>
          <w:tab w:val="left" w:pos="9355"/>
          <w:tab w:val="left" w:pos="10915"/>
        </w:tabs>
        <w:ind w:left="426" w:right="146"/>
        <w:rPr>
          <w:sz w:val="24"/>
        </w:rPr>
      </w:pPr>
      <w:r>
        <w:rPr>
          <w:sz w:val="24"/>
        </w:rPr>
        <w:t>-</w:t>
      </w:r>
      <w:r w:rsidR="0002470E">
        <w:rPr>
          <w:sz w:val="24"/>
        </w:rPr>
        <w:t>формирование у подростков навыка анализа и критической оценки информации, получаемой о наркотиках, и умен</w:t>
      </w:r>
      <w:r>
        <w:rPr>
          <w:sz w:val="24"/>
        </w:rPr>
        <w:t>ия принимать правильные решения;</w:t>
      </w:r>
    </w:p>
    <w:p w:rsidR="0002470E" w:rsidRPr="00571A8B" w:rsidRDefault="0002470E" w:rsidP="00B62222">
      <w:pPr>
        <w:pStyle w:val="a5"/>
        <w:tabs>
          <w:tab w:val="left" w:pos="586"/>
          <w:tab w:val="left" w:pos="9355"/>
          <w:tab w:val="left" w:pos="10915"/>
        </w:tabs>
        <w:ind w:left="426" w:right="146"/>
        <w:rPr>
          <w:sz w:val="24"/>
        </w:rPr>
      </w:pPr>
      <w:r>
        <w:rPr>
          <w:sz w:val="24"/>
        </w:rPr>
        <w:t>-организация внеурочной занятости подростков, привлечение к занятиям в спортивных секциях, организациях дополнительного образования, детских общественных объединениях.</w:t>
      </w:r>
    </w:p>
    <w:p w:rsidR="0002470E" w:rsidRDefault="0002470E" w:rsidP="00B62222">
      <w:pPr>
        <w:pStyle w:val="a3"/>
        <w:tabs>
          <w:tab w:val="left" w:pos="9355"/>
          <w:tab w:val="left" w:pos="10915"/>
        </w:tabs>
        <w:ind w:left="426" w:right="146"/>
      </w:pPr>
      <w:r>
        <w:lastRenderedPageBreak/>
        <w:t xml:space="preserve">Социальное </w:t>
      </w:r>
      <w:r>
        <w:rPr>
          <w:spacing w:val="-2"/>
        </w:rPr>
        <w:t>партнёрство</w:t>
      </w:r>
    </w:p>
    <w:p w:rsidR="0002470E" w:rsidRDefault="0002470E" w:rsidP="00B62222">
      <w:pPr>
        <w:pStyle w:val="a3"/>
        <w:tabs>
          <w:tab w:val="left" w:pos="9355"/>
          <w:tab w:val="left" w:pos="10915"/>
        </w:tabs>
        <w:ind w:left="426" w:right="146"/>
      </w:pPr>
      <w:r>
        <w:t xml:space="preserve">Совместная деятельность МОБУ «Хуторская </w:t>
      </w:r>
      <w:proofErr w:type="spellStart"/>
      <w:r>
        <w:t>сош</w:t>
      </w:r>
      <w:proofErr w:type="spellEnd"/>
      <w:r>
        <w:t>», семьи и общественности по духовно- нравственному развитию и воспитанию обучающихся</w:t>
      </w:r>
    </w:p>
    <w:p w:rsidR="0002470E" w:rsidRDefault="0002470E" w:rsidP="00B62222">
      <w:pPr>
        <w:pStyle w:val="a3"/>
        <w:tabs>
          <w:tab w:val="left" w:pos="9355"/>
          <w:tab w:val="left" w:pos="10915"/>
        </w:tabs>
        <w:ind w:left="426" w:right="146"/>
      </w:pPr>
      <w:r>
        <w:t xml:space="preserve">Духовно-нравственное развитие и воспитание обучающихся на ступени начального общего образования в МОБУ «Хуторская </w:t>
      </w:r>
      <w:proofErr w:type="spellStart"/>
      <w:r>
        <w:t>сош</w:t>
      </w:r>
      <w:proofErr w:type="spellEnd"/>
      <w:r>
        <w:t>» осуществляются образовательным учреждением, семьёй, сельским домом культуры, сельской библиотекой.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02470E" w:rsidRPr="00EA10FE" w:rsidRDefault="0002470E" w:rsidP="00B62222">
      <w:pPr>
        <w:pStyle w:val="a5"/>
        <w:tabs>
          <w:tab w:val="left" w:pos="709"/>
          <w:tab w:val="left" w:pos="9355"/>
          <w:tab w:val="left" w:pos="10915"/>
        </w:tabs>
        <w:ind w:left="426" w:right="146"/>
        <w:rPr>
          <w:sz w:val="24"/>
        </w:rPr>
      </w:pPr>
      <w:r>
        <w:rPr>
          <w:sz w:val="24"/>
        </w:rPr>
        <w:t xml:space="preserve">-участие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w:t>
      </w:r>
      <w:r>
        <w:t>мероприятий в рамках реализации направлений программы духовно-нравственного развития и воспитания обучающихся на ступени начального образования;</w:t>
      </w:r>
    </w:p>
    <w:p w:rsidR="0002470E" w:rsidRDefault="0002470E" w:rsidP="00B62222">
      <w:pPr>
        <w:pStyle w:val="a5"/>
        <w:tabs>
          <w:tab w:val="left" w:pos="709"/>
          <w:tab w:val="left" w:pos="9355"/>
          <w:tab w:val="left" w:pos="10915"/>
        </w:tabs>
        <w:spacing w:before="1"/>
        <w:ind w:left="426" w:right="146"/>
        <w:rPr>
          <w:sz w:val="24"/>
        </w:rPr>
      </w:pPr>
      <w:r>
        <w:rPr>
          <w:sz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 нравственного развития и воспитания обучающихся на ступени начального образования и одобренных педагогическим советом;</w:t>
      </w:r>
    </w:p>
    <w:p w:rsidR="0002470E" w:rsidRPr="00923B56" w:rsidRDefault="0002470E" w:rsidP="00B62222">
      <w:pPr>
        <w:pStyle w:val="a5"/>
        <w:tabs>
          <w:tab w:val="left" w:pos="709"/>
          <w:tab w:val="left" w:pos="9355"/>
          <w:tab w:val="left" w:pos="10915"/>
        </w:tabs>
        <w:ind w:left="426" w:right="146"/>
        <w:rPr>
          <w:sz w:val="24"/>
        </w:rPr>
      </w:pPr>
      <w:r>
        <w:rPr>
          <w:sz w:val="24"/>
        </w:rPr>
        <w:t>-проведение совместных мероприятий по направлениям духовно-нравственного развития и воспитания в школе.</w:t>
      </w:r>
    </w:p>
    <w:p w:rsidR="00923B56" w:rsidRDefault="00923B56" w:rsidP="00B62222">
      <w:pPr>
        <w:pStyle w:val="a3"/>
        <w:tabs>
          <w:tab w:val="left" w:pos="9355"/>
          <w:tab w:val="left" w:pos="10915"/>
        </w:tabs>
        <w:spacing w:line="275" w:lineRule="exact"/>
        <w:ind w:left="426" w:right="146"/>
      </w:pPr>
      <w:r>
        <w:rPr>
          <w:spacing w:val="-2"/>
        </w:rPr>
        <w:t>Профориентация</w:t>
      </w:r>
    </w:p>
    <w:p w:rsidR="00923B56" w:rsidRDefault="00923B56" w:rsidP="00B62222">
      <w:pPr>
        <w:pStyle w:val="a3"/>
        <w:tabs>
          <w:tab w:val="left" w:pos="9355"/>
          <w:tab w:val="left" w:pos="10915"/>
        </w:tabs>
        <w:ind w:left="426" w:right="146"/>
      </w:pPr>
      <w: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923B56" w:rsidRDefault="00923B56" w:rsidP="00B62222">
      <w:pPr>
        <w:pStyle w:val="a3"/>
        <w:tabs>
          <w:tab w:val="left" w:pos="9355"/>
          <w:tab w:val="left" w:pos="10915"/>
        </w:tabs>
        <w:ind w:left="426" w:right="146"/>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w:t>
      </w:r>
      <w:r>
        <w:rPr>
          <w:spacing w:val="-2"/>
        </w:rPr>
        <w:t>деятельности;</w:t>
      </w:r>
    </w:p>
    <w:p w:rsidR="00923B56" w:rsidRDefault="00923B56" w:rsidP="00B62222">
      <w:pPr>
        <w:pStyle w:val="a3"/>
        <w:tabs>
          <w:tab w:val="left" w:pos="9355"/>
          <w:tab w:val="left" w:pos="10915"/>
        </w:tabs>
        <w:ind w:left="426" w:right="146"/>
      </w:pPr>
      <w:r>
        <w:t>-экскурсии на предприятия, в организации, дающие начальные представления о существующих профессиях и условиях работы;</w:t>
      </w:r>
    </w:p>
    <w:p w:rsidR="00923B56" w:rsidRDefault="00923B56" w:rsidP="00B62222">
      <w:pPr>
        <w:pStyle w:val="a3"/>
        <w:tabs>
          <w:tab w:val="left" w:pos="9355"/>
          <w:tab w:val="left" w:pos="10915"/>
        </w:tabs>
        <w:ind w:left="426" w:right="146"/>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23B56" w:rsidRDefault="00923B56" w:rsidP="00B62222">
      <w:pPr>
        <w:pStyle w:val="a3"/>
        <w:tabs>
          <w:tab w:val="left" w:pos="9355"/>
          <w:tab w:val="left" w:pos="10915"/>
        </w:tabs>
        <w:ind w:left="426" w:right="146"/>
      </w:pPr>
      <w:r>
        <w:t>-совместное с педагогами изучение обучающимися интернет- 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23B56" w:rsidRDefault="00923B56" w:rsidP="00B62222">
      <w:pPr>
        <w:pStyle w:val="a3"/>
        <w:tabs>
          <w:tab w:val="left" w:pos="9355"/>
        </w:tabs>
        <w:ind w:left="426" w:right="-282"/>
      </w:pPr>
      <w:r>
        <w:t xml:space="preserve">-участие в работе всероссийских профориентационных </w:t>
      </w:r>
      <w:r>
        <w:rPr>
          <w:spacing w:val="-2"/>
        </w:rPr>
        <w:t>проектов;</w:t>
      </w:r>
    </w:p>
    <w:p w:rsidR="00923B56" w:rsidRDefault="00923B56" w:rsidP="00B62222">
      <w:pPr>
        <w:pStyle w:val="a3"/>
        <w:tabs>
          <w:tab w:val="left" w:pos="9355"/>
          <w:tab w:val="left" w:pos="10915"/>
        </w:tabs>
        <w:ind w:left="426" w:right="146"/>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23B56" w:rsidRDefault="00923B56" w:rsidP="00B62222">
      <w:pPr>
        <w:pStyle w:val="a3"/>
        <w:tabs>
          <w:tab w:val="left" w:pos="9355"/>
          <w:tab w:val="left" w:pos="10915"/>
        </w:tabs>
        <w:ind w:left="426" w:right="146"/>
      </w:pPr>
      <w: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w:t>
      </w:r>
      <w:r>
        <w:rPr>
          <w:spacing w:val="-2"/>
        </w:rPr>
        <w:t>образования.</w:t>
      </w:r>
    </w:p>
    <w:p w:rsidR="00923B56" w:rsidRDefault="00923B56" w:rsidP="00B62222">
      <w:pPr>
        <w:pStyle w:val="a3"/>
        <w:tabs>
          <w:tab w:val="left" w:pos="9355"/>
          <w:tab w:val="left" w:pos="10915"/>
        </w:tabs>
        <w:ind w:left="426" w:right="146"/>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w:t>
      </w:r>
    </w:p>
    <w:p w:rsidR="00923B56" w:rsidRDefault="00923B56" w:rsidP="00B62222">
      <w:pPr>
        <w:pStyle w:val="a5"/>
        <w:tabs>
          <w:tab w:val="left" w:pos="678"/>
          <w:tab w:val="left" w:pos="9355"/>
          <w:tab w:val="left" w:pos="10915"/>
        </w:tabs>
        <w:spacing w:before="1"/>
        <w:ind w:left="426" w:right="146"/>
        <w:rPr>
          <w:sz w:val="24"/>
        </w:rPr>
      </w:pPr>
      <w:r>
        <w:rPr>
          <w:sz w:val="24"/>
        </w:rPr>
        <w:t xml:space="preserve">-циклы профориентационных часов общения, направленных на подготовку школьника к </w:t>
      </w:r>
      <w:r>
        <w:rPr>
          <w:sz w:val="24"/>
        </w:rPr>
        <w:lastRenderedPageBreak/>
        <w:t>осознанному планированию и реализации своего профессионального будущего;</w:t>
      </w:r>
    </w:p>
    <w:p w:rsidR="00923B56" w:rsidRDefault="00923B56" w:rsidP="00B62222">
      <w:pPr>
        <w:pStyle w:val="a5"/>
        <w:tabs>
          <w:tab w:val="left" w:pos="606"/>
          <w:tab w:val="left" w:pos="9355"/>
          <w:tab w:val="left" w:pos="10915"/>
        </w:tabs>
        <w:ind w:left="426" w:right="146"/>
        <w:rPr>
          <w:sz w:val="24"/>
        </w:rPr>
      </w:pPr>
      <w:r>
        <w:rPr>
          <w:sz w:val="24"/>
        </w:rPr>
        <w:t>-профориентационные игры: деловые игры, квесты, решение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23B56" w:rsidRDefault="00923B56" w:rsidP="00B62222">
      <w:pPr>
        <w:pStyle w:val="a5"/>
        <w:tabs>
          <w:tab w:val="left" w:pos="637"/>
          <w:tab w:val="left" w:pos="9355"/>
          <w:tab w:val="left" w:pos="10915"/>
        </w:tabs>
        <w:spacing w:before="1"/>
        <w:ind w:left="426" w:right="146"/>
        <w:rPr>
          <w:sz w:val="24"/>
        </w:rPr>
      </w:pPr>
      <w:r>
        <w:rPr>
          <w:sz w:val="24"/>
        </w:rPr>
        <w:t>-экскурсии, проводимые на предприятиях, дающие школьникам начальные представления о существующих профессиях и условиях работы людей, представляющих эти профессии;</w:t>
      </w:r>
    </w:p>
    <w:p w:rsidR="00923B56" w:rsidRPr="00923B56" w:rsidRDefault="00923B56" w:rsidP="00B62222">
      <w:pPr>
        <w:pStyle w:val="a5"/>
        <w:tabs>
          <w:tab w:val="left" w:pos="659"/>
          <w:tab w:val="left" w:pos="9355"/>
          <w:tab w:val="left" w:pos="10915"/>
        </w:tabs>
        <w:ind w:left="426" w:right="146"/>
        <w:rPr>
          <w:sz w:val="24"/>
        </w:rPr>
      </w:pPr>
      <w:r>
        <w:rPr>
          <w:sz w:val="24"/>
        </w:rPr>
        <w:t>-посещение профориентационных выставок, Ярмарки профессий, дней открытых дверей в средних специальных учебных заведениях и вузах;</w:t>
      </w:r>
    </w:p>
    <w:p w:rsidR="00923B56" w:rsidRDefault="00923B56" w:rsidP="00B62222">
      <w:pPr>
        <w:pStyle w:val="a5"/>
        <w:tabs>
          <w:tab w:val="left" w:pos="673"/>
          <w:tab w:val="left" w:pos="9355"/>
          <w:tab w:val="left" w:pos="10915"/>
        </w:tabs>
        <w:spacing w:before="65"/>
        <w:ind w:left="426" w:right="146"/>
        <w:rPr>
          <w:sz w:val="24"/>
        </w:rPr>
      </w:pPr>
      <w:r>
        <w:rPr>
          <w:sz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923B56" w:rsidRDefault="00923B56" w:rsidP="00B62222">
      <w:pPr>
        <w:pStyle w:val="a5"/>
        <w:tabs>
          <w:tab w:val="left" w:pos="620"/>
          <w:tab w:val="left" w:pos="9355"/>
          <w:tab w:val="left" w:pos="10915"/>
        </w:tabs>
        <w:spacing w:before="1"/>
        <w:ind w:left="426" w:right="146"/>
        <w:rPr>
          <w:sz w:val="24"/>
        </w:rPr>
      </w:pPr>
      <w:r>
        <w:rPr>
          <w:sz w:val="24"/>
        </w:rPr>
        <w:t>-участие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 - онлайн-уроки финансовой грамотности.</w:t>
      </w:r>
    </w:p>
    <w:p w:rsidR="00923B56" w:rsidRDefault="00923B56" w:rsidP="00B62222">
      <w:pPr>
        <w:pStyle w:val="a5"/>
        <w:tabs>
          <w:tab w:val="left" w:pos="671"/>
          <w:tab w:val="left" w:pos="9355"/>
          <w:tab w:val="left" w:pos="10915"/>
        </w:tabs>
        <w:ind w:left="426" w:right="146"/>
        <w:rPr>
          <w:sz w:val="24"/>
        </w:rPr>
      </w:pPr>
      <w:r>
        <w:rPr>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23B56" w:rsidRDefault="00923B56" w:rsidP="00B62222">
      <w:pPr>
        <w:pStyle w:val="a5"/>
        <w:tabs>
          <w:tab w:val="left" w:pos="586"/>
          <w:tab w:val="left" w:pos="9355"/>
          <w:tab w:val="left" w:pos="10915"/>
        </w:tabs>
        <w:spacing w:before="2" w:line="237" w:lineRule="auto"/>
        <w:ind w:left="426" w:right="146"/>
        <w:rPr>
          <w:sz w:val="24"/>
        </w:rPr>
      </w:pPr>
      <w:r>
        <w:rPr>
          <w:sz w:val="24"/>
        </w:rPr>
        <w:t>-освоение школьниками основ профессии в рамках различных курсов по выбору, включенных в основную образовательную программу школы.</w:t>
      </w:r>
    </w:p>
    <w:p w:rsidR="00923B56" w:rsidRDefault="00923B56" w:rsidP="00B62222">
      <w:pPr>
        <w:pStyle w:val="a3"/>
        <w:tabs>
          <w:tab w:val="left" w:pos="9355"/>
          <w:tab w:val="left" w:pos="10915"/>
        </w:tabs>
        <w:spacing w:before="1"/>
        <w:ind w:left="426" w:right="146"/>
      </w:pPr>
      <w:proofErr w:type="gramStart"/>
      <w:r>
        <w:t>Работа  с</w:t>
      </w:r>
      <w:proofErr w:type="gramEnd"/>
      <w:r>
        <w:t xml:space="preserve"> обучающимися с особыми образовательными </w:t>
      </w:r>
      <w:r>
        <w:rPr>
          <w:spacing w:val="-2"/>
        </w:rPr>
        <w:t>потребностями</w:t>
      </w:r>
    </w:p>
    <w:p w:rsidR="00923B56" w:rsidRDefault="00923B56" w:rsidP="00B62222">
      <w:pPr>
        <w:pStyle w:val="a3"/>
        <w:tabs>
          <w:tab w:val="left" w:pos="9355"/>
          <w:tab w:val="left" w:pos="10915"/>
        </w:tabs>
        <w:ind w:left="426" w:right="146"/>
      </w:pPr>
      <w:r>
        <w:t xml:space="preserve">В воспитательной работе с категориями обучающихся, имеющих особые образовательные </w:t>
      </w:r>
      <w:r>
        <w:rPr>
          <w:spacing w:val="-2"/>
        </w:rPr>
        <w:t>потребности:</w:t>
      </w:r>
    </w:p>
    <w:p w:rsidR="00923B56" w:rsidRDefault="00923B56" w:rsidP="00B62222">
      <w:pPr>
        <w:pStyle w:val="a3"/>
        <w:tabs>
          <w:tab w:val="left" w:pos="9355"/>
          <w:tab w:val="left" w:pos="10915"/>
        </w:tabs>
        <w:ind w:left="426" w:right="146"/>
      </w:pPr>
      <w:r>
        <w:t xml:space="preserve">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w:t>
      </w:r>
      <w:proofErr w:type="gramStart"/>
      <w:r>
        <w:rPr>
          <w:spacing w:val="-2"/>
        </w:rPr>
        <w:t>поведением,</w:t>
      </w:r>
      <w:r>
        <w:t>—</w:t>
      </w:r>
      <w:proofErr w:type="gramEnd"/>
      <w:r>
        <w:t xml:space="preserve">создаются особые </w:t>
      </w:r>
      <w:r>
        <w:rPr>
          <w:spacing w:val="-2"/>
        </w:rPr>
        <w:t>условия.</w:t>
      </w:r>
    </w:p>
    <w:p w:rsidR="00923B56" w:rsidRPr="00923B56" w:rsidRDefault="00923B56" w:rsidP="00B62222">
      <w:pPr>
        <w:pStyle w:val="a3"/>
        <w:tabs>
          <w:tab w:val="left" w:pos="9355"/>
          <w:tab w:val="left" w:pos="10915"/>
        </w:tabs>
        <w:ind w:left="426" w:right="146"/>
      </w:pPr>
      <w:r w:rsidRPr="00923B56">
        <w:t xml:space="preserve">Особыми задачами воспитания </w:t>
      </w:r>
      <w:proofErr w:type="gramStart"/>
      <w:r w:rsidRPr="00923B56">
        <w:t>обучающихся  с</w:t>
      </w:r>
      <w:proofErr w:type="gramEnd"/>
      <w:r w:rsidRPr="00923B56">
        <w:t xml:space="preserve"> особыми образовательными потребностями </w:t>
      </w:r>
      <w:r w:rsidRPr="00923B56">
        <w:rPr>
          <w:spacing w:val="-2"/>
        </w:rPr>
        <w:t>являются:</w:t>
      </w:r>
    </w:p>
    <w:p w:rsidR="00923B56" w:rsidRDefault="00923B56" w:rsidP="00B62222">
      <w:pPr>
        <w:pStyle w:val="a3"/>
        <w:tabs>
          <w:tab w:val="left" w:pos="9355"/>
          <w:tab w:val="left" w:pos="10915"/>
        </w:tabs>
        <w:ind w:left="426" w:right="146"/>
      </w:pPr>
      <w:r>
        <w:t xml:space="preserve"> -налаживание эмоциональ</w:t>
      </w:r>
      <w:r w:rsidR="00FA70C4">
        <w:t>но-положительного взаимодействия</w:t>
      </w:r>
      <w:r w:rsidR="00FA70C4" w:rsidRPr="00FA70C4">
        <w:t xml:space="preserve"> с окружающими для их успешной социальной адаптации и интеграции в общеобразовательной организации;</w:t>
      </w:r>
    </w:p>
    <w:p w:rsidR="00B64CB5" w:rsidRDefault="005353E7" w:rsidP="00B62222">
      <w:pPr>
        <w:pStyle w:val="a3"/>
        <w:tabs>
          <w:tab w:val="left" w:pos="9355"/>
          <w:tab w:val="left" w:pos="10915"/>
        </w:tabs>
        <w:ind w:left="426" w:right="146"/>
      </w:pPr>
      <w:r>
        <w:t>-формирование доброжелательного отношения к обучающимся и их семьям со стороны всех участников образовательных отношений;</w:t>
      </w:r>
    </w:p>
    <w:p w:rsidR="005353E7" w:rsidRDefault="005353E7" w:rsidP="00B62222">
      <w:pPr>
        <w:pStyle w:val="a3"/>
        <w:tabs>
          <w:tab w:val="left" w:pos="9355"/>
          <w:tab w:val="left" w:pos="10915"/>
        </w:tabs>
        <w:ind w:left="426" w:right="146"/>
      </w:pPr>
      <w:r>
        <w:t>-построение воспитательной деятельности с учетом индивидуальных особенностей и возможности каждого обучающегося;</w:t>
      </w:r>
    </w:p>
    <w:p w:rsidR="00616D47" w:rsidRDefault="005353E7" w:rsidP="00B62222">
      <w:pPr>
        <w:pStyle w:val="a3"/>
        <w:tabs>
          <w:tab w:val="left" w:pos="9355"/>
          <w:tab w:val="left" w:pos="10915"/>
        </w:tabs>
        <w:ind w:left="426" w:right="146"/>
      </w:pPr>
      <w:r>
        <w:t>-обеспечение психолого-педагогической поддержки</w:t>
      </w:r>
      <w:r w:rsidR="00616D47">
        <w:t xml:space="preserve"> семей обучающихся, </w:t>
      </w:r>
      <w:r w:rsidRPr="00616D47">
        <w:t xml:space="preserve">содействие повышению уровня их педагогической, психологической, </w:t>
      </w:r>
      <w:proofErr w:type="spellStart"/>
      <w:r w:rsidRPr="00616D47">
        <w:t>медикосоциальной</w:t>
      </w:r>
      <w:proofErr w:type="spellEnd"/>
      <w:r w:rsidRPr="00616D47">
        <w:t xml:space="preserve"> компетентности.</w:t>
      </w:r>
    </w:p>
    <w:p w:rsidR="00616D47" w:rsidRDefault="00616D47" w:rsidP="00B62222">
      <w:pPr>
        <w:pStyle w:val="a3"/>
        <w:tabs>
          <w:tab w:val="left" w:pos="10915"/>
        </w:tabs>
        <w:ind w:left="426" w:right="146" w:hanging="1"/>
      </w:pPr>
      <w:r w:rsidRPr="00616D47">
        <w:t>При организации воспитания</w:t>
      </w:r>
      <w:r>
        <w:t xml:space="preserve"> обучающихся с особыми образовательными потребностями необходимо ориентироваться на:</w:t>
      </w:r>
    </w:p>
    <w:p w:rsidR="00616D47" w:rsidRDefault="00616D47" w:rsidP="00B62222">
      <w:pPr>
        <w:pStyle w:val="a5"/>
        <w:tabs>
          <w:tab w:val="left" w:pos="609"/>
          <w:tab w:val="left" w:pos="10915"/>
        </w:tabs>
        <w:ind w:left="426" w:right="146"/>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16D47" w:rsidRDefault="00616D47" w:rsidP="00B62222">
      <w:pPr>
        <w:pStyle w:val="a5"/>
        <w:tabs>
          <w:tab w:val="left" w:pos="643"/>
          <w:tab w:val="left" w:pos="10915"/>
        </w:tabs>
        <w:ind w:left="426" w:right="146"/>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16D47" w:rsidRDefault="00616D47" w:rsidP="00B62222">
      <w:pPr>
        <w:pStyle w:val="a5"/>
        <w:tabs>
          <w:tab w:val="left" w:pos="657"/>
          <w:tab w:val="left" w:pos="10915"/>
        </w:tabs>
        <w:ind w:left="426" w:right="146"/>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616D47" w:rsidRDefault="00616D47" w:rsidP="00B62222">
      <w:pPr>
        <w:pStyle w:val="a3"/>
        <w:tabs>
          <w:tab w:val="left" w:pos="10915"/>
        </w:tabs>
        <w:ind w:left="426" w:right="146" w:hanging="1"/>
      </w:pPr>
      <w:r>
        <w:t xml:space="preserve">Система поощрения социальной успешности и проявлений активной жизненной позиции </w:t>
      </w:r>
      <w:r>
        <w:rPr>
          <w:spacing w:val="-2"/>
        </w:rPr>
        <w:t>обучающихся</w:t>
      </w:r>
    </w:p>
    <w:p w:rsidR="00616D47" w:rsidRDefault="00616D47" w:rsidP="00B62222">
      <w:pPr>
        <w:pStyle w:val="a3"/>
        <w:tabs>
          <w:tab w:val="left" w:pos="10915"/>
        </w:tabs>
        <w:spacing w:before="1"/>
        <w:ind w:left="426" w:right="146" w:hanging="1"/>
      </w:pPr>
      <w:r>
        <w:t xml:space="preserve">В школе создан электронный банк данных, куда вносится информация об индивидуальных и коллективных победах обучающихся, призёрах и участников конкурсов, соревнований, фестивалей муниципального, регионального, всероссийского уровней. На уровне каждого классного коллектива ежемесячно ведется мониторинг социальной успешности и проявлений активной жизненной позиции. Достижения учащихся в области творчества и спорта отражаются на сайте и в официальном сообществе школы, а также на информационных стендах. Оценивание индивидуальных достижений учащихся осуществляется классным руководителем на основании индивидуального прогресса </w:t>
      </w:r>
      <w:r>
        <w:lastRenderedPageBreak/>
        <w:t xml:space="preserve">учеников. На основании оценки индивидуальных достижений учащихся классный руководитель делает выводы об уровне: </w:t>
      </w:r>
    </w:p>
    <w:p w:rsidR="00616D47" w:rsidRDefault="00616D47" w:rsidP="00B62222">
      <w:pPr>
        <w:pStyle w:val="a3"/>
        <w:tabs>
          <w:tab w:val="left" w:pos="10915"/>
        </w:tabs>
        <w:spacing w:before="1"/>
        <w:ind w:left="426" w:right="146" w:hanging="1"/>
      </w:pPr>
      <w:r>
        <w:t>-сформированности у учащихся способности к самоорганизации с целью постановки и решения  учебно-познавательных и учебно-практических задач;</w:t>
      </w:r>
    </w:p>
    <w:p w:rsidR="00D37877" w:rsidRDefault="00616D47" w:rsidP="00B62222">
      <w:pPr>
        <w:pStyle w:val="a3"/>
        <w:tabs>
          <w:tab w:val="left" w:pos="10915"/>
        </w:tabs>
        <w:spacing w:before="1"/>
        <w:ind w:right="146" w:hanging="1"/>
      </w:pPr>
      <w:r>
        <w:t>-индивидуального прогресса в основных сферахразвития личности (мотивационно-</w:t>
      </w:r>
      <w:r w:rsidR="00D37877">
        <w:t>с</w:t>
      </w:r>
      <w:r>
        <w:t>мысловой,</w:t>
      </w:r>
      <w:r w:rsidR="00D37877">
        <w:t xml:space="preserve"> познавательной,  эмоциональной, волевой) и саморегуляции. Оценка индивидуальных достижений учащихся  классным руководителем проводится на основании заполненных приложений.</w:t>
      </w:r>
    </w:p>
    <w:p w:rsidR="00D37877" w:rsidRDefault="00D37877" w:rsidP="005F0466">
      <w:pPr>
        <w:pStyle w:val="a3"/>
        <w:tabs>
          <w:tab w:val="left" w:pos="426"/>
        </w:tabs>
        <w:spacing w:before="65"/>
        <w:ind w:right="146" w:hanging="1"/>
      </w:pPr>
      <w:r>
        <w:rPr>
          <w:spacing w:val="-2"/>
        </w:rPr>
        <w:t>Формыпоощрениясоциальнойуспешности</w:t>
      </w:r>
      <w:r>
        <w:tab/>
        <w:t xml:space="preserve">и проявлений  </w:t>
      </w:r>
      <w:r>
        <w:rPr>
          <w:spacing w:val="-2"/>
        </w:rPr>
        <w:t>активной</w:t>
      </w:r>
      <w:r>
        <w:t xml:space="preserve"> жизненной позиции обучающихся следующие:</w:t>
      </w:r>
    </w:p>
    <w:p w:rsidR="00D37877" w:rsidRDefault="00D37877" w:rsidP="00B62222">
      <w:pPr>
        <w:pStyle w:val="a3"/>
        <w:tabs>
          <w:tab w:val="left" w:pos="426"/>
          <w:tab w:val="left" w:pos="10915"/>
        </w:tabs>
        <w:spacing w:before="1"/>
        <w:ind w:right="146" w:hanging="1"/>
      </w:pPr>
      <w:r>
        <w:t xml:space="preserve">-занесение на доску </w:t>
      </w:r>
      <w:r>
        <w:rPr>
          <w:spacing w:val="-2"/>
        </w:rPr>
        <w:t>почета;</w:t>
      </w:r>
    </w:p>
    <w:p w:rsidR="00D37877" w:rsidRDefault="00D37877" w:rsidP="00B62222">
      <w:pPr>
        <w:tabs>
          <w:tab w:val="left" w:pos="426"/>
          <w:tab w:val="left" w:pos="565"/>
          <w:tab w:val="left" w:pos="10915"/>
        </w:tabs>
        <w:spacing w:after="0" w:line="240" w:lineRule="auto"/>
        <w:ind w:left="426" w:right="146"/>
        <w:jc w:val="both"/>
        <w:rPr>
          <w:rFonts w:ascii="Times New Roman" w:hAnsi="Times New Roman" w:cs="Times New Roman"/>
          <w:spacing w:val="-2"/>
          <w:sz w:val="24"/>
        </w:rPr>
      </w:pPr>
      <w:r>
        <w:rPr>
          <w:sz w:val="24"/>
        </w:rPr>
        <w:t xml:space="preserve">- </w:t>
      </w:r>
      <w:r w:rsidRPr="00D37877">
        <w:rPr>
          <w:rFonts w:ascii="Times New Roman" w:hAnsi="Times New Roman" w:cs="Times New Roman"/>
          <w:sz w:val="24"/>
        </w:rPr>
        <w:t>вручениеблагодарностейлучшимизлучшихвконце</w:t>
      </w:r>
      <w:r w:rsidRPr="00D37877">
        <w:rPr>
          <w:rFonts w:ascii="Times New Roman" w:hAnsi="Times New Roman" w:cs="Times New Roman"/>
          <w:spacing w:val="-2"/>
          <w:sz w:val="24"/>
        </w:rPr>
        <w:t>года.</w:t>
      </w:r>
    </w:p>
    <w:p w:rsidR="00D37877" w:rsidRPr="00D37877" w:rsidRDefault="00D37877" w:rsidP="00B62222">
      <w:pPr>
        <w:pStyle w:val="a3"/>
        <w:tabs>
          <w:tab w:val="left" w:pos="10915"/>
        </w:tabs>
        <w:ind w:right="146"/>
      </w:pPr>
      <w:r>
        <w:t xml:space="preserve">В школе сформирована Система развития способностей обучающихся в соответствии с их потребностями в МОБУ «Хуторская </w:t>
      </w:r>
      <w:proofErr w:type="spellStart"/>
      <w:r>
        <w:t>сош</w:t>
      </w:r>
      <w:proofErr w:type="spellEnd"/>
      <w:r>
        <w:t>»</w:t>
      </w:r>
    </w:p>
    <w:p w:rsidR="00D37877" w:rsidRDefault="00D37877" w:rsidP="00B62222">
      <w:pPr>
        <w:pStyle w:val="a3"/>
        <w:tabs>
          <w:tab w:val="left" w:pos="426"/>
          <w:tab w:val="left" w:pos="10915"/>
        </w:tabs>
        <w:ind w:right="146" w:hanging="1"/>
      </w:pP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37877" w:rsidRDefault="00D37877" w:rsidP="00B62222">
      <w:pPr>
        <w:pStyle w:val="a3"/>
        <w:tabs>
          <w:tab w:val="left" w:pos="426"/>
          <w:tab w:val="left" w:pos="10915"/>
        </w:tabs>
        <w:ind w:right="146" w:hanging="1"/>
      </w:pPr>
      <w:r>
        <w:t xml:space="preserve">Школа в формировании системы способностей обучающихся в соответствии с их потребностями руководствуется в соответствии с нормативными правовыми документами, обеспечивающие выявление, поддержку и развитие способностей и талантов у детей и молодежи В МОБУ «Хуторская </w:t>
      </w:r>
      <w:proofErr w:type="spellStart"/>
      <w:r>
        <w:t>сош</w:t>
      </w:r>
      <w:proofErr w:type="spellEnd"/>
      <w:r>
        <w:t>»:</w:t>
      </w:r>
    </w:p>
    <w:p w:rsidR="00D37877" w:rsidRDefault="00D37877" w:rsidP="00B62222">
      <w:pPr>
        <w:pStyle w:val="a3"/>
        <w:tabs>
          <w:tab w:val="left" w:pos="426"/>
          <w:tab w:val="left" w:pos="10915"/>
        </w:tabs>
        <w:ind w:right="146" w:hanging="1"/>
      </w:pPr>
      <w:r>
        <w:t xml:space="preserve">-Федеральный закон от 29.12.2012 №273-ФЗ  "Об образовании в Российской </w:t>
      </w:r>
      <w:r>
        <w:rPr>
          <w:spacing w:val="-2"/>
        </w:rPr>
        <w:t>Федерации".</w:t>
      </w:r>
    </w:p>
    <w:p w:rsidR="00D37877" w:rsidRDefault="00D37877" w:rsidP="00B62222">
      <w:pPr>
        <w:pStyle w:val="a3"/>
        <w:tabs>
          <w:tab w:val="left" w:pos="426"/>
          <w:tab w:val="left" w:pos="10915"/>
        </w:tabs>
        <w:ind w:right="146" w:hanging="1"/>
      </w:pPr>
      <w:r>
        <w:t>-"Национальная образовательная инициатива "Наша новая школа", утвержденная Президентом Российской Федерации 04.02.2010 №Пр-271.</w:t>
      </w:r>
    </w:p>
    <w:p w:rsidR="00D37877" w:rsidRDefault="00D37877" w:rsidP="00B62222">
      <w:pPr>
        <w:pStyle w:val="a3"/>
        <w:tabs>
          <w:tab w:val="left" w:pos="426"/>
          <w:tab w:val="left" w:pos="10915"/>
        </w:tabs>
        <w:ind w:right="146" w:hanging="1"/>
      </w:pPr>
      <w:r>
        <w:t>-"Концепция общенациональной системы выявления и развития молодых талантов", утвержденная Президентом Российской Федерации 03.04.2012 №Пр-82.</w:t>
      </w:r>
    </w:p>
    <w:p w:rsidR="00D37877" w:rsidRDefault="00D37877" w:rsidP="00B62222">
      <w:pPr>
        <w:pStyle w:val="a3"/>
        <w:tabs>
          <w:tab w:val="left" w:pos="426"/>
          <w:tab w:val="left" w:pos="10915"/>
        </w:tabs>
        <w:ind w:right="146" w:hanging="1"/>
      </w:pPr>
      <w:r>
        <w:t>-Постановление Правительства Российской Федерации от 17.11.2015 №1239 "Об утверждении Правил выявления детей, проявивших выдающиеся способности, сопровождения и мониторинга их дальнейшего развития".</w:t>
      </w:r>
    </w:p>
    <w:p w:rsidR="00D37877" w:rsidRDefault="00D37877" w:rsidP="00B62222">
      <w:pPr>
        <w:pStyle w:val="a3"/>
        <w:tabs>
          <w:tab w:val="left" w:pos="426"/>
          <w:tab w:val="left" w:pos="10915"/>
        </w:tabs>
        <w:ind w:right="146" w:hanging="1"/>
      </w:pPr>
      <w:r>
        <w:t>-Государственная программа Российской Федерации "Развитие образования", утвержденная постановлением Правительства Российской Федерации от 26.12.2017 №1642 "Об утверждении государственной программы Российской Федерации "Развитие образования".</w:t>
      </w:r>
    </w:p>
    <w:p w:rsidR="00D37877" w:rsidRDefault="00D37877" w:rsidP="00B62222">
      <w:pPr>
        <w:pStyle w:val="a3"/>
        <w:tabs>
          <w:tab w:val="left" w:pos="426"/>
          <w:tab w:val="left" w:pos="10915"/>
        </w:tabs>
        <w:spacing w:before="1"/>
        <w:ind w:right="146" w:hanging="1"/>
      </w:pPr>
      <w:r>
        <w:t>-Федеральный проект "Успех каждого ребенка", утвержденный протоколом заседания проектного комитета по национальному проекту "Образование" от 07.12.2018 №3.</w:t>
      </w:r>
    </w:p>
    <w:p w:rsidR="00D37877" w:rsidRDefault="00D37877" w:rsidP="00B62222">
      <w:pPr>
        <w:pStyle w:val="a3"/>
        <w:tabs>
          <w:tab w:val="left" w:pos="426"/>
          <w:tab w:val="left" w:pos="10915"/>
        </w:tabs>
        <w:ind w:right="146" w:hanging="1"/>
      </w:pPr>
      <w:r>
        <w:t>-Стратегия государственной культурной политики на период до 2030 года, утвержденная распоряжением Правительства Российской Федерации от 29.02.2016 №326-р.</w:t>
      </w:r>
    </w:p>
    <w:p w:rsidR="00D37877" w:rsidRDefault="00D37877" w:rsidP="00B62222">
      <w:pPr>
        <w:pStyle w:val="a3"/>
        <w:tabs>
          <w:tab w:val="left" w:pos="426"/>
          <w:tab w:val="left" w:pos="10915"/>
        </w:tabs>
        <w:ind w:right="146" w:hanging="1"/>
      </w:pPr>
      <w:r>
        <w:t>-Указ Президента Российской Федерации от 01.12.2016 №642 "О Стратегии научно-технического развития Российской Федерации".</w:t>
      </w:r>
    </w:p>
    <w:p w:rsidR="00D37877" w:rsidRDefault="00D37877" w:rsidP="00B62222">
      <w:pPr>
        <w:pStyle w:val="a3"/>
        <w:tabs>
          <w:tab w:val="left" w:pos="426"/>
          <w:tab w:val="left" w:pos="10915"/>
        </w:tabs>
        <w:ind w:right="146" w:hanging="1"/>
      </w:pPr>
      <w:r>
        <w:t xml:space="preserve">Работа в МОБУ «Хуторская </w:t>
      </w:r>
      <w:proofErr w:type="spellStart"/>
      <w:r>
        <w:t>сош</w:t>
      </w:r>
      <w:proofErr w:type="spellEnd"/>
      <w:r>
        <w:t>» с обучающимися по развитию их способностей состоит из нескольких этапов: диагностического, поискового, формирующего, обобщающего.</w:t>
      </w:r>
    </w:p>
    <w:p w:rsidR="00D37877" w:rsidRDefault="00D37877" w:rsidP="00B62222">
      <w:pPr>
        <w:pStyle w:val="a3"/>
        <w:tabs>
          <w:tab w:val="left" w:pos="426"/>
          <w:tab w:val="left" w:pos="10915"/>
        </w:tabs>
        <w:ind w:right="146" w:hanging="1"/>
      </w:pPr>
      <w:r>
        <w:t>На диагностическом этапе мы проводим анализ состояния включения в деятельность учащихся во внеурочную деятельность. На поисковом этапе отбирается содержание образования, позволяющее развитие способностей обучающихся. На формирующем этапе ведется непосредственная работа по выполнению различных исследований. На обобщающем этапе подводится итог, результаты которого оформляются в виде исследовательских проектов и отчетов.</w:t>
      </w:r>
    </w:p>
    <w:p w:rsidR="00D37877" w:rsidRDefault="00D37877" w:rsidP="00B62222">
      <w:pPr>
        <w:pStyle w:val="a3"/>
        <w:tabs>
          <w:tab w:val="left" w:pos="426"/>
          <w:tab w:val="left" w:pos="10915"/>
        </w:tabs>
        <w:spacing w:before="1"/>
        <w:ind w:right="146" w:hanging="1"/>
      </w:pPr>
      <w:r>
        <w:t>Для обеспечения процесса выявления способностей обучающихся в школе были проанализированы необходимые ресурсы:</w:t>
      </w:r>
    </w:p>
    <w:p w:rsidR="00D37877" w:rsidRDefault="00D37877" w:rsidP="00B62222">
      <w:pPr>
        <w:pStyle w:val="a3"/>
        <w:tabs>
          <w:tab w:val="left" w:pos="426"/>
          <w:tab w:val="left" w:pos="10915"/>
        </w:tabs>
        <w:ind w:right="146" w:hanging="1"/>
      </w:pPr>
      <w:r>
        <w:t xml:space="preserve">Возможности способных школьников (знания, навыки, мышление, мотивационная и интеллектуально – познавательная сферы), их желание заниматься внеурочной деятельностью. Любой ребенок, желающий участвовать в этом процессе, может проявить свои способности и </w:t>
      </w:r>
      <w:r>
        <w:rPr>
          <w:spacing w:val="-2"/>
        </w:rPr>
        <w:t>возможности.</w:t>
      </w:r>
    </w:p>
    <w:p w:rsidR="00EF7EBD" w:rsidRDefault="00D37877" w:rsidP="00B62222">
      <w:pPr>
        <w:pStyle w:val="a3"/>
        <w:tabs>
          <w:tab w:val="left" w:pos="426"/>
          <w:tab w:val="left" w:pos="10915"/>
        </w:tabs>
        <w:ind w:right="146" w:hanging="1"/>
      </w:pPr>
      <w:r>
        <w:t xml:space="preserve">Возможности кадрового потенциала школы. Для реализации этого направления нужен учитель, использующий новейшие достижения науки и педагогического опыта, способный к обновлению </w:t>
      </w:r>
      <w:proofErr w:type="gramStart"/>
      <w:r>
        <w:t>содержаниядеятельностисучащимися..</w:t>
      </w:r>
      <w:proofErr w:type="gramEnd"/>
      <w:r>
        <w:t xml:space="preserve">Всепедагогипрошликурсовуюподготовкупоразличным </w:t>
      </w:r>
      <w:r>
        <w:lastRenderedPageBreak/>
        <w:t xml:space="preserve">вопросам образовательной деятельности. Педагогические работники, ответственные за организацию дел, событий, мероприятий календарного плана, заместитель директора по воспитательной работе, советник по воспитанию, вожатый, социальный педагог, классный руководитель, учитель. </w:t>
      </w:r>
    </w:p>
    <w:p w:rsidR="00D37877" w:rsidRDefault="00D37877" w:rsidP="00B62222">
      <w:pPr>
        <w:pStyle w:val="a3"/>
        <w:tabs>
          <w:tab w:val="left" w:pos="426"/>
          <w:tab w:val="left" w:pos="10915"/>
        </w:tabs>
        <w:ind w:right="146" w:hanging="1"/>
      </w:pPr>
      <w:r>
        <w:t>Привлекаются к организации также родители, актив школьников.</w:t>
      </w:r>
    </w:p>
    <w:p w:rsidR="00EF7EBD" w:rsidRDefault="00EF7EBD" w:rsidP="00B62222">
      <w:pPr>
        <w:pStyle w:val="a3"/>
        <w:tabs>
          <w:tab w:val="left" w:pos="10915"/>
        </w:tabs>
        <w:ind w:right="146" w:hanging="1"/>
      </w:pPr>
      <w:r>
        <w:t xml:space="preserve">При формировании календарного плана воспитательной работы включаются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w:t>
      </w:r>
      <w:r>
        <w:rPr>
          <w:spacing w:val="-2"/>
        </w:rPr>
        <w:t>объединениями.</w:t>
      </w:r>
    </w:p>
    <w:p w:rsidR="00EF7EBD" w:rsidRDefault="00845524" w:rsidP="00B62222">
      <w:pPr>
        <w:pStyle w:val="a3"/>
        <w:tabs>
          <w:tab w:val="left" w:pos="10915"/>
        </w:tabs>
        <w:ind w:right="146" w:hanging="1"/>
      </w:pPr>
      <w:hyperlink r:id="rId9">
        <w:r w:rsidR="00EF7EBD">
          <w:t>На индивидуальном уровне</w:t>
        </w:r>
      </w:hyperlink>
      <w:r w:rsidR="00EF7EBD">
        <w:t xml:space="preserve"> через реализацию программы </w:t>
      </w:r>
      <w:hyperlink r:id="rId10">
        <w:r w:rsidR="00EF7EBD">
          <w:t>Строим город малышей» 1-4кл</w:t>
        </w:r>
      </w:hyperlink>
      <w:r w:rsidR="00EF7EBD">
        <w:t xml:space="preserve">: </w:t>
      </w:r>
      <w:hyperlink r:id="rId11">
        <w:r w:rsidR="00EF7EBD">
          <w:t>Направление «Зелёный щит»</w:t>
        </w:r>
      </w:hyperlink>
    </w:p>
    <w:p w:rsidR="00EF7EBD" w:rsidRPr="00EF7EBD" w:rsidRDefault="00845524" w:rsidP="00B62222">
      <w:pPr>
        <w:pStyle w:val="a3"/>
        <w:tabs>
          <w:tab w:val="left" w:pos="10915"/>
        </w:tabs>
        <w:ind w:right="146" w:hanging="1"/>
      </w:pPr>
      <w:hyperlink r:id="rId12">
        <w:r w:rsidR="00EF7EBD">
          <w:t xml:space="preserve">«Дары </w:t>
        </w:r>
        <w:r w:rsidR="00EF7EBD">
          <w:rPr>
            <w:spacing w:val="-2"/>
          </w:rPr>
          <w:t>осени»-</w:t>
        </w:r>
      </w:hyperlink>
      <w:hyperlink r:id="rId13">
        <w:r w:rsidR="00EF7EBD" w:rsidRPr="00EF7EBD">
          <w:t>за2024</w:t>
        </w:r>
        <w:r w:rsidR="00EF7EBD">
          <w:t xml:space="preserve"> год – 7 </w:t>
        </w:r>
        <w:r w:rsidR="00EF7EBD" w:rsidRPr="00EF7EBD">
          <w:t>участников</w:t>
        </w:r>
      </w:hyperlink>
      <w:r w:rsidR="00EF7EBD">
        <w:t xml:space="preserve"> (4</w:t>
      </w:r>
      <w:r w:rsidR="00EF7EBD" w:rsidRPr="00EF7EBD">
        <w:t>призовыхместнарайонном</w:t>
      </w:r>
      <w:r w:rsidR="00EF7EBD" w:rsidRPr="00EF7EBD">
        <w:rPr>
          <w:spacing w:val="-2"/>
        </w:rPr>
        <w:t>уровне)</w:t>
      </w:r>
    </w:p>
    <w:p w:rsidR="00EF7EBD" w:rsidRPr="00EF7EBD" w:rsidRDefault="00845524" w:rsidP="00B62222">
      <w:pPr>
        <w:pStyle w:val="a3"/>
        <w:tabs>
          <w:tab w:val="left" w:pos="10915"/>
        </w:tabs>
        <w:ind w:right="146" w:hanging="1"/>
      </w:pPr>
      <w:hyperlink r:id="rId14">
        <w:r w:rsidR="00EF7EBD">
          <w:t xml:space="preserve">Новогодняя куча </w:t>
        </w:r>
        <w:r w:rsidR="00EF7EBD">
          <w:rPr>
            <w:spacing w:val="-4"/>
          </w:rPr>
          <w:t>мала</w:t>
        </w:r>
      </w:hyperlink>
      <w:r w:rsidR="00EF7EBD">
        <w:t xml:space="preserve"> – </w:t>
      </w:r>
      <w:hyperlink r:id="rId15">
        <w:r w:rsidR="00EF7EBD" w:rsidRPr="00EF7EBD">
          <w:t>2024 год -10 участников (5</w:t>
        </w:r>
      </w:hyperlink>
      <w:r w:rsidR="00EF7EBD" w:rsidRPr="00EF7EBD">
        <w:t>призовыхместнарайонном</w:t>
      </w:r>
      <w:r w:rsidR="00EF7EBD" w:rsidRPr="00EF7EBD">
        <w:rPr>
          <w:spacing w:val="-2"/>
        </w:rPr>
        <w:t>уровне)</w:t>
      </w:r>
    </w:p>
    <w:p w:rsidR="00EF7EBD" w:rsidRDefault="00845524" w:rsidP="00B62222">
      <w:pPr>
        <w:pStyle w:val="a3"/>
        <w:tabs>
          <w:tab w:val="left" w:pos="10915"/>
        </w:tabs>
        <w:ind w:right="146" w:hanging="1"/>
      </w:pPr>
      <w:hyperlink r:id="rId16">
        <w:r w:rsidR="00EF7EBD">
          <w:t>«Мой учитель» - конкурс поздравительных открыток ко Дню учителя – 3 участников</w:t>
        </w:r>
      </w:hyperlink>
    </w:p>
    <w:p w:rsidR="00EF7EBD" w:rsidRDefault="00845524" w:rsidP="00B62222">
      <w:pPr>
        <w:pStyle w:val="a3"/>
        <w:tabs>
          <w:tab w:val="left" w:pos="10915"/>
        </w:tabs>
        <w:ind w:right="146" w:hanging="1"/>
      </w:pPr>
      <w:hyperlink r:id="rId17">
        <w:r w:rsidR="00EF7EBD">
          <w:t>Конкурс творческих работ «ПДД  глазами юного пешехода - 12 участника.</w:t>
        </w:r>
      </w:hyperlink>
      <w:r w:rsidR="00EF7EBD">
        <w:t>(5 призовых мест на районном уровне)</w:t>
      </w:r>
    </w:p>
    <w:p w:rsidR="00EF7EBD" w:rsidRDefault="00EF7EBD" w:rsidP="00B62222">
      <w:pPr>
        <w:pStyle w:val="a3"/>
        <w:tabs>
          <w:tab w:val="left" w:pos="10915"/>
        </w:tabs>
        <w:ind w:right="146" w:hanging="1"/>
        <w:rPr>
          <w:rFonts w:ascii="Calibri" w:hAnsi="Calibri"/>
          <w:sz w:val="22"/>
        </w:rPr>
      </w:pPr>
      <w:r>
        <w:rPr>
          <w:rFonts w:ascii="Calibri" w:hAnsi="Calibri"/>
          <w:sz w:val="22"/>
        </w:rPr>
        <w:t>«</w:t>
      </w:r>
      <w:proofErr w:type="spellStart"/>
      <w:r w:rsidR="007D31D8">
        <w:fldChar w:fldCharType="begin"/>
      </w:r>
      <w:r w:rsidR="003A6858">
        <w:instrText>HYPERLINK "https://infourok.ru/user/pahar-viktor-vyacheslavovich/progress" \h</w:instrText>
      </w:r>
      <w:r w:rsidR="007D31D8">
        <w:fldChar w:fldCharType="separate"/>
      </w:r>
      <w:r>
        <w:t>Новосергиевские</w:t>
      </w:r>
      <w:proofErr w:type="spellEnd"/>
      <w:r>
        <w:t xml:space="preserve"> звездочки».</w:t>
      </w:r>
      <w:r w:rsidR="007D31D8">
        <w:fldChar w:fldCharType="end"/>
      </w:r>
      <w:r>
        <w:t xml:space="preserve">- 1 </w:t>
      </w:r>
      <w:r w:rsidRPr="00EF7EBD">
        <w:t>призер на районном уровне</w:t>
      </w:r>
    </w:p>
    <w:p w:rsidR="00EF7EBD" w:rsidRDefault="00845524" w:rsidP="00B62222">
      <w:pPr>
        <w:pStyle w:val="a3"/>
        <w:tabs>
          <w:tab w:val="left" w:pos="10915"/>
        </w:tabs>
        <w:ind w:right="146" w:hanging="1"/>
      </w:pPr>
      <w:hyperlink r:id="rId18">
        <w:r w:rsidR="00EF7EBD">
          <w:t xml:space="preserve"> «Мастера волшебной кисти»-</w:t>
        </w:r>
      </w:hyperlink>
      <w:r w:rsidR="00EF7EBD">
        <w:t xml:space="preserve"> - 3 призера на районном уровне</w:t>
      </w:r>
    </w:p>
    <w:p w:rsidR="00EF7EBD" w:rsidRPr="00EF7EBD" w:rsidRDefault="00EF7EBD" w:rsidP="00B62222">
      <w:pPr>
        <w:pStyle w:val="a3"/>
        <w:tabs>
          <w:tab w:val="left" w:pos="10915"/>
        </w:tabs>
        <w:ind w:right="146" w:hanging="1"/>
        <w:rPr>
          <w:rFonts w:ascii="Calibri" w:hAnsi="Calibri"/>
          <w:sz w:val="22"/>
        </w:rPr>
      </w:pPr>
      <w:r>
        <w:t>«Пасхальный перезвон» - 5 призеров на районном уровне</w:t>
      </w:r>
    </w:p>
    <w:p w:rsidR="00EF7EBD" w:rsidRDefault="00EF7EBD" w:rsidP="00B62222">
      <w:pPr>
        <w:pStyle w:val="a3"/>
        <w:tabs>
          <w:tab w:val="left" w:pos="10915"/>
        </w:tabs>
        <w:ind w:right="146" w:hanging="1"/>
      </w:pPr>
      <w:r>
        <w:t>Большую роль в развитии способностей обучающихся играет внеурочная деятельность. Развитие способностей учащихся сегодня рассматривается как эффективная инновационная технология, под которой понимается совокупность методов, подходов, форм работы для развития и активизации интеллектуальных и творческих способностей школьников и которая комплексно развивает универсальные учебные действия. Следовательно, организуя в школе внеурочную деятельность учащихся, мы будем способствовать реализации стандартов нового поколения. Мы пришли к выводу, что внеурочная деятельность учащихся – одно из направлений реализации заданных образовательных ориентиров и одна из актуальных проблем.</w:t>
      </w:r>
    </w:p>
    <w:p w:rsidR="00EF7EBD" w:rsidRDefault="00EF7EBD" w:rsidP="00B62222">
      <w:pPr>
        <w:pStyle w:val="a3"/>
        <w:tabs>
          <w:tab w:val="left" w:pos="10915"/>
        </w:tabs>
        <w:ind w:right="146" w:hanging="1"/>
      </w:pPr>
      <w:r>
        <w:t xml:space="preserve">Внеурочная деятельность является неотъемлемой и обязательной частью основной общеобразовательной программы. План внеурочной деятельности МОБУ «Хуторская </w:t>
      </w:r>
      <w:proofErr w:type="spellStart"/>
      <w:r>
        <w:t>сош</w:t>
      </w:r>
      <w:proofErr w:type="spellEnd"/>
      <w:r>
        <w:t>»» включает в себя:</w:t>
      </w:r>
    </w:p>
    <w:p w:rsidR="00EF7EBD" w:rsidRDefault="00EF7EBD" w:rsidP="00B62222">
      <w:pPr>
        <w:pStyle w:val="a3"/>
        <w:tabs>
          <w:tab w:val="left" w:pos="10915"/>
        </w:tabs>
        <w:ind w:right="146" w:hanging="1"/>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F7EBD" w:rsidRDefault="0088768D" w:rsidP="00B62222">
      <w:pPr>
        <w:pStyle w:val="a3"/>
        <w:tabs>
          <w:tab w:val="left" w:pos="10915"/>
        </w:tabs>
        <w:ind w:right="146" w:hanging="1"/>
      </w:pPr>
      <w:r>
        <w:t>-в</w:t>
      </w:r>
      <w:r w:rsidR="00EF7EBD">
        <w:t>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EF7EBD" w:rsidRDefault="0088768D" w:rsidP="00B62222">
      <w:pPr>
        <w:pStyle w:val="a3"/>
        <w:tabs>
          <w:tab w:val="left" w:pos="10915"/>
        </w:tabs>
        <w:ind w:right="146" w:hanging="1"/>
      </w:pPr>
      <w:r>
        <w:t>-</w:t>
      </w:r>
      <w:r w:rsidR="00EF7EBD">
        <w:t xml:space="preserve">составлен план мероприятий по формированию функциональной грамотности обучающихся, который реализуется на учебных занятиях по предметам, через проведение внеклассных занятий, на </w:t>
      </w:r>
      <w:r w:rsidR="00EF7EBD" w:rsidRPr="00A5707F">
        <w:t xml:space="preserve">занятиях кружка «Финансовая грамотность». </w:t>
      </w:r>
      <w:hyperlink r:id="rId19">
        <w:r w:rsidR="00EF7EBD" w:rsidRPr="00A5707F">
          <w:t>Программа финансовой грамотности реализуется</w:t>
        </w:r>
      </w:hyperlink>
      <w:hyperlink r:id="rId20">
        <w:r w:rsidR="00EF7EBD" w:rsidRPr="00A5707F">
          <w:t>через внеурочную деятельность в рамках кружка «Финансовая грамотность», интеграцию в</w:t>
        </w:r>
      </w:hyperlink>
      <w:hyperlink r:id="rId21">
        <w:r w:rsidR="00EF7EBD" w:rsidRPr="00A5707F">
          <w:t>учебные программы по математике, обществознанию.</w:t>
        </w:r>
      </w:hyperlink>
    </w:p>
    <w:p w:rsidR="00EF7EBD" w:rsidRDefault="00EF7EBD" w:rsidP="00B62222">
      <w:pPr>
        <w:pStyle w:val="a3"/>
        <w:tabs>
          <w:tab w:val="left" w:pos="10915"/>
        </w:tabs>
        <w:ind w:right="146" w:hanging="1"/>
      </w:pPr>
      <w:r>
        <w:t xml:space="preserve">Работанаучного обществаобучающихсяосуществляется через проведениепредметных олимпиад (ВОШ, Областная олимпиад школьников, «Звездные ступени», олимпиады на платформе «Учи- </w:t>
      </w:r>
      <w:proofErr w:type="spellStart"/>
      <w:r>
        <w:t>ру</w:t>
      </w:r>
      <w:proofErr w:type="spellEnd"/>
      <w:r>
        <w:t>», «Сириус», центр одаренных детей «Гагарина»), через проведение НПК обучающихся и т.д.</w:t>
      </w:r>
    </w:p>
    <w:p w:rsidR="0088768D" w:rsidRDefault="0088768D" w:rsidP="00B62222">
      <w:pPr>
        <w:pStyle w:val="a3"/>
        <w:tabs>
          <w:tab w:val="left" w:pos="10915"/>
        </w:tabs>
        <w:spacing w:before="65"/>
        <w:ind w:right="146" w:hanging="1"/>
      </w:pPr>
      <w:r>
        <w:t xml:space="preserve">Исследовательская деятельность учащихся является одним из направлений </w:t>
      </w:r>
      <w:r>
        <w:rPr>
          <w:spacing w:val="-2"/>
        </w:rPr>
        <w:t>программы</w:t>
      </w:r>
      <w:r>
        <w:t xml:space="preserve"> «Одаренные дети». Это одно из приоритетных направлений в работе педагогического коллектива. Исследовательскую деятельность мы рассматриваем как инновационный аспект работы с учащимися, поэтому на начальном этапе реализации проекта необходимо было добиться осознания этого </w:t>
      </w:r>
      <w:r>
        <w:lastRenderedPageBreak/>
        <w:t>педагогическим коллективом. Программы внеурочной деятельности. Реализуемые педагогами школы программы внеурочной деятельности направлены на развитие исследовательских навыков обучающихся.</w:t>
      </w:r>
    </w:p>
    <w:p w:rsidR="0088768D" w:rsidRDefault="0088768D" w:rsidP="00B62222">
      <w:pPr>
        <w:pStyle w:val="a3"/>
        <w:tabs>
          <w:tab w:val="left" w:pos="10915"/>
        </w:tabs>
        <w:spacing w:before="1"/>
        <w:ind w:right="146" w:hanging="1"/>
      </w:pPr>
      <w:r>
        <w:t xml:space="preserve">Условия </w:t>
      </w:r>
      <w:r>
        <w:rPr>
          <w:spacing w:val="-2"/>
        </w:rPr>
        <w:t>кабинетов.</w:t>
      </w:r>
    </w:p>
    <w:p w:rsidR="0088768D" w:rsidRDefault="0088768D" w:rsidP="00B62222">
      <w:pPr>
        <w:pStyle w:val="a3"/>
        <w:tabs>
          <w:tab w:val="left" w:pos="10915"/>
        </w:tabs>
        <w:spacing w:line="275" w:lineRule="exact"/>
        <w:ind w:right="146" w:hanging="1"/>
      </w:pPr>
      <w:r>
        <w:t xml:space="preserve">В рамках реализации федерального проекта «Современная школа» национального </w:t>
      </w:r>
      <w:r>
        <w:rPr>
          <w:spacing w:val="-2"/>
        </w:rPr>
        <w:t>проекта</w:t>
      </w:r>
      <w:r>
        <w:t xml:space="preserve"> «Образование» на основании Приказа МООО от 30.12.2020 № 01-21/1848 «О создании и функционировании центров образования естественно-научной и технологической направленностей «Точка роста» в Оренбургской области» 1 сентября 2024 года на базе МОБУ "Хуторская </w:t>
      </w:r>
      <w:proofErr w:type="spellStart"/>
      <w:r>
        <w:t>сош</w:t>
      </w:r>
      <w:proofErr w:type="spellEnd"/>
      <w:r>
        <w:t xml:space="preserve">" открылся  Центр образования  естественно-научной и технологической </w:t>
      </w:r>
      <w:r>
        <w:rPr>
          <w:spacing w:val="-2"/>
        </w:rPr>
        <w:t>направленностей.</w:t>
      </w:r>
    </w:p>
    <w:p w:rsidR="0088768D" w:rsidRDefault="0088768D" w:rsidP="00B62222">
      <w:pPr>
        <w:pStyle w:val="a3"/>
        <w:tabs>
          <w:tab w:val="left" w:pos="10915"/>
        </w:tabs>
        <w:ind w:right="146" w:hanging="1"/>
      </w:pPr>
      <w:r>
        <w:t xml:space="preserve">Для успешного функционирования Центра в школе были организованны 2 </w:t>
      </w:r>
      <w:r>
        <w:rPr>
          <w:spacing w:val="-2"/>
        </w:rPr>
        <w:t>лаборатории</w:t>
      </w:r>
    </w:p>
    <w:p w:rsidR="0088768D" w:rsidRDefault="0088768D" w:rsidP="00B62222">
      <w:pPr>
        <w:pStyle w:val="a3"/>
        <w:tabs>
          <w:tab w:val="left" w:pos="10915"/>
        </w:tabs>
        <w:ind w:right="146" w:hanging="1"/>
      </w:pPr>
      <w:r w:rsidRPr="00A5707F">
        <w:t>«Физическая» и «Химическая и биологическая».</w:t>
      </w:r>
      <w:r>
        <w:t xml:space="preserve"> В рамках федеральной программы поступило оборудование (стандартный комплект) для изучения практической части по биологии, химии и физике, в составе которого имеются 2 цифровые лаборатории с цифровыми датчиками для проведения исследований, образовательный набор по механике, мехатронике и робототехнике, робототехнический набор. Особую ценность представляет оборудование для лабораторных работ, которое позволяет организовывать опытно-</w:t>
      </w:r>
      <w:proofErr w:type="spellStart"/>
      <w:r>
        <w:t>экпериментальную</w:t>
      </w:r>
      <w:proofErr w:type="spellEnd"/>
      <w:r>
        <w:t xml:space="preserve"> работу, как на уроках физики, так и внеурочной деятельности по предмету. Основными направлениями деятельности нашего Центра являются: реализация общеобразовательных программ и программ внеурочной деятельности по предметам естественно-научной направленности (химия, биология, физика) и дополнительных образовательных программ по технологии и информатике. Особое внимание уделяется организации проектной и исследовательской деятельности обучающихся с использованием оборудования центра «Точка роста» на всех уровнях общего образования при реализации урочной и внеурочной деятельности. Для того чтобы у каждого ученика была возможность проявить свои способности, разработана система научно-исследовательской работы, включающая в себя:</w:t>
      </w:r>
    </w:p>
    <w:p w:rsidR="0088768D" w:rsidRDefault="0088768D" w:rsidP="00B62222">
      <w:pPr>
        <w:pStyle w:val="a3"/>
        <w:tabs>
          <w:tab w:val="left" w:pos="10915"/>
        </w:tabs>
        <w:ind w:right="146" w:hanging="1"/>
      </w:pPr>
      <w:r>
        <w:t xml:space="preserve">Учебные исследования в рамках школьных </w:t>
      </w:r>
      <w:r>
        <w:rPr>
          <w:spacing w:val="-2"/>
        </w:rPr>
        <w:t>предметов;</w:t>
      </w:r>
    </w:p>
    <w:p w:rsidR="0088768D" w:rsidRDefault="0088768D" w:rsidP="00B62222">
      <w:pPr>
        <w:pStyle w:val="a3"/>
        <w:tabs>
          <w:tab w:val="left" w:pos="10915"/>
        </w:tabs>
        <w:ind w:right="146" w:hanging="1"/>
      </w:pPr>
      <w:r>
        <w:t>Школьная НПК, где все желающие могут участвовать в работе предметных секций, а победители – в районных, региональных, всероссийских научно-практических конференциях и фестивалях проектов.</w:t>
      </w:r>
    </w:p>
    <w:p w:rsidR="0088768D" w:rsidRDefault="0088768D" w:rsidP="00B62222">
      <w:pPr>
        <w:pStyle w:val="a3"/>
        <w:tabs>
          <w:tab w:val="left" w:pos="10915"/>
        </w:tabs>
        <w:ind w:right="146" w:hanging="1"/>
      </w:pPr>
      <w:r>
        <w:t xml:space="preserve">Участие школьников в интеллектуальных конкурсах, олимпиадах, научно-практических конференциях, фестивалях и форумах способствует не только формированию мотивации к обучению, но и развитию познавательного интереса в различных областях знаний за рамками школьных программ, приобретению универсальных учебных действий в процессе выполнения исследовательских заданий, общению и сотрудничеству со сверстниками и педагогами. Все это является важной составляющей достижений учащихся, обозначенных образовательными </w:t>
      </w:r>
      <w:r>
        <w:rPr>
          <w:spacing w:val="-2"/>
        </w:rPr>
        <w:t>стандартами.</w:t>
      </w:r>
    </w:p>
    <w:p w:rsidR="0088768D" w:rsidRDefault="0088768D" w:rsidP="00B62222">
      <w:pPr>
        <w:pStyle w:val="a3"/>
        <w:tabs>
          <w:tab w:val="left" w:pos="10915"/>
        </w:tabs>
        <w:ind w:right="146" w:hanging="1"/>
      </w:pPr>
      <w:r>
        <w:t>Внеурочная деятельность в каникулярное время реализовывается в рамках тематических программ (лагерь с дневным пребыванием на базе школы. На площадке «Дар».</w:t>
      </w:r>
    </w:p>
    <w:p w:rsidR="005D7EA7" w:rsidRDefault="0088768D" w:rsidP="00B62222">
      <w:pPr>
        <w:pStyle w:val="a3"/>
        <w:tabs>
          <w:tab w:val="left" w:pos="10915"/>
        </w:tabs>
        <w:spacing w:before="65"/>
        <w:ind w:right="146" w:hanging="1"/>
      </w:pPr>
      <w:r>
        <w:t>Формы реализации внеурочной деятельности образовательная организация определяет самостоятельно. Формы внеурочной деятельности предусматривают активность и самостоятельностьобучающихся,сочетатьиндивидуальнуюигрупповуюработу;обеспечивать</w:t>
      </w:r>
      <w:r w:rsidR="005D7EA7">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5D7EA7" w:rsidRDefault="005D7EA7" w:rsidP="00B62222">
      <w:pPr>
        <w:pStyle w:val="a3"/>
        <w:tabs>
          <w:tab w:val="left" w:pos="10915"/>
        </w:tabs>
        <w:spacing w:before="1"/>
        <w:ind w:right="146" w:hanging="1"/>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5D7EA7" w:rsidRDefault="00845524" w:rsidP="00B62222">
      <w:pPr>
        <w:pStyle w:val="a3"/>
        <w:tabs>
          <w:tab w:val="left" w:pos="10915"/>
        </w:tabs>
        <w:spacing w:line="275" w:lineRule="exact"/>
        <w:ind w:right="146" w:hanging="1"/>
      </w:pPr>
      <w:hyperlink r:id="rId22">
        <w:r w:rsidR="005D7EA7">
          <w:t xml:space="preserve">Работа с обучающимися с особыми </w:t>
        </w:r>
        <w:proofErr w:type="gramStart"/>
        <w:r w:rsidR="005D7EA7">
          <w:t>образовательными</w:t>
        </w:r>
        <w:r w:rsidR="005D7EA7">
          <w:rPr>
            <w:spacing w:val="-2"/>
          </w:rPr>
          <w:t xml:space="preserve">  потребностями</w:t>
        </w:r>
        <w:proofErr w:type="gramEnd"/>
      </w:hyperlink>
    </w:p>
    <w:p w:rsidR="005D7EA7" w:rsidRDefault="00845524" w:rsidP="00B62222">
      <w:pPr>
        <w:pStyle w:val="a3"/>
        <w:tabs>
          <w:tab w:val="left" w:pos="10915"/>
        </w:tabs>
        <w:ind w:right="146" w:hanging="1"/>
      </w:pPr>
      <w:hyperlink r:id="rId23">
        <w:r w:rsidR="005D7EA7">
          <w:t>В воспитательной работе с категориями обучающихся, имеющих особые образовательные</w:t>
        </w:r>
      </w:hyperlink>
      <w:hyperlink r:id="rId24">
        <w:r w:rsidR="005D7EA7">
          <w:rPr>
            <w:spacing w:val="-2"/>
          </w:rPr>
          <w:t>потребности:</w:t>
        </w:r>
      </w:hyperlink>
    </w:p>
    <w:p w:rsidR="005D7EA7" w:rsidRDefault="00845524" w:rsidP="00B62222">
      <w:pPr>
        <w:pStyle w:val="a3"/>
        <w:tabs>
          <w:tab w:val="left" w:pos="10915"/>
        </w:tabs>
        <w:ind w:right="146" w:hanging="1"/>
      </w:pPr>
      <w:hyperlink r:id="rId25">
        <w:r w:rsidR="005D7EA7">
          <w:t>обучающихся с инвалидностью, с ОВЗ, из социально уязвимых групп (например, воспитанники</w:t>
        </w:r>
      </w:hyperlink>
      <w:hyperlink r:id="rId26">
        <w:r w:rsidR="005D7EA7">
          <w:t xml:space="preserve">детских домов, из семей мигрантов и др.), одарённых, с отклоняющимся </w:t>
        </w:r>
        <w:r w:rsidR="005D7EA7">
          <w:rPr>
            <w:spacing w:val="-2"/>
          </w:rPr>
          <w:t>поведением,</w:t>
        </w:r>
      </w:hyperlink>
      <w:hyperlink r:id="rId27">
        <w:r w:rsidR="005D7EA7">
          <w:t xml:space="preserve">—создаются особые </w:t>
        </w:r>
        <w:r w:rsidR="005D7EA7">
          <w:rPr>
            <w:spacing w:val="-2"/>
          </w:rPr>
          <w:t>условия.</w:t>
        </w:r>
      </w:hyperlink>
    </w:p>
    <w:p w:rsidR="005D7EA7" w:rsidRDefault="00845524" w:rsidP="00B62222">
      <w:pPr>
        <w:pStyle w:val="a3"/>
        <w:tabs>
          <w:tab w:val="left" w:pos="10915"/>
        </w:tabs>
        <w:ind w:right="146" w:hanging="1"/>
      </w:pPr>
      <w:hyperlink r:id="rId28">
        <w:r w:rsidR="005D7EA7">
          <w:t>Особыми задачами воспитания обучающихся с особыми образовательными потребностями</w:t>
        </w:r>
      </w:hyperlink>
      <w:hyperlink r:id="rId29">
        <w:r w:rsidR="005D7EA7">
          <w:rPr>
            <w:spacing w:val="-2"/>
          </w:rPr>
          <w:t>являются:</w:t>
        </w:r>
      </w:hyperlink>
    </w:p>
    <w:p w:rsidR="005D7EA7" w:rsidRDefault="005D7EA7" w:rsidP="00B62222">
      <w:pPr>
        <w:pStyle w:val="a3"/>
        <w:tabs>
          <w:tab w:val="left" w:pos="10915"/>
        </w:tabs>
        <w:ind w:right="146" w:hanging="1"/>
      </w:pPr>
      <w:r>
        <w:t xml:space="preserve">-налаживание эмоционально-положительной деятельности с окружающими для их успешной </w:t>
      </w:r>
      <w:r w:rsidR="00F74636">
        <w:t>социальной адаптации и интеграции в общеобразовательной организации;</w:t>
      </w:r>
    </w:p>
    <w:p w:rsidR="00F74636" w:rsidRDefault="00F74636" w:rsidP="00B62222">
      <w:pPr>
        <w:pStyle w:val="a3"/>
        <w:tabs>
          <w:tab w:val="left" w:pos="10915"/>
        </w:tabs>
        <w:ind w:right="146" w:hanging="1"/>
      </w:pPr>
      <w:r>
        <w:lastRenderedPageBreak/>
        <w:t>-формирование доброжелательного отношения к обучающимся и их семьям со стороны всех участников  образовательных отношений;</w:t>
      </w:r>
    </w:p>
    <w:p w:rsidR="00F74636" w:rsidRDefault="00F74636" w:rsidP="00B62222">
      <w:pPr>
        <w:pStyle w:val="a3"/>
        <w:tabs>
          <w:tab w:val="left" w:pos="10915"/>
        </w:tabs>
        <w:ind w:right="146" w:hanging="1"/>
      </w:pPr>
      <w:r>
        <w:t>-построение воспитательной деятельности с учетом индивидуальных особенностей и возможностей каждого обучающегося;</w:t>
      </w:r>
    </w:p>
    <w:p w:rsidR="00F74636" w:rsidRDefault="00F74636" w:rsidP="00B62222">
      <w:pPr>
        <w:pStyle w:val="a3"/>
        <w:tabs>
          <w:tab w:val="left" w:pos="10915"/>
        </w:tabs>
        <w:ind w:right="146" w:hanging="1"/>
      </w:pPr>
      <w:r>
        <w:t xml:space="preserve">-обеспечение психолого-педагогической поддержки семе обучающихся, </w:t>
      </w:r>
      <w:proofErr w:type="gramStart"/>
      <w:r>
        <w:t>содействие  повышении</w:t>
      </w:r>
      <w:proofErr w:type="gramEnd"/>
      <w:r>
        <w:t xml:space="preserve">. Уровня их педагогической, психологической, </w:t>
      </w:r>
      <w:proofErr w:type="spellStart"/>
      <w:r>
        <w:t>медикосоциальной</w:t>
      </w:r>
      <w:proofErr w:type="spellEnd"/>
      <w:r>
        <w:t xml:space="preserve"> компетентности.</w:t>
      </w:r>
    </w:p>
    <w:p w:rsidR="00F74636" w:rsidRDefault="00845524" w:rsidP="00B62222">
      <w:pPr>
        <w:pStyle w:val="a3"/>
        <w:tabs>
          <w:tab w:val="left" w:pos="10915"/>
        </w:tabs>
        <w:ind w:right="146" w:hanging="1"/>
      </w:pPr>
      <w:hyperlink r:id="rId30">
        <w:r w:rsidR="00F74636">
          <w:t>При организации воспитания обучающихся с особыми образовательными потребностями</w:t>
        </w:r>
      </w:hyperlink>
      <w:hyperlink r:id="rId31">
        <w:r w:rsidR="00F74636">
          <w:t>необходимо ориентироваться на:</w:t>
        </w:r>
      </w:hyperlink>
    </w:p>
    <w:p w:rsidR="00F74636" w:rsidRDefault="00F74636" w:rsidP="00B62222">
      <w:pPr>
        <w:pStyle w:val="a5"/>
        <w:tabs>
          <w:tab w:val="left" w:pos="609"/>
          <w:tab w:val="left" w:pos="10915"/>
        </w:tabs>
        <w:ind w:right="146"/>
        <w:rPr>
          <w:sz w:val="24"/>
        </w:rPr>
      </w:pPr>
      <w:r>
        <w:t>-</w:t>
      </w:r>
      <w:hyperlink r:id="rId32">
        <w:r>
          <w:rPr>
            <w:sz w:val="24"/>
          </w:rPr>
          <w:t>формирование личности ребёнка с особыми образовательными потребностями с использованием</w:t>
        </w:r>
      </w:hyperlink>
      <w:hyperlink r:id="rId33">
        <w:r>
          <w:rPr>
            <w:sz w:val="24"/>
          </w:rPr>
          <w:t>адекватных возрасту и физическому и (или) психическому состоянию методов воспитания;</w:t>
        </w:r>
      </w:hyperlink>
    </w:p>
    <w:p w:rsidR="00F74636" w:rsidRDefault="00F74636" w:rsidP="00B62222">
      <w:pPr>
        <w:pStyle w:val="a5"/>
        <w:tabs>
          <w:tab w:val="left" w:pos="643"/>
          <w:tab w:val="left" w:pos="10915"/>
        </w:tabs>
        <w:ind w:right="146"/>
        <w:rPr>
          <w:sz w:val="24"/>
        </w:rPr>
      </w:pPr>
      <w:r>
        <w:t>-</w:t>
      </w:r>
      <w:hyperlink r:id="rId34">
        <w:r>
          <w:rPr>
            <w:sz w:val="24"/>
          </w:rPr>
          <w:t>создание оптимальных условий совместного воспитания и обучения обучающихся с особыми</w:t>
        </w:r>
      </w:hyperlink>
      <w:hyperlink r:id="rId35">
        <w:r>
          <w:rPr>
            <w:sz w:val="24"/>
          </w:rPr>
          <w:t>образовательными потребностями и их сверстников, с использованием адекватных</w:t>
        </w:r>
      </w:hyperlink>
      <w:hyperlink r:id="rId36">
        <w:r>
          <w:rPr>
            <w:sz w:val="24"/>
          </w:rPr>
          <w:t>вспомогательных средств и педагогических приёмов, организацией совместных форм работы</w:t>
        </w:r>
      </w:hyperlink>
      <w:hyperlink r:id="rId37">
        <w:r>
          <w:rPr>
            <w:sz w:val="24"/>
          </w:rPr>
          <w:t>воспитателей, педагогов-психологов, учителей-логопедов, учителей-дефектологов;</w:t>
        </w:r>
      </w:hyperlink>
    </w:p>
    <w:p w:rsidR="00F74636" w:rsidRDefault="00845524" w:rsidP="00B62222">
      <w:pPr>
        <w:pStyle w:val="a5"/>
        <w:numPr>
          <w:ilvl w:val="0"/>
          <w:numId w:val="18"/>
        </w:numPr>
        <w:tabs>
          <w:tab w:val="left" w:pos="657"/>
          <w:tab w:val="left" w:pos="10915"/>
        </w:tabs>
        <w:ind w:right="146" w:hanging="1"/>
        <w:rPr>
          <w:sz w:val="24"/>
        </w:rPr>
      </w:pPr>
      <w:hyperlink r:id="rId38">
        <w:r w:rsidR="00F74636">
          <w:rPr>
            <w:sz w:val="24"/>
          </w:rPr>
          <w:t>личностно-ориентированный подход в организации всех видов деятельности обучающихся с</w:t>
        </w:r>
      </w:hyperlink>
      <w:hyperlink r:id="rId39">
        <w:r w:rsidR="00F74636">
          <w:rPr>
            <w:sz w:val="24"/>
          </w:rPr>
          <w:t>особыми образовательными потребностями.</w:t>
        </w:r>
      </w:hyperlink>
    </w:p>
    <w:p w:rsidR="00F74636" w:rsidRPr="00A5707F" w:rsidRDefault="00F74636" w:rsidP="00A5707F">
      <w:pPr>
        <w:pStyle w:val="a3"/>
        <w:tabs>
          <w:tab w:val="left" w:pos="10915"/>
        </w:tabs>
        <w:ind w:right="146" w:hanging="1"/>
      </w:pPr>
      <w:r w:rsidRPr="00A5707F">
        <w:t>Через систему «Навигатор» дополнительного образования реализ</w:t>
      </w:r>
      <w:r w:rsidR="00A5707F" w:rsidRPr="00A5707F">
        <w:t>овываются объединения: «Юный конструктор</w:t>
      </w:r>
      <w:r w:rsidRPr="00A5707F">
        <w:t xml:space="preserve">» </w:t>
      </w:r>
      <w:r w:rsidR="00A5707F" w:rsidRPr="00A5707F">
        <w:t>(12</w:t>
      </w:r>
      <w:r w:rsidRPr="00A5707F">
        <w:t xml:space="preserve"> чел.), «</w:t>
      </w:r>
      <w:r w:rsidR="00A5707F" w:rsidRPr="00A5707F">
        <w:t>Обработка древесины» (14 человек), «Умелые ручки» (10 человек)</w:t>
      </w:r>
    </w:p>
    <w:p w:rsidR="00F74636" w:rsidRDefault="00F74636" w:rsidP="00B62222">
      <w:pPr>
        <w:pStyle w:val="a3"/>
        <w:tabs>
          <w:tab w:val="left" w:pos="10915"/>
        </w:tabs>
        <w:ind w:right="146" w:hanging="1"/>
      </w:pPr>
      <w:r>
        <w:t xml:space="preserve">Таким образом, </w:t>
      </w:r>
      <w:hyperlink r:id="rId40">
        <w:r>
          <w:t>воспитательный процесс осуществляется в соответствии с целевыми</w:t>
        </w:r>
      </w:hyperlink>
      <w:hyperlink r:id="rId41">
        <w:r>
          <w:t>ориентирами результатов воспитания, личностными результатами обучающихся на уровнях</w:t>
        </w:r>
      </w:hyperlink>
      <w:hyperlink r:id="rId42">
        <w:r>
          <w:t>начального общего, основного общего, среднего общего образования, установленными</w:t>
        </w:r>
      </w:hyperlink>
      <w:hyperlink r:id="rId43">
        <w:r>
          <w:t>соответствующими ФГОС.</w:t>
        </w:r>
      </w:hyperlink>
    </w:p>
    <w:p w:rsidR="00F74636" w:rsidRDefault="00845524" w:rsidP="00B62222">
      <w:pPr>
        <w:pStyle w:val="a3"/>
        <w:tabs>
          <w:tab w:val="left" w:pos="10915"/>
        </w:tabs>
        <w:ind w:right="146" w:hanging="1"/>
      </w:pPr>
      <w:hyperlink r:id="rId44">
        <w:r w:rsidR="00F74636">
          <w:t>Основным методом анализа воспитательного процесса в школе является ежегодный</w:t>
        </w:r>
      </w:hyperlink>
      <w:hyperlink r:id="rId45">
        <w:r w:rsidR="00F74636">
          <w:t>самоанализ воспитательной работы с целью выявления основных проблем и последующего их</w:t>
        </w:r>
      </w:hyperlink>
      <w:hyperlink r:id="rId46">
        <w:r w:rsidR="00F74636">
          <w:t>решения с привлечением (при необходимости) внешних экспертов, специалистов. Основные</w:t>
        </w:r>
      </w:hyperlink>
      <w:hyperlink r:id="rId47">
        <w:r w:rsidR="00F74636">
          <w:t>принципы самоанализа воспитательной работы:</w:t>
        </w:r>
      </w:hyperlink>
    </w:p>
    <w:p w:rsidR="00F74636" w:rsidRDefault="00F74636" w:rsidP="00B62222">
      <w:pPr>
        <w:pStyle w:val="a3"/>
        <w:ind w:right="-282" w:hanging="1"/>
      </w:pPr>
      <w:r>
        <w:t xml:space="preserve">- взаимное </w:t>
      </w:r>
      <w:r w:rsidRPr="00F74636">
        <w:t>уважениевсехучастниковобразовательныхотношений;</w:t>
      </w:r>
    </w:p>
    <w:p w:rsidR="00B62222" w:rsidRDefault="00B62222" w:rsidP="00B62222">
      <w:pPr>
        <w:pStyle w:val="a3"/>
        <w:tabs>
          <w:tab w:val="left" w:pos="3542"/>
        </w:tabs>
        <w:spacing w:before="65"/>
        <w:ind w:left="426" w:right="146"/>
      </w:pPr>
      <w:r>
        <w:t>-</w:t>
      </w:r>
      <w:hyperlink r:id="rId48">
        <w:r w:rsidR="00F74636">
          <w:t>приоритет анализа сущностных сторон воспитания ориентирует на изучение прежде</w:t>
        </w:r>
      </w:hyperlink>
      <w:hyperlink r:id="rId49">
        <w:r w:rsidR="00F74636">
          <w:t>всего не количественных, а качественных показателей, таких как сохранение уклада</w:t>
        </w:r>
      </w:hyperlink>
      <w:hyperlink r:id="rId50">
        <w:r w:rsidR="00F74636">
          <w:t>общеобразовательной организации, качество воспитывающей среды, содержание и</w:t>
        </w:r>
      </w:hyperlink>
      <w:hyperlink r:id="rId51">
        <w:r w:rsidR="00F74636">
          <w:t>разнообразие деятельности, стиль общения, отношений между педагогами, обучающимися и</w:t>
        </w:r>
      </w:hyperlink>
      <w:hyperlink r:id="rId52">
        <w:r w:rsidR="00F74636">
          <w:rPr>
            <w:spacing w:val="-2"/>
          </w:rPr>
          <w:t>родителями;</w:t>
        </w:r>
      </w:hyperlink>
      <w:hyperlink r:id="rId53">
        <w:r>
          <w:t>развивающий характер осуществляемого анализа ориентирует на использование его</w:t>
        </w:r>
      </w:hyperlink>
      <w:hyperlink r:id="rId54">
        <w:r>
          <w:t>результатов для совершенствования воспитательной деятельности педагогических работников;</w:t>
        </w:r>
      </w:hyperlink>
    </w:p>
    <w:p w:rsidR="00B62222" w:rsidRDefault="00B62222" w:rsidP="00B62222">
      <w:pPr>
        <w:pStyle w:val="a3"/>
        <w:tabs>
          <w:tab w:val="left" w:pos="3542"/>
        </w:tabs>
        <w:spacing w:before="1"/>
        <w:ind w:left="426" w:right="146"/>
      </w:pPr>
      <w:r>
        <w:t xml:space="preserve">- </w:t>
      </w:r>
      <w:hyperlink r:id="rId55">
        <w:r>
          <w:t>распределённая ответственность за результаты личностного развития обучающихся</w:t>
        </w:r>
      </w:hyperlink>
      <w:hyperlink r:id="rId56">
        <w:r>
          <w:t>ориентирует на понимание того, что личностное развитие — это результат как организованного</w:t>
        </w:r>
      </w:hyperlink>
      <w:hyperlink r:id="rId57">
        <w:r>
          <w:t>социального воспитания, в котором общеобразовательная организация участвует наряду с</w:t>
        </w:r>
      </w:hyperlink>
      <w:hyperlink r:id="rId58">
        <w:r>
          <w:t>другими социальными институтами, так и стихийной социализации, и саморазвития.</w:t>
        </w:r>
      </w:hyperlink>
    </w:p>
    <w:p w:rsidR="00B62222" w:rsidRDefault="00B62222" w:rsidP="00B62222">
      <w:pPr>
        <w:pStyle w:val="a3"/>
        <w:tabs>
          <w:tab w:val="left" w:pos="3542"/>
        </w:tabs>
        <w:spacing w:before="1"/>
        <w:ind w:left="426" w:right="146"/>
      </w:pPr>
    </w:p>
    <w:p w:rsidR="00B62222" w:rsidRDefault="005F0466" w:rsidP="00B62222">
      <w:pPr>
        <w:pStyle w:val="210"/>
        <w:tabs>
          <w:tab w:val="left" w:pos="1148"/>
          <w:tab w:val="left" w:pos="3542"/>
        </w:tabs>
        <w:spacing w:line="274" w:lineRule="exact"/>
        <w:ind w:left="426" w:right="146"/>
        <w:jc w:val="center"/>
      </w:pPr>
      <w:bookmarkStart w:id="3" w:name="_TOC_250003"/>
      <w:r>
        <w:t>1.</w:t>
      </w:r>
      <w:r w:rsidR="00B62222">
        <w:t>4.Организация учебного</w:t>
      </w:r>
      <w:bookmarkEnd w:id="3"/>
      <w:r w:rsidR="00B62222">
        <w:rPr>
          <w:spacing w:val="-2"/>
        </w:rPr>
        <w:t>процесса.</w:t>
      </w:r>
    </w:p>
    <w:p w:rsidR="00B62222" w:rsidRDefault="00B62222" w:rsidP="00B62222">
      <w:pPr>
        <w:pStyle w:val="a3"/>
        <w:tabs>
          <w:tab w:val="left" w:pos="3542"/>
        </w:tabs>
        <w:ind w:left="426" w:right="146"/>
      </w:pPr>
      <w:r>
        <w:t>Организация образовательного процесса регламентируется режимом работы школы, Учебными планами НОО, ООО и СОО, календарным учебным графиком, расписанием занятий.</w:t>
      </w:r>
    </w:p>
    <w:p w:rsidR="00B62222" w:rsidRDefault="00B62222" w:rsidP="00B62222">
      <w:pPr>
        <w:pStyle w:val="a3"/>
        <w:tabs>
          <w:tab w:val="left" w:pos="3542"/>
        </w:tabs>
        <w:ind w:left="426" w:right="146"/>
      </w:pPr>
      <w:r>
        <w:t>Учебный план является частью образовательной программы Муниципального общеобразовательного бюджетного учреждения «Хуторская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62222" w:rsidRDefault="00B62222" w:rsidP="00B62222">
      <w:pPr>
        <w:pStyle w:val="a3"/>
        <w:tabs>
          <w:tab w:val="left" w:pos="3542"/>
        </w:tabs>
        <w:ind w:left="426" w:right="146"/>
      </w:pPr>
      <w:r>
        <w:t xml:space="preserve">Учебный план начального общего образования Муниципального общеобразовательного бюджетного учреждения «Хуторская средняя общеобразовательная школа»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учебный план основного общего образования Муниципального общеобразовательного бюджетного учреждения  «Хуторская средняя общеобразовательная школа» </w:t>
      </w:r>
      <w:r>
        <w:lastRenderedPageBreak/>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учебный план среднего общего образования Муниципального общеобразовательного бюджетного учреждения «Хуторская средняя общеобразовательная школа»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62222" w:rsidRPr="00A31CB9" w:rsidRDefault="00A31CB9" w:rsidP="00B62222">
      <w:pPr>
        <w:pStyle w:val="a3"/>
        <w:tabs>
          <w:tab w:val="left" w:pos="3542"/>
        </w:tabs>
        <w:spacing w:before="2"/>
        <w:ind w:left="426" w:right="146"/>
      </w:pPr>
      <w:r w:rsidRPr="00A31CB9">
        <w:t>Учебный год в Муниципальном</w:t>
      </w:r>
      <w:r w:rsidR="00B62222" w:rsidRPr="00A31CB9">
        <w:t xml:space="preserve"> общеобразова</w:t>
      </w:r>
      <w:r w:rsidRPr="00A31CB9">
        <w:t>тельном бюджетном учреждении «Хуторска</w:t>
      </w:r>
      <w:r w:rsidR="00B62222" w:rsidRPr="00A31CB9">
        <w:t>я общеобразовательная школа" начинает</w:t>
      </w:r>
      <w:r w:rsidRPr="00A31CB9">
        <w:t>ся 02.09.2024 и заканчивается 30</w:t>
      </w:r>
      <w:r w:rsidR="00B62222" w:rsidRPr="00A31CB9">
        <w:t>.05.2025.</w:t>
      </w:r>
    </w:p>
    <w:p w:rsidR="00B62222" w:rsidRPr="00A31CB9" w:rsidRDefault="00B62222" w:rsidP="00B62222">
      <w:pPr>
        <w:pStyle w:val="a3"/>
        <w:tabs>
          <w:tab w:val="left" w:pos="3542"/>
        </w:tabs>
        <w:ind w:left="426" w:right="146"/>
      </w:pPr>
      <w:r w:rsidRPr="00A31CB9">
        <w:t>Продолжительность учебного года в 1 классе - 33 учебные недели во 2-11 классах – 34 учебных недели.</w:t>
      </w:r>
    </w:p>
    <w:p w:rsidR="00B62222" w:rsidRPr="00A31CB9" w:rsidRDefault="00B62222" w:rsidP="005F0466">
      <w:pPr>
        <w:pStyle w:val="a3"/>
        <w:tabs>
          <w:tab w:val="left" w:pos="3542"/>
        </w:tabs>
        <w:ind w:left="426" w:right="146"/>
      </w:pPr>
      <w:r w:rsidRPr="00A31CB9">
        <w:t>Максимальный объем аудиторной нагрузки обучающихся в неделю составляетв 1 классе - 21</w:t>
      </w:r>
      <w:proofErr w:type="gramStart"/>
      <w:r w:rsidRPr="00A31CB9">
        <w:t>час,во</w:t>
      </w:r>
      <w:proofErr w:type="gramEnd"/>
      <w:r w:rsidRPr="00A31CB9">
        <w:t>2–4классах–23часа,в5классе–29часов, в6классе–30часов, в7классе–32</w:t>
      </w:r>
      <w:r w:rsidRPr="00A31CB9">
        <w:rPr>
          <w:spacing w:val="-2"/>
        </w:rPr>
        <w:t>часа,</w:t>
      </w:r>
      <w:r w:rsidR="00A31CB9" w:rsidRPr="00A31CB9">
        <w:t xml:space="preserve">в </w:t>
      </w:r>
      <w:r w:rsidRPr="00A31CB9">
        <w:t xml:space="preserve">8-9классах–33 часа,в10-11классах–34 </w:t>
      </w:r>
      <w:r w:rsidRPr="00A31CB9">
        <w:rPr>
          <w:spacing w:val="-2"/>
        </w:rPr>
        <w:t>часа.</w:t>
      </w:r>
    </w:p>
    <w:p w:rsidR="00B62222" w:rsidRPr="00A31CB9" w:rsidRDefault="00B62222" w:rsidP="00B62222">
      <w:pPr>
        <w:pStyle w:val="a3"/>
        <w:tabs>
          <w:tab w:val="left" w:pos="3542"/>
        </w:tabs>
        <w:ind w:left="426" w:right="146"/>
      </w:pPr>
      <w:r w:rsidRPr="00A31CB9">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наивысшемубаллупо шкале трудности либосо средним балломинаименьшимбалломпошкалетрудности,новбольшемколичестве,чемвостальныедни </w:t>
      </w:r>
      <w:r w:rsidRPr="00A31CB9">
        <w:rPr>
          <w:spacing w:val="-2"/>
        </w:rPr>
        <w:t>недели.</w:t>
      </w:r>
    </w:p>
    <w:p w:rsidR="00B62222" w:rsidRDefault="00B62222" w:rsidP="00B62222">
      <w:pPr>
        <w:pStyle w:val="a3"/>
        <w:tabs>
          <w:tab w:val="left" w:pos="3542"/>
        </w:tabs>
        <w:spacing w:before="1"/>
        <w:ind w:left="426" w:right="146"/>
      </w:pPr>
      <w:r w:rsidRPr="00A31CB9">
        <w:t>Изложение нового материала, контрольные работы проводятся на 2 - 4-х уроках в середине учебной недели. Продолжительность урока (</w:t>
      </w:r>
      <w:r w:rsidR="005F0466">
        <w:t>академический час) составляет 45</w:t>
      </w:r>
      <w:r w:rsidRPr="00A31CB9">
        <w:t xml:space="preserve"> минут, за исключением 1 класса.</w:t>
      </w:r>
    </w:p>
    <w:p w:rsidR="00A31CB9" w:rsidRPr="005F0466" w:rsidRDefault="00A31CB9" w:rsidP="005F0466">
      <w:pPr>
        <w:pStyle w:val="a3"/>
        <w:ind w:right="146" w:hanging="1"/>
      </w:pPr>
      <w:r w:rsidRPr="005F0466">
        <w:t xml:space="preserve">Обучение в 1-м классе осуществляется с соблюдением следующих дополнительных </w:t>
      </w:r>
      <w:r w:rsidRPr="005F0466">
        <w:rPr>
          <w:spacing w:val="-2"/>
        </w:rPr>
        <w:t>требований:</w:t>
      </w:r>
    </w:p>
    <w:p w:rsidR="00A31CB9" w:rsidRPr="005F0466" w:rsidRDefault="005F0466" w:rsidP="005F0466">
      <w:pPr>
        <w:tabs>
          <w:tab w:val="left" w:pos="1713"/>
          <w:tab w:val="left" w:pos="10915"/>
        </w:tabs>
        <w:spacing w:after="0" w:line="240" w:lineRule="auto"/>
        <w:ind w:left="427" w:right="146"/>
        <w:jc w:val="both"/>
        <w:rPr>
          <w:rFonts w:ascii="Times New Roman" w:hAnsi="Times New Roman" w:cs="Times New Roman"/>
          <w:sz w:val="24"/>
        </w:rPr>
      </w:pPr>
      <w:r w:rsidRPr="005F0466">
        <w:rPr>
          <w:rFonts w:ascii="Times New Roman" w:hAnsi="Times New Roman" w:cs="Times New Roman"/>
          <w:sz w:val="24"/>
        </w:rPr>
        <w:t>-</w:t>
      </w:r>
      <w:r w:rsidR="00A31CB9" w:rsidRPr="005F0466">
        <w:rPr>
          <w:rFonts w:ascii="Times New Roman" w:hAnsi="Times New Roman" w:cs="Times New Roman"/>
          <w:sz w:val="24"/>
        </w:rPr>
        <w:t>учебныезанятияпроводятсяпо5-дневнойучебнойнеделеитольковпервую</w:t>
      </w:r>
      <w:r w:rsidR="00A31CB9" w:rsidRPr="005F0466">
        <w:rPr>
          <w:rFonts w:ascii="Times New Roman" w:hAnsi="Times New Roman" w:cs="Times New Roman"/>
          <w:spacing w:val="-2"/>
          <w:sz w:val="24"/>
        </w:rPr>
        <w:t xml:space="preserve"> смену;</w:t>
      </w:r>
    </w:p>
    <w:p w:rsidR="00A31CB9" w:rsidRPr="005F0466" w:rsidRDefault="005F0466" w:rsidP="005F0466">
      <w:pPr>
        <w:tabs>
          <w:tab w:val="left" w:pos="1714"/>
          <w:tab w:val="left" w:pos="10915"/>
        </w:tabs>
        <w:spacing w:after="0" w:line="240" w:lineRule="auto"/>
        <w:ind w:left="427" w:right="146"/>
        <w:jc w:val="both"/>
        <w:rPr>
          <w:rFonts w:ascii="Times New Roman" w:hAnsi="Times New Roman" w:cs="Times New Roman"/>
          <w:sz w:val="24"/>
        </w:rPr>
      </w:pPr>
      <w:r w:rsidRPr="005F0466">
        <w:rPr>
          <w:rFonts w:ascii="Times New Roman" w:hAnsi="Times New Roman" w:cs="Times New Roman"/>
          <w:sz w:val="24"/>
        </w:rPr>
        <w:t>-</w:t>
      </w:r>
      <w:r w:rsidR="00A31CB9" w:rsidRPr="005F0466">
        <w:rPr>
          <w:rFonts w:ascii="Times New Roman" w:hAnsi="Times New Roman" w:cs="Times New Roman"/>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A31CB9" w:rsidRPr="005F0466" w:rsidRDefault="005F0466" w:rsidP="005F0466">
      <w:pPr>
        <w:tabs>
          <w:tab w:val="left" w:pos="1714"/>
          <w:tab w:val="left" w:pos="10915"/>
        </w:tabs>
        <w:spacing w:after="0" w:line="240" w:lineRule="auto"/>
        <w:ind w:left="427" w:right="146"/>
        <w:jc w:val="both"/>
        <w:rPr>
          <w:rFonts w:ascii="Times New Roman" w:hAnsi="Times New Roman" w:cs="Times New Roman"/>
          <w:sz w:val="24"/>
        </w:rPr>
      </w:pPr>
      <w:r w:rsidRPr="005F0466">
        <w:rPr>
          <w:rFonts w:ascii="Times New Roman" w:hAnsi="Times New Roman" w:cs="Times New Roman"/>
          <w:sz w:val="24"/>
        </w:rPr>
        <w:t>-</w:t>
      </w:r>
      <w:r w:rsidR="00A31CB9" w:rsidRPr="005F0466">
        <w:rPr>
          <w:rFonts w:ascii="Times New Roman" w:hAnsi="Times New Roman" w:cs="Times New Roman"/>
          <w:sz w:val="24"/>
        </w:rPr>
        <w:t>Продолжительность выполнения домашних заданий составляет во 2-3 классах - 1,5 ч., в 4 классах - 2 ч.</w:t>
      </w:r>
    </w:p>
    <w:p w:rsidR="00A31CB9" w:rsidRDefault="00A31CB9" w:rsidP="005F0466">
      <w:pPr>
        <w:pStyle w:val="a3"/>
        <w:ind w:right="146" w:hanging="1"/>
      </w:pPr>
      <w:r w:rsidRPr="005F0466">
        <w:t xml:space="preserve">С целью профилактики </w:t>
      </w:r>
      <w:r>
        <w:t xml:space="preserve">переутомления в календарном учебном графике предусматривается чередование периодов учебного времени, сессий и каникул.Продолжительность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w:t>
      </w:r>
      <w:r>
        <w:rPr>
          <w:spacing w:val="-2"/>
        </w:rPr>
        <w:t>четверти.</w:t>
      </w:r>
    </w:p>
    <w:p w:rsidR="00A31CB9" w:rsidRDefault="00A31CB9" w:rsidP="005F0466">
      <w:pPr>
        <w:pStyle w:val="a3"/>
        <w:ind w:right="146"/>
      </w:pPr>
      <w:r>
        <w:t>Учебныезанятиядля учащихся1-11классовпроводятсяпо5-</w:t>
      </w:r>
      <w:r w:rsidR="005F0466">
        <w:t>т</w:t>
      </w:r>
      <w:r>
        <w:t>идневной учебной</w:t>
      </w:r>
      <w:r>
        <w:rPr>
          <w:spacing w:val="-2"/>
        </w:rPr>
        <w:t xml:space="preserve"> неделе.</w:t>
      </w:r>
    </w:p>
    <w:p w:rsidR="00A31CB9" w:rsidRDefault="00A31CB9" w:rsidP="00A31CB9">
      <w:pPr>
        <w:pStyle w:val="a3"/>
        <w:spacing w:before="1"/>
        <w:ind w:right="146" w:hanging="1"/>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31CB9" w:rsidRDefault="00A31CB9" w:rsidP="00A31CB9">
      <w:pPr>
        <w:pStyle w:val="a3"/>
        <w:ind w:right="146" w:hanging="1"/>
      </w:pPr>
      <w:r>
        <w:t>В соответствии с ФГОС НОО определены следующие обязательные предметные области и учебные предметы (учебные модули), которые должны быть реализованы в урочной деятельности в 1-4 классах:</w:t>
      </w:r>
    </w:p>
    <w:p w:rsidR="00A31CB9" w:rsidRPr="005F0466" w:rsidRDefault="005F0466" w:rsidP="00A5707F">
      <w:pPr>
        <w:tabs>
          <w:tab w:val="left" w:pos="1274"/>
        </w:tabs>
        <w:spacing w:after="0"/>
        <w:ind w:left="426" w:right="146"/>
        <w:rPr>
          <w:rFonts w:ascii="Times New Roman" w:hAnsi="Times New Roman" w:cs="Times New Roman"/>
          <w:sz w:val="24"/>
        </w:rPr>
      </w:pPr>
      <w:r w:rsidRPr="005F0466">
        <w:rPr>
          <w:rFonts w:ascii="Times New Roman" w:hAnsi="Times New Roman" w:cs="Times New Roman"/>
          <w:sz w:val="24"/>
        </w:rPr>
        <w:t xml:space="preserve">- </w:t>
      </w:r>
      <w:r w:rsidR="00A31CB9" w:rsidRPr="005F0466">
        <w:rPr>
          <w:rFonts w:ascii="Times New Roman" w:hAnsi="Times New Roman" w:cs="Times New Roman"/>
          <w:sz w:val="24"/>
        </w:rPr>
        <w:t>Русскийязыкилитературноечтение(Русскийязык,Литературное</w:t>
      </w:r>
      <w:r w:rsidR="00A31CB9" w:rsidRPr="005F0466">
        <w:rPr>
          <w:rFonts w:ascii="Times New Roman" w:hAnsi="Times New Roman" w:cs="Times New Roman"/>
          <w:spacing w:val="-2"/>
          <w:sz w:val="24"/>
        </w:rPr>
        <w:t>чтение);</w:t>
      </w:r>
    </w:p>
    <w:p w:rsidR="00A31CB9" w:rsidRDefault="005F0466" w:rsidP="005F0466">
      <w:pPr>
        <w:pStyle w:val="a5"/>
        <w:tabs>
          <w:tab w:val="left" w:pos="426"/>
        </w:tabs>
        <w:ind w:left="426" w:right="146"/>
        <w:rPr>
          <w:sz w:val="24"/>
        </w:rPr>
      </w:pPr>
      <w:r>
        <w:rPr>
          <w:sz w:val="24"/>
        </w:rPr>
        <w:t>-</w:t>
      </w:r>
      <w:r w:rsidR="00A31CB9">
        <w:rPr>
          <w:sz w:val="24"/>
        </w:rPr>
        <w:t>Иностранныйязык</w:t>
      </w:r>
      <w:r w:rsidR="00A31CB9">
        <w:rPr>
          <w:spacing w:val="-2"/>
          <w:sz w:val="24"/>
        </w:rPr>
        <w:t>(немецкий);</w:t>
      </w:r>
    </w:p>
    <w:p w:rsidR="00A31CB9" w:rsidRDefault="005F0466" w:rsidP="005F0466">
      <w:pPr>
        <w:pStyle w:val="a5"/>
        <w:tabs>
          <w:tab w:val="left" w:pos="426"/>
        </w:tabs>
        <w:ind w:left="426" w:right="146"/>
        <w:rPr>
          <w:sz w:val="24"/>
        </w:rPr>
      </w:pPr>
      <w:r>
        <w:rPr>
          <w:sz w:val="24"/>
        </w:rPr>
        <w:t>-</w:t>
      </w:r>
      <w:r w:rsidR="00A31CB9">
        <w:rPr>
          <w:sz w:val="24"/>
        </w:rPr>
        <w:t>Математика</w:t>
      </w:r>
      <w:r w:rsidR="00A31CB9">
        <w:rPr>
          <w:spacing w:val="-2"/>
          <w:sz w:val="24"/>
        </w:rPr>
        <w:t>(Математика);</w:t>
      </w:r>
    </w:p>
    <w:p w:rsidR="00A31CB9" w:rsidRPr="009B01FE" w:rsidRDefault="005F0466" w:rsidP="005F0466">
      <w:pPr>
        <w:pStyle w:val="a5"/>
        <w:tabs>
          <w:tab w:val="left" w:pos="426"/>
        </w:tabs>
        <w:ind w:left="426" w:right="146"/>
        <w:rPr>
          <w:sz w:val="24"/>
        </w:rPr>
      </w:pPr>
      <w:r w:rsidRPr="009B01FE">
        <w:rPr>
          <w:sz w:val="24"/>
        </w:rPr>
        <w:t>-</w:t>
      </w:r>
      <w:r w:rsidR="00A31CB9" w:rsidRPr="009B01FE">
        <w:rPr>
          <w:sz w:val="24"/>
        </w:rPr>
        <w:t>Окружающий</w:t>
      </w:r>
      <w:r w:rsidR="009B01FE" w:rsidRPr="009B01FE">
        <w:rPr>
          <w:spacing w:val="-2"/>
          <w:sz w:val="24"/>
        </w:rPr>
        <w:t>мир</w:t>
      </w:r>
      <w:r w:rsidR="00A31CB9" w:rsidRPr="009B01FE">
        <w:rPr>
          <w:spacing w:val="-2"/>
          <w:sz w:val="24"/>
        </w:rPr>
        <w:t>;</w:t>
      </w:r>
    </w:p>
    <w:p w:rsidR="00A31CB9" w:rsidRPr="009B01FE" w:rsidRDefault="005F0466" w:rsidP="005F0466">
      <w:pPr>
        <w:pStyle w:val="a5"/>
        <w:tabs>
          <w:tab w:val="left" w:pos="426"/>
        </w:tabs>
        <w:ind w:left="426" w:right="146"/>
        <w:rPr>
          <w:sz w:val="24"/>
        </w:rPr>
      </w:pPr>
      <w:r w:rsidRPr="009B01FE">
        <w:rPr>
          <w:sz w:val="24"/>
        </w:rPr>
        <w:t>-</w:t>
      </w:r>
      <w:r w:rsidR="00A31CB9" w:rsidRPr="009B01FE">
        <w:rPr>
          <w:sz w:val="24"/>
        </w:rPr>
        <w:t>Основы религиозных культур и светской этики (Основы религиозных культур и светской этики: учебный модуль: «Основырелигиозныхкультурнародов</w:t>
      </w:r>
      <w:r w:rsidR="009B01FE" w:rsidRPr="009B01FE">
        <w:rPr>
          <w:sz w:val="24"/>
        </w:rPr>
        <w:t>России»);</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Искусство(Изобразительноеискусство,</w:t>
      </w:r>
      <w:r w:rsidR="00A31CB9" w:rsidRPr="00CF451D">
        <w:rPr>
          <w:rFonts w:ascii="Times New Roman" w:hAnsi="Times New Roman" w:cs="Times New Roman"/>
          <w:spacing w:val="-2"/>
          <w:sz w:val="24"/>
        </w:rPr>
        <w:t>Музыка);</w:t>
      </w:r>
    </w:p>
    <w:p w:rsidR="00A31CB9" w:rsidRPr="00CF451D" w:rsidRDefault="00CF451D" w:rsidP="00CF451D">
      <w:pPr>
        <w:tabs>
          <w:tab w:val="left" w:pos="1132"/>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Технология</w:t>
      </w:r>
      <w:r w:rsidR="00A31CB9" w:rsidRPr="00CF451D">
        <w:rPr>
          <w:rFonts w:ascii="Times New Roman" w:hAnsi="Times New Roman" w:cs="Times New Roman"/>
          <w:spacing w:val="-2"/>
          <w:sz w:val="24"/>
        </w:rPr>
        <w:t>(Труд(Технология));</w:t>
      </w:r>
    </w:p>
    <w:p w:rsidR="00A31CB9" w:rsidRPr="00CF451D" w:rsidRDefault="00CF451D" w:rsidP="00CF451D">
      <w:pPr>
        <w:tabs>
          <w:tab w:val="left" w:pos="1132"/>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Физическаякультура(Физическая</w:t>
      </w:r>
      <w:r w:rsidR="00A31CB9" w:rsidRPr="00CF451D">
        <w:rPr>
          <w:rFonts w:ascii="Times New Roman" w:hAnsi="Times New Roman" w:cs="Times New Roman"/>
          <w:spacing w:val="-2"/>
          <w:sz w:val="24"/>
        </w:rPr>
        <w:t>культура).</w:t>
      </w:r>
    </w:p>
    <w:p w:rsidR="009B01FE" w:rsidRPr="009B01FE" w:rsidRDefault="00A31CB9" w:rsidP="00CF451D">
      <w:pPr>
        <w:pStyle w:val="a3"/>
        <w:ind w:left="426" w:right="146" w:hanging="1"/>
      </w:pPr>
      <w:proofErr w:type="gramStart"/>
      <w:r w:rsidRPr="009B01FE">
        <w:t>Курс«</w:t>
      </w:r>
      <w:proofErr w:type="gramEnd"/>
      <w:r w:rsidRPr="009B01FE">
        <w:t xml:space="preserve">Информатикаиинформационно-коммуникативныетехнологии(ИКТ),направленные </w:t>
      </w:r>
      <w:r w:rsidRPr="009B01FE">
        <w:lastRenderedPageBreak/>
        <w:t>наобеспечениевсеобщейкомпьютернойграмотностиизучаютсяв</w:t>
      </w:r>
      <w:r w:rsidR="00CF451D" w:rsidRPr="009B01FE">
        <w:t xml:space="preserve">о </w:t>
      </w:r>
      <w:r w:rsidRPr="009B01FE">
        <w:t>2-4классахвкачестве учебного модуля в рамках учебного предмета «Технология»</w:t>
      </w:r>
      <w:r w:rsidR="009B01FE" w:rsidRPr="009B01FE">
        <w:t>(труд).</w:t>
      </w:r>
    </w:p>
    <w:p w:rsidR="00A31CB9" w:rsidRPr="009B01FE" w:rsidRDefault="00A31CB9" w:rsidP="00CF451D">
      <w:pPr>
        <w:pStyle w:val="a3"/>
        <w:ind w:left="426" w:right="146" w:hanging="1"/>
      </w:pPr>
      <w:r w:rsidRPr="009B01FE">
        <w:t>При изучении предметной области «Основы религиозных культур и светской этики» на основании заявления родителей (законных представителей) несовершеннолетних обучающихся был выбран учебн</w:t>
      </w:r>
      <w:r w:rsidR="009B01FE" w:rsidRPr="009B01FE">
        <w:t xml:space="preserve">ый модуль «Основы  мировых религиозных  культур </w:t>
      </w:r>
      <w:r w:rsidRPr="009B01FE">
        <w:t>».</w:t>
      </w:r>
    </w:p>
    <w:p w:rsidR="00A31CB9" w:rsidRDefault="00A31CB9" w:rsidP="00A31CB9">
      <w:pPr>
        <w:pStyle w:val="a3"/>
        <w:spacing w:before="1"/>
        <w:ind w:right="146" w:hanging="1"/>
      </w:pPr>
      <w:r>
        <w:t>В соответствии с ФГОС ООО определены следующие обязательные предметные области и учебные предметы, которые должны быть реализованы в урочной деятельности в 5-9 классах:</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Русскийязыкилитература(Русскийязык,</w:t>
      </w:r>
      <w:r w:rsidR="00A31CB9" w:rsidRPr="00CF451D">
        <w:rPr>
          <w:rFonts w:ascii="Times New Roman" w:hAnsi="Times New Roman" w:cs="Times New Roman"/>
          <w:spacing w:val="-2"/>
          <w:sz w:val="24"/>
        </w:rPr>
        <w:t xml:space="preserve"> Литература);</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Иностранныеязыки</w:t>
      </w:r>
      <w:r w:rsidR="00A31CB9" w:rsidRPr="00CF451D">
        <w:rPr>
          <w:rFonts w:ascii="Times New Roman" w:hAnsi="Times New Roman" w:cs="Times New Roman"/>
          <w:spacing w:val="-2"/>
          <w:sz w:val="24"/>
        </w:rPr>
        <w:t>(немецкий);</w:t>
      </w:r>
    </w:p>
    <w:p w:rsidR="00A31CB9" w:rsidRPr="00CF451D" w:rsidRDefault="00CF451D" w:rsidP="00CF451D">
      <w:pPr>
        <w:tabs>
          <w:tab w:val="left" w:pos="1462"/>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Математика и информатика (Математика, Информатика, Алгебра, Геометрия, Вероятность и Статистика);</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Общественно-научныепредметы(История,Обществознание,</w:t>
      </w:r>
      <w:r w:rsidR="00A31CB9" w:rsidRPr="00CF451D">
        <w:rPr>
          <w:rFonts w:ascii="Times New Roman" w:hAnsi="Times New Roman" w:cs="Times New Roman"/>
          <w:spacing w:val="-2"/>
          <w:sz w:val="24"/>
        </w:rPr>
        <w:t>География);</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Естественнонаучныепредметы(Физика,Биология,</w:t>
      </w:r>
      <w:r w:rsidR="00A31CB9" w:rsidRPr="00CF451D">
        <w:rPr>
          <w:rFonts w:ascii="Times New Roman" w:hAnsi="Times New Roman" w:cs="Times New Roman"/>
          <w:spacing w:val="-2"/>
          <w:sz w:val="24"/>
        </w:rPr>
        <w:t>Химия);</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Искусство(Изобразительноеискусство,</w:t>
      </w:r>
      <w:r w:rsidR="00A31CB9" w:rsidRPr="00CF451D">
        <w:rPr>
          <w:rFonts w:ascii="Times New Roman" w:hAnsi="Times New Roman" w:cs="Times New Roman"/>
          <w:spacing w:val="-2"/>
          <w:sz w:val="24"/>
        </w:rPr>
        <w:t>Музыка);</w:t>
      </w:r>
    </w:p>
    <w:p w:rsidR="00A31CB9" w:rsidRPr="00CF451D" w:rsidRDefault="00CF451D" w:rsidP="00CF451D">
      <w:pPr>
        <w:tabs>
          <w:tab w:val="left" w:pos="1274"/>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proofErr w:type="gramStart"/>
      <w:r w:rsidR="00A31CB9" w:rsidRPr="00CF451D">
        <w:rPr>
          <w:rFonts w:ascii="Times New Roman" w:hAnsi="Times New Roman" w:cs="Times New Roman"/>
          <w:sz w:val="24"/>
        </w:rPr>
        <w:t>Технология(</w:t>
      </w:r>
      <w:proofErr w:type="gramEnd"/>
      <w:r w:rsidR="00A31CB9" w:rsidRPr="00CF451D">
        <w:rPr>
          <w:rFonts w:ascii="Times New Roman" w:hAnsi="Times New Roman" w:cs="Times New Roman"/>
          <w:sz w:val="24"/>
        </w:rPr>
        <w:t>Труд</w:t>
      </w:r>
      <w:r w:rsidR="00A31CB9" w:rsidRPr="00CF451D">
        <w:rPr>
          <w:rFonts w:ascii="Times New Roman" w:hAnsi="Times New Roman" w:cs="Times New Roman"/>
          <w:spacing w:val="-2"/>
          <w:sz w:val="24"/>
        </w:rPr>
        <w:t>(Технология));</w:t>
      </w:r>
    </w:p>
    <w:p w:rsidR="00A31CB9" w:rsidRPr="00CF451D" w:rsidRDefault="00CF451D" w:rsidP="00CF451D">
      <w:pPr>
        <w:tabs>
          <w:tab w:val="left" w:pos="1334"/>
        </w:tabs>
        <w:spacing w:before="1"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CF451D">
        <w:rPr>
          <w:rFonts w:ascii="Times New Roman" w:hAnsi="Times New Roman" w:cs="Times New Roman"/>
          <w:sz w:val="24"/>
        </w:rPr>
        <w:t>Физическаякультура(Физическая</w:t>
      </w:r>
      <w:r w:rsidR="00A31CB9" w:rsidRPr="00CF451D">
        <w:rPr>
          <w:rFonts w:ascii="Times New Roman" w:hAnsi="Times New Roman" w:cs="Times New Roman"/>
          <w:spacing w:val="-2"/>
          <w:sz w:val="24"/>
        </w:rPr>
        <w:t>культура),</w:t>
      </w:r>
    </w:p>
    <w:p w:rsidR="00A31CB9" w:rsidRDefault="00CF451D" w:rsidP="00CF451D">
      <w:pPr>
        <w:pStyle w:val="a5"/>
        <w:tabs>
          <w:tab w:val="left" w:pos="1274"/>
        </w:tabs>
        <w:ind w:left="426" w:right="146"/>
        <w:rPr>
          <w:sz w:val="24"/>
        </w:rPr>
      </w:pPr>
      <w:r>
        <w:rPr>
          <w:sz w:val="24"/>
        </w:rPr>
        <w:t>-</w:t>
      </w:r>
      <w:r w:rsidR="00A31CB9" w:rsidRPr="00CF451D">
        <w:rPr>
          <w:sz w:val="24"/>
        </w:rPr>
        <w:t>ОсновыбезопасностиизащитыРодины</w:t>
      </w:r>
      <w:r w:rsidR="00A31CB9">
        <w:rPr>
          <w:sz w:val="24"/>
        </w:rPr>
        <w:t>(Основыбезопасностиизащиты</w:t>
      </w:r>
      <w:r w:rsidR="00A31CB9">
        <w:rPr>
          <w:spacing w:val="-2"/>
          <w:sz w:val="24"/>
        </w:rPr>
        <w:t>Родины);</w:t>
      </w:r>
    </w:p>
    <w:p w:rsidR="00A31CB9" w:rsidRPr="009B01FE" w:rsidRDefault="00CF451D" w:rsidP="00CF451D">
      <w:pPr>
        <w:pStyle w:val="a5"/>
        <w:tabs>
          <w:tab w:val="left" w:pos="1290"/>
        </w:tabs>
        <w:ind w:right="146"/>
        <w:jc w:val="left"/>
        <w:rPr>
          <w:sz w:val="24"/>
        </w:rPr>
      </w:pPr>
      <w:r w:rsidRPr="009B01FE">
        <w:rPr>
          <w:sz w:val="24"/>
        </w:rPr>
        <w:t>-</w:t>
      </w:r>
      <w:r w:rsidR="00A31CB9" w:rsidRPr="009B01FE">
        <w:rPr>
          <w:sz w:val="24"/>
        </w:rPr>
        <w:t>Основы духовно-нравственной культуры народов Рос</w:t>
      </w:r>
      <w:r w:rsidR="009B01FE" w:rsidRPr="009B01FE">
        <w:rPr>
          <w:sz w:val="24"/>
        </w:rPr>
        <w:t>сии (Основы  религиозных культур и светской этики</w:t>
      </w:r>
      <w:r w:rsidR="00A31CB9" w:rsidRPr="009B01FE">
        <w:rPr>
          <w:sz w:val="24"/>
        </w:rPr>
        <w:t>);</w:t>
      </w:r>
    </w:p>
    <w:p w:rsidR="00CF451D" w:rsidRDefault="00CF451D" w:rsidP="00CF451D">
      <w:pPr>
        <w:pStyle w:val="a3"/>
        <w:spacing w:before="65"/>
        <w:ind w:right="146" w:hanging="1"/>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F451D" w:rsidRDefault="00CF451D" w:rsidP="00CF451D">
      <w:pPr>
        <w:pStyle w:val="a3"/>
        <w:spacing w:before="1"/>
        <w:ind w:right="146" w:hanging="1"/>
      </w:pPr>
      <w: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w:t>
      </w:r>
      <w:r>
        <w:rPr>
          <w:spacing w:val="-2"/>
        </w:rPr>
        <w:t>«Алгебра»,</w:t>
      </w:r>
      <w:r>
        <w:t xml:space="preserve"> «Геометрия», «Вероятность и </w:t>
      </w:r>
      <w:r>
        <w:rPr>
          <w:spacing w:val="-2"/>
        </w:rPr>
        <w:t>статистика».</w:t>
      </w:r>
    </w:p>
    <w:p w:rsidR="00CF451D" w:rsidRDefault="00CF451D" w:rsidP="00CF451D">
      <w:pPr>
        <w:pStyle w:val="210"/>
        <w:spacing w:before="5"/>
        <w:ind w:right="146" w:hanging="1"/>
      </w:pPr>
      <w:r>
        <w:t>Часть, формируемая за счет часов образовательного учреждения, в 1-4 классах реализуется следующим образом:</w:t>
      </w:r>
    </w:p>
    <w:p w:rsidR="00CF451D" w:rsidRPr="00677F01" w:rsidRDefault="00677F01" w:rsidP="00CF451D">
      <w:pPr>
        <w:pStyle w:val="a3"/>
        <w:ind w:right="146" w:hanging="1"/>
      </w:pPr>
      <w:r w:rsidRPr="00677F01">
        <w:t>Физическая культура</w:t>
      </w:r>
      <w:r>
        <w:t xml:space="preserve"> изучается </w:t>
      </w:r>
      <w:r w:rsidRPr="00677F01">
        <w:t xml:space="preserve"> в 1-3 классах по 3 часа</w:t>
      </w:r>
      <w:r>
        <w:t xml:space="preserve"> в неделю за счет части, формируемой участниками образовательных отношений; в 4 классе – 2 часа в неделю. Третий час физической культуры реализуется за счет посещения учащимися спортивных секций в рамках внеурочной </w:t>
      </w:r>
      <w:proofErr w:type="gramStart"/>
      <w:r>
        <w:t>деятельности ,</w:t>
      </w:r>
      <w:proofErr w:type="gramEnd"/>
      <w:r>
        <w:t xml:space="preserve"> работы ШСК</w:t>
      </w:r>
    </w:p>
    <w:p w:rsidR="00CF451D" w:rsidRDefault="00CF451D" w:rsidP="00CF451D">
      <w:pPr>
        <w:pStyle w:val="a3"/>
        <w:ind w:right="146" w:hanging="1"/>
      </w:pPr>
      <w:r>
        <w:t>Часть, формируемая участниками образовательных отношений в 5 - 9 классах основной школы в связи с внедрением обновленных ФГОС используется на увеличение количества часов на изучение отдельных предметов обязательной части учебного плана.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5669CE" w:rsidRPr="00850D0F" w:rsidRDefault="005669CE" w:rsidP="005669CE">
      <w:pPr>
        <w:spacing w:after="0"/>
        <w:ind w:left="427" w:right="146" w:hanging="1"/>
        <w:jc w:val="both"/>
        <w:rPr>
          <w:rFonts w:ascii="Times New Roman" w:hAnsi="Times New Roman" w:cs="Times New Roman"/>
          <w:b/>
          <w:sz w:val="24"/>
        </w:rPr>
      </w:pPr>
      <w:r w:rsidRPr="00850D0F">
        <w:rPr>
          <w:rFonts w:ascii="Times New Roman" w:hAnsi="Times New Roman" w:cs="Times New Roman"/>
          <w:sz w:val="24"/>
        </w:rPr>
        <w:t xml:space="preserve">Предметная область «Основы безопасности и защиты Родины» включает в себя изучениеучебного предмета ОБЗР. </w:t>
      </w:r>
      <w:r w:rsidRPr="00850D0F">
        <w:rPr>
          <w:rFonts w:ascii="Times New Roman" w:hAnsi="Times New Roman" w:cs="Times New Roman"/>
          <w:b/>
          <w:sz w:val="24"/>
        </w:rPr>
        <w:t>Цель изучения ОБЗР на уровне основного общего образования:</w:t>
      </w:r>
    </w:p>
    <w:p w:rsidR="005669CE" w:rsidRDefault="005669CE" w:rsidP="005669CE">
      <w:pPr>
        <w:pStyle w:val="a5"/>
        <w:tabs>
          <w:tab w:val="left" w:pos="426"/>
        </w:tabs>
        <w:ind w:left="426" w:right="146"/>
        <w:rPr>
          <w:sz w:val="24"/>
        </w:rPr>
      </w:pPr>
      <w:r>
        <w:rPr>
          <w:sz w:val="24"/>
        </w:rPr>
        <w:t>-формированиеуобучающихсяготовностиквыполнениюобязанностипозащите</w:t>
      </w:r>
      <w:r>
        <w:rPr>
          <w:spacing w:val="-2"/>
          <w:sz w:val="24"/>
        </w:rPr>
        <w:t>Отечества;</w:t>
      </w:r>
    </w:p>
    <w:p w:rsidR="005669CE" w:rsidRDefault="005669CE" w:rsidP="005669CE">
      <w:pPr>
        <w:pStyle w:val="a5"/>
        <w:tabs>
          <w:tab w:val="left" w:pos="427"/>
        </w:tabs>
        <w:ind w:right="146"/>
        <w:rPr>
          <w:sz w:val="24"/>
        </w:rPr>
      </w:pPr>
      <w:r>
        <w:rPr>
          <w:sz w:val="24"/>
        </w:rPr>
        <w:t>-формирование базового уровня культуры безопасности жизнедеятельности в соответствии с современными потребностями личности, общества и государства.</w:t>
      </w:r>
    </w:p>
    <w:p w:rsidR="00CF451D" w:rsidRDefault="00CF451D" w:rsidP="00A31CB9">
      <w:pPr>
        <w:pStyle w:val="a5"/>
        <w:ind w:right="146" w:hanging="1"/>
        <w:jc w:val="left"/>
        <w:rPr>
          <w:sz w:val="24"/>
        </w:rPr>
      </w:pPr>
    </w:p>
    <w:p w:rsidR="005669CE" w:rsidRDefault="005669CE" w:rsidP="00A31CB9">
      <w:pPr>
        <w:pStyle w:val="a5"/>
        <w:ind w:right="146" w:hanging="1"/>
        <w:jc w:val="left"/>
        <w:rPr>
          <w:sz w:val="24"/>
        </w:rPr>
        <w:sectPr w:rsidR="005669CE">
          <w:footerReference w:type="default" r:id="rId59"/>
          <w:pgSz w:w="11910" w:h="16840"/>
          <w:pgMar w:top="760" w:right="283" w:bottom="1060" w:left="566" w:header="0" w:footer="874" w:gutter="0"/>
          <w:cols w:space="720"/>
        </w:sectPr>
      </w:pPr>
    </w:p>
    <w:p w:rsidR="00A31CB9" w:rsidRDefault="00A31CB9" w:rsidP="00A31CB9">
      <w:pPr>
        <w:pStyle w:val="a3"/>
        <w:ind w:right="146" w:hanging="1"/>
      </w:pPr>
      <w:r>
        <w:lastRenderedPageBreak/>
        <w:t>Предмет ОБЗР вводится в 5-7 классах за счет части, формируемой участниками образовательных отношений.</w:t>
      </w:r>
    </w:p>
    <w:p w:rsidR="00A31CB9" w:rsidRDefault="00A31CB9" w:rsidP="00A31CB9">
      <w:pPr>
        <w:pStyle w:val="a3"/>
        <w:ind w:right="146" w:hanging="1"/>
      </w:pPr>
      <w:r>
        <w:t>Для реализации краеведческой направленности в образовательные программы по биологии, географии в 5-9 классах, истории в 5-7 классах внесены краеведческие модули в рамках соответствующих учебных предметов федерального компонента.</w:t>
      </w:r>
    </w:p>
    <w:p w:rsidR="00A31CB9" w:rsidRDefault="00A31CB9" w:rsidP="00A31CB9">
      <w:pPr>
        <w:pStyle w:val="a3"/>
        <w:ind w:right="146" w:hanging="1"/>
      </w:pPr>
      <w:r>
        <w:t>Предпрофильная подготовка обучающихся на уровне основного общего образования осуществляется в рамках внеурочной деятельности «Россия – мои горизонты»</w:t>
      </w:r>
    </w:p>
    <w:p w:rsidR="00A31CB9" w:rsidRDefault="00A31CB9" w:rsidP="00A31CB9">
      <w:pPr>
        <w:pStyle w:val="a3"/>
        <w:ind w:right="146" w:hanging="1"/>
      </w:pPr>
      <w:r>
        <w:t xml:space="preserve">В 8 классе в части, формируемой </w:t>
      </w:r>
      <w:proofErr w:type="gramStart"/>
      <w:r>
        <w:t>участниками образовательных отношений</w:t>
      </w:r>
      <w:proofErr w:type="gramEnd"/>
      <w:r>
        <w:t xml:space="preserve"> вводится курс историческое краеведения, который формирует практические и интеллектуальные умения у обучающихся и развивает познавательные интересы. Для планомерной подготовки обучающихсяк итоговому собеседованию и ОГЭ по русскому языку в 8 классе из части, формируемой участниками образовательных отношений 1 </w:t>
      </w:r>
      <w:proofErr w:type="gramStart"/>
      <w:r>
        <w:t>час</w:t>
      </w:r>
      <w:proofErr w:type="gramEnd"/>
      <w:r>
        <w:t xml:space="preserve"> выделяется на элективный курс по русскомуязыку «Читаем, пишем, говорим».</w:t>
      </w:r>
    </w:p>
    <w:p w:rsidR="00A31CB9" w:rsidRDefault="00A31CB9" w:rsidP="00A31CB9">
      <w:pPr>
        <w:pStyle w:val="a3"/>
        <w:ind w:right="146" w:hanging="1"/>
      </w:pPr>
      <w:r>
        <w:t xml:space="preserve">В Учебный план СОО включены обязательные учебныепредметы из всех образовательных </w:t>
      </w:r>
      <w:r>
        <w:rPr>
          <w:spacing w:val="-2"/>
        </w:rPr>
        <w:t>областей;</w:t>
      </w:r>
    </w:p>
    <w:p w:rsidR="00A31CB9" w:rsidRPr="00850D0F" w:rsidRDefault="00850D0F" w:rsidP="00850D0F">
      <w:pPr>
        <w:tabs>
          <w:tab w:val="left" w:pos="1209"/>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850D0F">
        <w:rPr>
          <w:rFonts w:ascii="Times New Roman" w:hAnsi="Times New Roman" w:cs="Times New Roman"/>
          <w:sz w:val="24"/>
        </w:rPr>
        <w:t xml:space="preserve">«Русскийязык»(Русскийязыки </w:t>
      </w:r>
      <w:r w:rsidR="00A31CB9" w:rsidRPr="00850D0F">
        <w:rPr>
          <w:rFonts w:ascii="Times New Roman" w:hAnsi="Times New Roman" w:cs="Times New Roman"/>
          <w:spacing w:val="-2"/>
          <w:sz w:val="24"/>
        </w:rPr>
        <w:t>Литература),</w:t>
      </w:r>
    </w:p>
    <w:p w:rsidR="00A31CB9" w:rsidRPr="00850D0F" w:rsidRDefault="00850D0F" w:rsidP="00850D0F">
      <w:pPr>
        <w:tabs>
          <w:tab w:val="left" w:pos="998"/>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850D0F">
        <w:rPr>
          <w:rFonts w:ascii="Times New Roman" w:hAnsi="Times New Roman" w:cs="Times New Roman"/>
          <w:sz w:val="24"/>
        </w:rPr>
        <w:t>«Иностранныйязык»</w:t>
      </w:r>
      <w:r w:rsidR="00A31CB9" w:rsidRPr="00850D0F">
        <w:rPr>
          <w:rFonts w:ascii="Times New Roman" w:hAnsi="Times New Roman" w:cs="Times New Roman"/>
          <w:spacing w:val="-2"/>
          <w:sz w:val="24"/>
        </w:rPr>
        <w:t>(Немецкий)</w:t>
      </w:r>
    </w:p>
    <w:p w:rsidR="00A31CB9" w:rsidRPr="00850D0F" w:rsidRDefault="00850D0F" w:rsidP="00850D0F">
      <w:pPr>
        <w:tabs>
          <w:tab w:val="left" w:pos="1129"/>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00A31CB9" w:rsidRPr="00850D0F">
        <w:rPr>
          <w:rFonts w:ascii="Times New Roman" w:hAnsi="Times New Roman" w:cs="Times New Roman"/>
          <w:sz w:val="24"/>
        </w:rPr>
        <w:t>«Математика»и«Информатика</w:t>
      </w:r>
      <w:r>
        <w:rPr>
          <w:rFonts w:ascii="Times New Roman" w:hAnsi="Times New Roman" w:cs="Times New Roman"/>
          <w:sz w:val="24"/>
        </w:rPr>
        <w:t xml:space="preserve">» </w:t>
      </w:r>
      <w:r w:rsidR="00A31CB9" w:rsidRPr="00850D0F">
        <w:rPr>
          <w:rFonts w:ascii="Times New Roman" w:hAnsi="Times New Roman" w:cs="Times New Roman"/>
          <w:sz w:val="24"/>
        </w:rPr>
        <w:t>(Математика(Алгебра,Геометрия,Вероятностьистатистика). Информатика)</w:t>
      </w:r>
    </w:p>
    <w:p w:rsidR="00A31CB9" w:rsidRDefault="00850D0F" w:rsidP="00850D0F">
      <w:pPr>
        <w:pStyle w:val="a5"/>
        <w:tabs>
          <w:tab w:val="left" w:pos="993"/>
        </w:tabs>
        <w:ind w:left="426" w:right="146"/>
        <w:rPr>
          <w:sz w:val="24"/>
        </w:rPr>
      </w:pPr>
      <w:r>
        <w:rPr>
          <w:sz w:val="24"/>
        </w:rPr>
        <w:t>-</w:t>
      </w:r>
      <w:r w:rsidR="00A31CB9" w:rsidRPr="00850D0F">
        <w:rPr>
          <w:sz w:val="24"/>
        </w:rPr>
        <w:t>Общественно</w:t>
      </w:r>
      <w:r w:rsidR="00A31CB9">
        <w:rPr>
          <w:sz w:val="24"/>
        </w:rPr>
        <w:t>-научныепредметы(История,Обществознание,</w:t>
      </w:r>
      <w:r w:rsidR="00A31CB9">
        <w:rPr>
          <w:spacing w:val="-2"/>
          <w:sz w:val="24"/>
        </w:rPr>
        <w:t>География)</w:t>
      </w:r>
    </w:p>
    <w:p w:rsidR="00A31CB9" w:rsidRPr="00850D0F" w:rsidRDefault="00A31CB9" w:rsidP="00850D0F">
      <w:pPr>
        <w:tabs>
          <w:tab w:val="left" w:pos="993"/>
        </w:tabs>
        <w:spacing w:after="0" w:line="240" w:lineRule="auto"/>
        <w:ind w:left="426" w:right="146"/>
        <w:jc w:val="both"/>
        <w:rPr>
          <w:rFonts w:ascii="Times New Roman" w:hAnsi="Times New Roman" w:cs="Times New Roman"/>
          <w:sz w:val="24"/>
        </w:rPr>
      </w:pPr>
      <w:r w:rsidRPr="00850D0F">
        <w:rPr>
          <w:rFonts w:ascii="Times New Roman" w:hAnsi="Times New Roman" w:cs="Times New Roman"/>
          <w:sz w:val="24"/>
        </w:rPr>
        <w:t>Естественно-научныепредметы(Физика,Химия,</w:t>
      </w:r>
      <w:r w:rsidRPr="00850D0F">
        <w:rPr>
          <w:rFonts w:ascii="Times New Roman" w:hAnsi="Times New Roman" w:cs="Times New Roman"/>
          <w:spacing w:val="-2"/>
          <w:sz w:val="24"/>
        </w:rPr>
        <w:t>Биология)</w:t>
      </w:r>
    </w:p>
    <w:p w:rsidR="00A31CB9" w:rsidRPr="00850D0F" w:rsidRDefault="00A31CB9" w:rsidP="00850D0F">
      <w:pPr>
        <w:tabs>
          <w:tab w:val="left" w:pos="998"/>
        </w:tabs>
        <w:spacing w:after="0" w:line="240" w:lineRule="auto"/>
        <w:ind w:left="426" w:right="146"/>
        <w:jc w:val="both"/>
        <w:rPr>
          <w:rFonts w:ascii="Times New Roman" w:hAnsi="Times New Roman" w:cs="Times New Roman"/>
          <w:sz w:val="24"/>
        </w:rPr>
      </w:pPr>
      <w:r w:rsidRPr="00850D0F">
        <w:rPr>
          <w:rFonts w:ascii="Times New Roman" w:hAnsi="Times New Roman" w:cs="Times New Roman"/>
          <w:sz w:val="24"/>
        </w:rPr>
        <w:t>«Физическаякультура»(физическа</w:t>
      </w:r>
      <w:r w:rsidR="00850D0F">
        <w:rPr>
          <w:rFonts w:ascii="Times New Roman" w:hAnsi="Times New Roman" w:cs="Times New Roman"/>
          <w:sz w:val="24"/>
        </w:rPr>
        <w:t xml:space="preserve">я </w:t>
      </w:r>
      <w:r w:rsidRPr="00850D0F">
        <w:rPr>
          <w:rFonts w:ascii="Times New Roman" w:hAnsi="Times New Roman" w:cs="Times New Roman"/>
          <w:spacing w:val="-2"/>
          <w:sz w:val="24"/>
        </w:rPr>
        <w:t>культура)</w:t>
      </w:r>
    </w:p>
    <w:p w:rsidR="00A31CB9" w:rsidRPr="00850D0F" w:rsidRDefault="00A31CB9" w:rsidP="00850D0F">
      <w:pPr>
        <w:tabs>
          <w:tab w:val="left" w:pos="570"/>
        </w:tabs>
        <w:spacing w:after="0" w:line="240" w:lineRule="auto"/>
        <w:ind w:left="426" w:right="146"/>
        <w:jc w:val="both"/>
        <w:rPr>
          <w:rFonts w:ascii="Times New Roman" w:hAnsi="Times New Roman" w:cs="Times New Roman"/>
          <w:sz w:val="24"/>
        </w:rPr>
      </w:pPr>
      <w:r w:rsidRPr="00850D0F">
        <w:rPr>
          <w:rFonts w:ascii="Times New Roman" w:hAnsi="Times New Roman" w:cs="Times New Roman"/>
          <w:sz w:val="24"/>
        </w:rPr>
        <w:t>«ОсновыбезопасностиизащитыРодины»(Основыбезопасностиизащиты</w:t>
      </w:r>
      <w:r w:rsidRPr="00850D0F">
        <w:rPr>
          <w:rFonts w:ascii="Times New Roman" w:hAnsi="Times New Roman" w:cs="Times New Roman"/>
          <w:spacing w:val="-2"/>
          <w:sz w:val="24"/>
        </w:rPr>
        <w:t xml:space="preserve"> Родины).</w:t>
      </w:r>
    </w:p>
    <w:p w:rsidR="00A31CB9" w:rsidRPr="00850D0F" w:rsidRDefault="00A31CB9" w:rsidP="00850D0F">
      <w:pPr>
        <w:pStyle w:val="210"/>
        <w:ind w:left="426" w:right="146" w:hanging="1"/>
      </w:pPr>
      <w:r w:rsidRPr="00850D0F">
        <w:t>ЦельизученияОБЗРнауровнесреднегообщего</w:t>
      </w:r>
      <w:r w:rsidRPr="00850D0F">
        <w:rPr>
          <w:spacing w:val="-2"/>
        </w:rPr>
        <w:t xml:space="preserve"> образования:</w:t>
      </w:r>
    </w:p>
    <w:p w:rsidR="00850D0F" w:rsidRPr="00850D0F" w:rsidRDefault="00850D0F" w:rsidP="00850D0F">
      <w:pPr>
        <w:tabs>
          <w:tab w:val="left" w:pos="711"/>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Pr="00850D0F">
        <w:rPr>
          <w:rFonts w:ascii="Times New Roman" w:hAnsi="Times New Roman" w:cs="Times New Roman"/>
          <w:sz w:val="24"/>
        </w:rPr>
        <w:t>овладениеосновамивоенной</w:t>
      </w:r>
      <w:r w:rsidRPr="00850D0F">
        <w:rPr>
          <w:rFonts w:ascii="Times New Roman" w:hAnsi="Times New Roman" w:cs="Times New Roman"/>
          <w:spacing w:val="-2"/>
          <w:sz w:val="24"/>
        </w:rPr>
        <w:t>подготовки;</w:t>
      </w:r>
    </w:p>
    <w:p w:rsidR="00850D0F" w:rsidRPr="00850D0F" w:rsidRDefault="00850D0F" w:rsidP="00850D0F">
      <w:pPr>
        <w:tabs>
          <w:tab w:val="left" w:pos="711"/>
        </w:tabs>
        <w:spacing w:after="0" w:line="240" w:lineRule="auto"/>
        <w:ind w:left="426" w:right="146"/>
        <w:jc w:val="both"/>
        <w:rPr>
          <w:rFonts w:ascii="Times New Roman" w:hAnsi="Times New Roman" w:cs="Times New Roman"/>
          <w:sz w:val="24"/>
        </w:rPr>
      </w:pPr>
      <w:r>
        <w:rPr>
          <w:rFonts w:ascii="Times New Roman" w:hAnsi="Times New Roman" w:cs="Times New Roman"/>
          <w:sz w:val="24"/>
        </w:rPr>
        <w:t>-</w:t>
      </w:r>
      <w:r w:rsidRPr="00850D0F">
        <w:rPr>
          <w:rFonts w:ascii="Times New Roman" w:hAnsi="Times New Roman" w:cs="Times New Roman"/>
          <w:sz w:val="24"/>
        </w:rPr>
        <w:t>формирование базового уровня культуры безопасности жизнедеятельности в соответствии с современными потребностями личности, общества и государства.</w:t>
      </w:r>
    </w:p>
    <w:p w:rsidR="00850D0F" w:rsidRDefault="00850D0F" w:rsidP="00850D0F">
      <w:pPr>
        <w:pStyle w:val="a3"/>
        <w:ind w:left="426" w:right="146" w:hanging="1"/>
      </w:pPr>
      <w:r w:rsidRPr="00850D0F">
        <w:t>Вучебном плане</w:t>
      </w:r>
      <w:r>
        <w:t xml:space="preserve"> предусмотрено выполнение обучающимися индивидуального проекта в 10 классе.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Также индивидуальный проект может носить интегративный характер и выходить за рамки представленных предметов в учебном плане.</w:t>
      </w:r>
    </w:p>
    <w:p w:rsidR="00850D0F" w:rsidRDefault="00850D0F" w:rsidP="00850D0F">
      <w:pPr>
        <w:pStyle w:val="a3"/>
        <w:spacing w:line="274" w:lineRule="exact"/>
        <w:ind w:right="146" w:hanging="1"/>
      </w:pPr>
      <w:r>
        <w:t>На базовом уровне изучаются следующие</w:t>
      </w:r>
      <w:r>
        <w:rPr>
          <w:spacing w:val="-2"/>
        </w:rPr>
        <w:t xml:space="preserve"> предметы:</w:t>
      </w:r>
    </w:p>
    <w:p w:rsidR="00850D0F" w:rsidRDefault="00850D0F" w:rsidP="00850D0F">
      <w:pPr>
        <w:pStyle w:val="210"/>
        <w:numPr>
          <w:ilvl w:val="0"/>
          <w:numId w:val="13"/>
        </w:numPr>
        <w:tabs>
          <w:tab w:val="left" w:pos="727"/>
        </w:tabs>
        <w:spacing w:before="5" w:line="274" w:lineRule="exact"/>
        <w:ind w:left="427" w:right="146" w:hanging="1"/>
      </w:pPr>
      <w:r>
        <w:rPr>
          <w:spacing w:val="-2"/>
        </w:rPr>
        <w:t>класс.</w:t>
      </w:r>
    </w:p>
    <w:p w:rsidR="00850D0F" w:rsidRDefault="00850D0F" w:rsidP="00850D0F">
      <w:pPr>
        <w:pStyle w:val="a3"/>
        <w:ind w:right="146" w:hanging="1"/>
        <w:jc w:val="left"/>
      </w:pPr>
      <w:r>
        <w:t xml:space="preserve">Русский </w:t>
      </w:r>
      <w:r>
        <w:rPr>
          <w:spacing w:val="-2"/>
        </w:rPr>
        <w:t>язык.</w:t>
      </w:r>
    </w:p>
    <w:p w:rsidR="00850D0F" w:rsidRDefault="00850D0F" w:rsidP="00850D0F">
      <w:pPr>
        <w:pStyle w:val="a3"/>
        <w:ind w:right="146" w:hanging="1"/>
        <w:jc w:val="left"/>
      </w:pPr>
      <w:r>
        <w:rPr>
          <w:spacing w:val="-2"/>
        </w:rPr>
        <w:t>Литература.</w:t>
      </w:r>
    </w:p>
    <w:p w:rsidR="00850D0F" w:rsidRDefault="00850D0F" w:rsidP="00850D0F">
      <w:pPr>
        <w:pStyle w:val="a3"/>
        <w:ind w:right="146" w:hanging="1"/>
        <w:jc w:val="left"/>
      </w:pPr>
      <w:r>
        <w:t xml:space="preserve">Немецкий </w:t>
      </w:r>
      <w:r>
        <w:rPr>
          <w:spacing w:val="-2"/>
        </w:rPr>
        <w:t>язык.</w:t>
      </w:r>
    </w:p>
    <w:p w:rsidR="00850D0F" w:rsidRDefault="00850D0F" w:rsidP="00850D0F">
      <w:pPr>
        <w:pStyle w:val="a3"/>
        <w:ind w:right="146" w:hanging="1"/>
        <w:jc w:val="left"/>
      </w:pPr>
      <w:r>
        <w:rPr>
          <w:spacing w:val="-2"/>
        </w:rPr>
        <w:t>Математика.</w:t>
      </w:r>
    </w:p>
    <w:p w:rsidR="00850D0F" w:rsidRDefault="00850D0F" w:rsidP="00850D0F">
      <w:pPr>
        <w:pStyle w:val="a3"/>
        <w:ind w:right="146" w:hanging="1"/>
        <w:jc w:val="left"/>
      </w:pPr>
      <w:r>
        <w:rPr>
          <w:spacing w:val="-2"/>
        </w:rPr>
        <w:t>История.</w:t>
      </w:r>
    </w:p>
    <w:p w:rsidR="00850D0F" w:rsidRDefault="00850D0F" w:rsidP="00850D0F">
      <w:pPr>
        <w:pStyle w:val="a3"/>
        <w:ind w:right="146" w:hanging="1"/>
        <w:jc w:val="left"/>
      </w:pPr>
      <w:r>
        <w:rPr>
          <w:spacing w:val="-2"/>
        </w:rPr>
        <w:t>Обществознание. География.</w:t>
      </w:r>
    </w:p>
    <w:p w:rsidR="00850D0F" w:rsidRDefault="00850D0F" w:rsidP="00850D0F">
      <w:pPr>
        <w:pStyle w:val="a3"/>
        <w:ind w:right="146" w:hanging="1"/>
        <w:jc w:val="left"/>
      </w:pPr>
      <w:r>
        <w:rPr>
          <w:spacing w:val="-2"/>
        </w:rPr>
        <w:t>Информатика, Физика.</w:t>
      </w:r>
    </w:p>
    <w:p w:rsidR="00850D0F" w:rsidRDefault="00850D0F" w:rsidP="00850D0F">
      <w:pPr>
        <w:pStyle w:val="a3"/>
        <w:ind w:right="146" w:hanging="1"/>
        <w:jc w:val="left"/>
      </w:pPr>
      <w:r>
        <w:t xml:space="preserve">Физическая </w:t>
      </w:r>
      <w:r>
        <w:rPr>
          <w:spacing w:val="-2"/>
        </w:rPr>
        <w:t>культура.</w:t>
      </w:r>
    </w:p>
    <w:p w:rsidR="00850D0F" w:rsidRDefault="00850D0F" w:rsidP="00850D0F">
      <w:pPr>
        <w:pStyle w:val="a3"/>
        <w:ind w:right="146" w:hanging="1"/>
        <w:jc w:val="left"/>
      </w:pPr>
      <w:r>
        <w:t>Основы безопасности и защиты</w:t>
      </w:r>
      <w:r>
        <w:rPr>
          <w:spacing w:val="-2"/>
        </w:rPr>
        <w:t xml:space="preserve"> Родины.</w:t>
      </w:r>
    </w:p>
    <w:p w:rsidR="00850D0F" w:rsidRDefault="00850D0F" w:rsidP="00850D0F">
      <w:pPr>
        <w:pStyle w:val="a3"/>
        <w:ind w:right="146" w:hanging="1"/>
        <w:jc w:val="left"/>
        <w:rPr>
          <w:b/>
        </w:rPr>
      </w:pPr>
      <w:r>
        <w:t xml:space="preserve">По выбору обучающихся изучение учебного предмета «Биология» и «Химия» предусмотрено на </w:t>
      </w:r>
      <w:r>
        <w:rPr>
          <w:b/>
        </w:rPr>
        <w:t>углубленном уровне.</w:t>
      </w:r>
    </w:p>
    <w:p w:rsidR="00850D0F" w:rsidRDefault="00850D0F" w:rsidP="00850D0F">
      <w:pPr>
        <w:pStyle w:val="210"/>
        <w:numPr>
          <w:ilvl w:val="0"/>
          <w:numId w:val="13"/>
        </w:numPr>
        <w:tabs>
          <w:tab w:val="left" w:pos="787"/>
        </w:tabs>
        <w:spacing w:before="3" w:line="274" w:lineRule="exact"/>
        <w:ind w:left="427" w:right="146" w:hanging="1"/>
      </w:pPr>
      <w:r>
        <w:rPr>
          <w:spacing w:val="-2"/>
        </w:rPr>
        <w:t>класс.</w:t>
      </w:r>
    </w:p>
    <w:p w:rsidR="00850D0F" w:rsidRDefault="00850D0F" w:rsidP="00850D0F">
      <w:pPr>
        <w:pStyle w:val="a3"/>
        <w:ind w:right="146" w:hanging="1"/>
        <w:jc w:val="left"/>
      </w:pPr>
      <w:r>
        <w:t xml:space="preserve">Русский </w:t>
      </w:r>
      <w:r>
        <w:rPr>
          <w:spacing w:val="-2"/>
        </w:rPr>
        <w:t>язык.</w:t>
      </w:r>
    </w:p>
    <w:p w:rsidR="00850D0F" w:rsidRDefault="00850D0F" w:rsidP="00850D0F">
      <w:pPr>
        <w:pStyle w:val="a3"/>
        <w:ind w:right="146" w:hanging="1"/>
        <w:jc w:val="left"/>
      </w:pPr>
      <w:r>
        <w:rPr>
          <w:spacing w:val="-2"/>
        </w:rPr>
        <w:t>Литература.</w:t>
      </w:r>
    </w:p>
    <w:p w:rsidR="00850D0F" w:rsidRDefault="00850D0F" w:rsidP="00850D0F">
      <w:pPr>
        <w:pStyle w:val="a3"/>
        <w:ind w:right="146" w:hanging="1"/>
        <w:jc w:val="left"/>
      </w:pPr>
      <w:r>
        <w:t xml:space="preserve">Немецкий </w:t>
      </w:r>
      <w:r>
        <w:rPr>
          <w:spacing w:val="-2"/>
        </w:rPr>
        <w:t>язык.</w:t>
      </w:r>
    </w:p>
    <w:p w:rsidR="00850D0F" w:rsidRDefault="00850D0F" w:rsidP="00850D0F">
      <w:pPr>
        <w:pStyle w:val="a3"/>
        <w:ind w:right="146" w:hanging="1"/>
        <w:jc w:val="left"/>
      </w:pPr>
      <w:r>
        <w:rPr>
          <w:spacing w:val="-2"/>
        </w:rPr>
        <w:t>История.</w:t>
      </w:r>
    </w:p>
    <w:p w:rsidR="00850D0F" w:rsidRDefault="00850D0F" w:rsidP="00850D0F">
      <w:pPr>
        <w:pStyle w:val="a3"/>
        <w:ind w:right="146" w:hanging="1"/>
        <w:jc w:val="left"/>
      </w:pPr>
      <w:r>
        <w:rPr>
          <w:spacing w:val="-2"/>
        </w:rPr>
        <w:t>Биология Химия.</w:t>
      </w:r>
    </w:p>
    <w:p w:rsidR="00850D0F" w:rsidRDefault="00850D0F" w:rsidP="00850D0F">
      <w:pPr>
        <w:pStyle w:val="a3"/>
        <w:ind w:right="146" w:hanging="1"/>
        <w:jc w:val="left"/>
      </w:pPr>
      <w:r>
        <w:rPr>
          <w:spacing w:val="-2"/>
        </w:rPr>
        <w:t>География. Информатика, Физика.</w:t>
      </w:r>
    </w:p>
    <w:p w:rsidR="00850D0F" w:rsidRDefault="00850D0F" w:rsidP="00850D0F">
      <w:pPr>
        <w:pStyle w:val="a3"/>
        <w:ind w:right="146" w:hanging="1"/>
        <w:jc w:val="left"/>
      </w:pPr>
      <w:r>
        <w:lastRenderedPageBreak/>
        <w:t xml:space="preserve">Физическая </w:t>
      </w:r>
      <w:r>
        <w:rPr>
          <w:spacing w:val="-2"/>
        </w:rPr>
        <w:t>культура.</w:t>
      </w:r>
    </w:p>
    <w:p w:rsidR="00850D0F" w:rsidRDefault="00850D0F" w:rsidP="00850D0F">
      <w:pPr>
        <w:pStyle w:val="a3"/>
        <w:ind w:right="146" w:hanging="1"/>
        <w:jc w:val="left"/>
      </w:pPr>
      <w:r>
        <w:t>Основы безопасности и защиты</w:t>
      </w:r>
      <w:r>
        <w:rPr>
          <w:spacing w:val="-2"/>
        </w:rPr>
        <w:t xml:space="preserve"> Родины.</w:t>
      </w:r>
    </w:p>
    <w:p w:rsidR="00850D0F" w:rsidRDefault="00850D0F" w:rsidP="00850D0F">
      <w:pPr>
        <w:pStyle w:val="a3"/>
        <w:ind w:right="146" w:hanging="1"/>
      </w:pPr>
      <w:r>
        <w:t>По выбору обучающихся изучение учебного предмета «Математика» и «Обществознание» предусмотрено на углубленном уровне.</w:t>
      </w:r>
    </w:p>
    <w:p w:rsidR="00850D0F" w:rsidRDefault="00850D0F" w:rsidP="00850D0F">
      <w:pPr>
        <w:pStyle w:val="a3"/>
        <w:ind w:right="146" w:hanging="1"/>
      </w:pPr>
      <w:r>
        <w:t>Элективные курсы вводятся с целью обеспечения поддержки освоения содержания учебного предмета «Русский язык» учащимися средней школы, формирования умения и навыков выполнения заданий на уровне, позволяющем учителю и ученику прогнозировать положительные результаты выполнения ЕГЭ.</w:t>
      </w:r>
    </w:p>
    <w:p w:rsidR="00850D0F" w:rsidRDefault="00850D0F" w:rsidP="00850D0F">
      <w:pPr>
        <w:pStyle w:val="a3"/>
        <w:ind w:right="146" w:hanging="1"/>
      </w:pPr>
      <w:r>
        <w:t xml:space="preserve">В 10-11 классах вводится элективный курс по </w:t>
      </w:r>
      <w:r w:rsidR="005669CE">
        <w:t>русскому языку «Трудные вопросы орфографии</w:t>
      </w:r>
      <w:r>
        <w:t xml:space="preserve">» по 1 часу в </w:t>
      </w:r>
      <w:r>
        <w:rPr>
          <w:spacing w:val="-2"/>
        </w:rPr>
        <w:t>неделю.</w:t>
      </w:r>
    </w:p>
    <w:p w:rsidR="005669CE" w:rsidRDefault="005669CE" w:rsidP="00850D0F">
      <w:pPr>
        <w:pStyle w:val="a3"/>
        <w:ind w:right="146" w:hanging="1"/>
      </w:pPr>
      <w:r>
        <w:t>В 11</w:t>
      </w:r>
      <w:r w:rsidR="00850D0F" w:rsidRPr="005669CE">
        <w:t xml:space="preserve"> классе вводится элективный</w:t>
      </w:r>
      <w:r>
        <w:t xml:space="preserve"> курс «Избранные вопросы по математике</w:t>
      </w:r>
      <w:r w:rsidR="00850D0F" w:rsidRPr="005669CE">
        <w:t xml:space="preserve">» 1 час в неделю  </w:t>
      </w:r>
    </w:p>
    <w:p w:rsidR="00850D0F" w:rsidRPr="005669CE" w:rsidRDefault="00850D0F" w:rsidP="00850D0F">
      <w:pPr>
        <w:pStyle w:val="a3"/>
        <w:ind w:right="146" w:hanging="1"/>
      </w:pPr>
      <w:r w:rsidRPr="005669CE">
        <w:t xml:space="preserve">В </w:t>
      </w:r>
      <w:r w:rsidR="005669CE">
        <w:t xml:space="preserve">10-11 классах </w:t>
      </w:r>
      <w:r w:rsidRPr="005669CE">
        <w:t xml:space="preserve"> элект</w:t>
      </w:r>
      <w:r w:rsidR="005669CE">
        <w:t>ивный курс «Обучение сочинениям разных жанров</w:t>
      </w:r>
      <w:r w:rsidRPr="005669CE">
        <w:t>» 1 час в неделю.</w:t>
      </w:r>
    </w:p>
    <w:p w:rsidR="00850D0F" w:rsidRDefault="00850D0F" w:rsidP="00850D0F">
      <w:pPr>
        <w:pStyle w:val="a3"/>
        <w:ind w:right="146" w:hanging="1"/>
      </w:pPr>
      <w:r>
        <w:t>Приизучениипредметовнеосуществляетсяделениеучащихсяна</w:t>
      </w:r>
      <w:r>
        <w:rPr>
          <w:spacing w:val="-2"/>
        </w:rPr>
        <w:t>подгруппы.</w:t>
      </w:r>
    </w:p>
    <w:p w:rsidR="00850D0F" w:rsidRDefault="00850D0F" w:rsidP="005669CE">
      <w:pPr>
        <w:pStyle w:val="a3"/>
        <w:ind w:right="146" w:hanging="1"/>
      </w:pPr>
      <w:r>
        <w:t>В Муниципальном общеобразовательн</w:t>
      </w:r>
      <w:r w:rsidR="005669CE">
        <w:t>ом бюджетном учреждении «Хутор</w:t>
      </w:r>
      <w:r>
        <w:t>ская ср</w:t>
      </w:r>
      <w:r w:rsidR="005669CE">
        <w:t>едняя общеобразовательная школа»</w:t>
      </w:r>
      <w:r>
        <w:t xml:space="preserve"> языком обучения является русский язык.</w:t>
      </w:r>
    </w:p>
    <w:p w:rsidR="005669CE" w:rsidRDefault="005669CE" w:rsidP="005669CE">
      <w:pPr>
        <w:pStyle w:val="a3"/>
        <w:spacing w:before="65"/>
        <w:ind w:right="146" w:hanging="1"/>
      </w:pPr>
      <w:r>
        <w:t xml:space="preserve">Для образовательных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и второго иностранного языка осуществляется при наличии возможностей образовательной организации и по заявлению обучающихся, родителей (законных представителей) несовершеннолетних обучающихся. В 2024-2025 учебном году в МОБУ «Хуторская </w:t>
      </w:r>
      <w:proofErr w:type="spellStart"/>
      <w:r>
        <w:t>сош</w:t>
      </w:r>
      <w:proofErr w:type="spellEnd"/>
      <w:r>
        <w:t>» изучение родного языка и родной литературы в 1-11 классах не осуществляется, так как отсутствуют заявления родителей обучающихся, родителей (законных представителей) несовершеннолетних обучающихся. Изучение второго иностранного языка в 2-11 классах не осуществляется, так как отсутствуют заявления обучающихся, родителей (законных представителей) несовершеннолетних обучающихся и необходимые условия.</w:t>
      </w:r>
    </w:p>
    <w:p w:rsidR="005669CE" w:rsidRDefault="005669CE" w:rsidP="005669CE">
      <w:pPr>
        <w:pStyle w:val="a3"/>
        <w:ind w:right="146" w:hanging="1"/>
      </w:pPr>
      <w:r>
        <w:t xml:space="preserve">Промежуточная аттестация – процедура, проводимая с целью оценки качества освоения обучающимися части содержания или всего объема учебной дисциплины за учебный год (годовое </w:t>
      </w:r>
      <w:r>
        <w:rPr>
          <w:spacing w:val="-2"/>
        </w:rPr>
        <w:t>оценивание).</w:t>
      </w:r>
    </w:p>
    <w:p w:rsidR="005669CE" w:rsidRDefault="005669CE" w:rsidP="005669CE">
      <w:pPr>
        <w:pStyle w:val="a3"/>
        <w:ind w:right="146" w:hanging="1"/>
      </w:pPr>
      <w:r>
        <w:t xml:space="preserve">На основании Федерального Закона «Об образовании в Российской Федерации» (пункт 10 части 3 ст.28); приказа Министерства образования и науки РФ от 30.08.2013г № 1015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Положения о проведении промежуточной аттестации учащихся и осуществления текущего контроля их успеваемости в МОБУ «Хуторская </w:t>
      </w:r>
      <w:proofErr w:type="spellStart"/>
      <w:r>
        <w:t>сош</w:t>
      </w:r>
      <w:proofErr w:type="spellEnd"/>
      <w:r>
        <w:t xml:space="preserve">»; </w:t>
      </w:r>
      <w:r>
        <w:rPr>
          <w:color w:val="000009"/>
        </w:rPr>
        <w:t>статьи 58 Федерального закона Российской Федерации от 29 декабря 2012 г. N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5669CE" w:rsidRDefault="005669CE" w:rsidP="005669CE">
      <w:pPr>
        <w:pStyle w:val="a3"/>
        <w:ind w:right="146" w:hanging="1"/>
      </w:pPr>
      <w:r>
        <w:t>Промежуточная аттестация обучающихся в переводных классах проводится ежегодно в конце учебного года и осуществляется в соответствии с календарным учебным графиком.</w:t>
      </w:r>
    </w:p>
    <w:p w:rsidR="005669CE" w:rsidRDefault="005669CE" w:rsidP="005669CE">
      <w:pPr>
        <w:pStyle w:val="a3"/>
        <w:spacing w:before="4"/>
        <w:ind w:left="0" w:right="146" w:hanging="1"/>
        <w:jc w:val="left"/>
      </w:pPr>
    </w:p>
    <w:p w:rsidR="005669CE" w:rsidRDefault="005669CE" w:rsidP="005669CE">
      <w:pPr>
        <w:pStyle w:val="210"/>
        <w:tabs>
          <w:tab w:val="left" w:pos="1421"/>
        </w:tabs>
        <w:spacing w:before="1"/>
        <w:ind w:left="994" w:right="146"/>
        <w:jc w:val="center"/>
      </w:pPr>
      <w:r>
        <w:t>1.</w:t>
      </w:r>
      <w:proofErr w:type="gramStart"/>
      <w:r>
        <w:t>5.Содержание</w:t>
      </w:r>
      <w:proofErr w:type="gramEnd"/>
      <w:r>
        <w:t xml:space="preserve"> и качество подготовки обучающихся. </w:t>
      </w:r>
    </w:p>
    <w:p w:rsidR="005669CE" w:rsidRDefault="005669CE" w:rsidP="005669CE">
      <w:pPr>
        <w:pStyle w:val="210"/>
        <w:tabs>
          <w:tab w:val="left" w:pos="1421"/>
        </w:tabs>
        <w:spacing w:before="1"/>
        <w:ind w:left="994" w:right="146"/>
        <w:jc w:val="center"/>
      </w:pPr>
      <w:r>
        <w:t>Результативность обучения в 2024 году</w:t>
      </w:r>
    </w:p>
    <w:p w:rsidR="005669CE" w:rsidRDefault="005669CE" w:rsidP="005669CE">
      <w:pPr>
        <w:pStyle w:val="a3"/>
        <w:ind w:right="146" w:hanging="1"/>
      </w:pPr>
      <w:r>
        <w:t xml:space="preserve">Введение федеральных государственных образовательных стандартов в образовании выдвигает новую модель российской школы, важной частью которой является ориентация на повышение качества образовательных услуг посредством введения единой оценки качества </w:t>
      </w:r>
      <w:r>
        <w:rPr>
          <w:spacing w:val="-2"/>
        </w:rPr>
        <w:t>образования.</w:t>
      </w:r>
    </w:p>
    <w:p w:rsidR="005669CE" w:rsidRDefault="005669CE" w:rsidP="005669CE">
      <w:pPr>
        <w:pStyle w:val="a3"/>
        <w:ind w:right="146" w:hanging="1"/>
      </w:pPr>
      <w:r>
        <w:t>В 2</w:t>
      </w:r>
      <w:r w:rsidR="006B346B">
        <w:t xml:space="preserve">024 году в </w:t>
      </w:r>
      <w:r w:rsidR="006B346B" w:rsidRPr="000C15C6">
        <w:t xml:space="preserve">МОБУ «Хуторская </w:t>
      </w:r>
      <w:proofErr w:type="spellStart"/>
      <w:r w:rsidR="006B346B" w:rsidRPr="000C15C6">
        <w:t>сош</w:t>
      </w:r>
      <w:r w:rsidR="00AC4544" w:rsidRPr="000C15C6">
        <w:t>»обучалось</w:t>
      </w:r>
      <w:proofErr w:type="spellEnd"/>
      <w:r w:rsidR="00AC4544" w:rsidRPr="000C15C6">
        <w:t xml:space="preserve"> 89</w:t>
      </w:r>
      <w:r w:rsidRPr="000C15C6">
        <w:t xml:space="preserve"> учащихся, из них 1-4 клас</w:t>
      </w:r>
      <w:r w:rsidR="00AC4544" w:rsidRPr="000C15C6">
        <w:t>сы - 35</w:t>
      </w:r>
      <w:r w:rsidR="006B346B" w:rsidRPr="000C15C6">
        <w:t xml:space="preserve"> учащихся </w:t>
      </w:r>
      <w:r w:rsidR="00AC4544" w:rsidRPr="000C15C6">
        <w:t>, 5-9 классы – 48 учащихся (из них 2</w:t>
      </w:r>
      <w:r w:rsidRPr="000C15C6">
        <w:t xml:space="preserve"> учащихся обучались по адаптированной образовательной прогр</w:t>
      </w:r>
      <w:r w:rsidR="00AC4544" w:rsidRPr="000C15C6">
        <w:t xml:space="preserve">амме с </w:t>
      </w:r>
      <w:r w:rsidRPr="000C15C6">
        <w:t xml:space="preserve"> умственной отсталостью</w:t>
      </w:r>
      <w:r w:rsidR="00AC4544" w:rsidRPr="000C15C6">
        <w:t xml:space="preserve"> и задержкой речевого развития</w:t>
      </w:r>
      <w:r w:rsidRPr="000C15C6">
        <w:t xml:space="preserve">), 10-11 классы - 8 учащихся. Успешно окончили учебный год 98 учащихся </w:t>
      </w:r>
      <w:r w:rsidR="006B346B" w:rsidRPr="000C15C6">
        <w:t>и переведены в следующий класс</w:t>
      </w:r>
      <w:r w:rsidR="00AC4544" w:rsidRPr="000C15C6">
        <w:t xml:space="preserve">. По </w:t>
      </w:r>
      <w:r w:rsidRPr="000C15C6">
        <w:t>итогам 2024 года успеваемость в ОУ</w:t>
      </w:r>
      <w:r w:rsidR="00AC4544" w:rsidRPr="000C15C6">
        <w:t>составила – 100%</w:t>
      </w:r>
      <w:r w:rsidR="000C15C6" w:rsidRPr="000C15C6">
        <w:t xml:space="preserve">. Качество знаний составило 38,6 %. Наблюдается понижение </w:t>
      </w:r>
      <w:r w:rsidRPr="000C15C6">
        <w:t xml:space="preserve"> количества обучающихся по АООП</w:t>
      </w:r>
      <w:r w:rsidRPr="000C15C6">
        <w:rPr>
          <w:spacing w:val="-6"/>
        </w:rPr>
        <w:t>.</w:t>
      </w:r>
    </w:p>
    <w:p w:rsidR="006B346B" w:rsidRDefault="006B346B" w:rsidP="005669CE">
      <w:pPr>
        <w:spacing w:after="4"/>
        <w:ind w:left="487" w:right="146" w:hanging="1"/>
        <w:jc w:val="both"/>
        <w:rPr>
          <w:i/>
          <w:sz w:val="24"/>
        </w:rPr>
      </w:pPr>
    </w:p>
    <w:p w:rsidR="000C15C6" w:rsidRDefault="000C15C6" w:rsidP="006B346B">
      <w:pPr>
        <w:spacing w:after="4"/>
        <w:ind w:left="487" w:right="146" w:hanging="1"/>
        <w:jc w:val="center"/>
        <w:rPr>
          <w:rFonts w:ascii="Times New Roman" w:hAnsi="Times New Roman" w:cs="Times New Roman"/>
          <w:i/>
          <w:sz w:val="24"/>
        </w:rPr>
      </w:pPr>
    </w:p>
    <w:p w:rsidR="005669CE" w:rsidRPr="00C74A87" w:rsidRDefault="005669CE" w:rsidP="006B346B">
      <w:pPr>
        <w:spacing w:after="4"/>
        <w:ind w:left="487" w:right="146" w:hanging="1"/>
        <w:jc w:val="center"/>
        <w:rPr>
          <w:rFonts w:ascii="Times New Roman" w:hAnsi="Times New Roman" w:cs="Times New Roman"/>
          <w:i/>
          <w:sz w:val="24"/>
        </w:rPr>
      </w:pPr>
      <w:r w:rsidRPr="00C74A87">
        <w:rPr>
          <w:rFonts w:ascii="Times New Roman" w:hAnsi="Times New Roman" w:cs="Times New Roman"/>
          <w:i/>
          <w:sz w:val="24"/>
        </w:rPr>
        <w:lastRenderedPageBreak/>
        <w:t>Начальныйуровень</w:t>
      </w:r>
      <w:r w:rsidRPr="00C74A87">
        <w:rPr>
          <w:rFonts w:ascii="Times New Roman" w:hAnsi="Times New Roman" w:cs="Times New Roman"/>
          <w:i/>
          <w:spacing w:val="-2"/>
          <w:sz w:val="24"/>
        </w:rPr>
        <w:t>образования</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265"/>
        <w:gridCol w:w="1984"/>
        <w:gridCol w:w="1985"/>
      </w:tblGrid>
      <w:tr w:rsidR="005669CE" w:rsidTr="00AC4544">
        <w:trPr>
          <w:trHeight w:val="275"/>
        </w:trPr>
        <w:tc>
          <w:tcPr>
            <w:tcW w:w="3829" w:type="dxa"/>
          </w:tcPr>
          <w:p w:rsidR="005669CE" w:rsidRDefault="005669CE" w:rsidP="00171685">
            <w:pPr>
              <w:pStyle w:val="TableParagraph"/>
              <w:ind w:left="0" w:right="146" w:hanging="1"/>
              <w:rPr>
                <w:sz w:val="20"/>
              </w:rPr>
            </w:pPr>
          </w:p>
        </w:tc>
        <w:tc>
          <w:tcPr>
            <w:tcW w:w="2265" w:type="dxa"/>
          </w:tcPr>
          <w:p w:rsidR="005669CE" w:rsidRDefault="005669CE" w:rsidP="00C74A87">
            <w:pPr>
              <w:pStyle w:val="TableParagraph"/>
              <w:spacing w:line="256" w:lineRule="exact"/>
              <w:ind w:right="146" w:hanging="1"/>
              <w:jc w:val="center"/>
              <w:rPr>
                <w:sz w:val="24"/>
              </w:rPr>
            </w:pPr>
            <w:r>
              <w:rPr>
                <w:spacing w:val="-4"/>
                <w:sz w:val="24"/>
              </w:rPr>
              <w:t>2022</w:t>
            </w:r>
          </w:p>
        </w:tc>
        <w:tc>
          <w:tcPr>
            <w:tcW w:w="1984" w:type="dxa"/>
          </w:tcPr>
          <w:p w:rsidR="005669CE" w:rsidRDefault="005669CE" w:rsidP="00C74A87">
            <w:pPr>
              <w:pStyle w:val="TableParagraph"/>
              <w:spacing w:line="256" w:lineRule="exact"/>
              <w:ind w:right="146" w:hanging="1"/>
              <w:jc w:val="center"/>
              <w:rPr>
                <w:sz w:val="24"/>
              </w:rPr>
            </w:pPr>
            <w:r>
              <w:rPr>
                <w:spacing w:val="-4"/>
                <w:sz w:val="24"/>
              </w:rPr>
              <w:t>2023</w:t>
            </w:r>
          </w:p>
        </w:tc>
        <w:tc>
          <w:tcPr>
            <w:tcW w:w="1985" w:type="dxa"/>
          </w:tcPr>
          <w:p w:rsidR="005669CE" w:rsidRPr="00C74A87" w:rsidRDefault="005669CE" w:rsidP="00C74A87">
            <w:pPr>
              <w:pStyle w:val="TableParagraph"/>
              <w:spacing w:line="256" w:lineRule="exact"/>
              <w:ind w:right="146" w:hanging="1"/>
              <w:jc w:val="center"/>
              <w:rPr>
                <w:sz w:val="24"/>
              </w:rPr>
            </w:pPr>
            <w:r w:rsidRPr="00C74A87">
              <w:rPr>
                <w:spacing w:val="-4"/>
                <w:sz w:val="24"/>
              </w:rPr>
              <w:t>2024</w:t>
            </w:r>
          </w:p>
        </w:tc>
      </w:tr>
      <w:tr w:rsidR="00C74A87" w:rsidTr="00AC4544">
        <w:trPr>
          <w:trHeight w:val="275"/>
        </w:trPr>
        <w:tc>
          <w:tcPr>
            <w:tcW w:w="3829" w:type="dxa"/>
          </w:tcPr>
          <w:p w:rsidR="00C74A87" w:rsidRDefault="00C74A87" w:rsidP="00171685">
            <w:pPr>
              <w:pStyle w:val="TableParagraph"/>
              <w:spacing w:line="256" w:lineRule="exact"/>
              <w:ind w:right="146" w:hanging="1"/>
              <w:rPr>
                <w:sz w:val="24"/>
              </w:rPr>
            </w:pPr>
            <w:r>
              <w:rPr>
                <w:sz w:val="24"/>
              </w:rPr>
              <w:t>Всегообучалосьв1-4</w:t>
            </w:r>
            <w:r>
              <w:rPr>
                <w:spacing w:val="-2"/>
                <w:sz w:val="24"/>
              </w:rPr>
              <w:t>классах</w:t>
            </w:r>
          </w:p>
        </w:tc>
        <w:tc>
          <w:tcPr>
            <w:tcW w:w="2265"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33</w:t>
            </w:r>
          </w:p>
        </w:tc>
        <w:tc>
          <w:tcPr>
            <w:tcW w:w="1984"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35</w:t>
            </w:r>
          </w:p>
        </w:tc>
        <w:tc>
          <w:tcPr>
            <w:tcW w:w="1985" w:type="dxa"/>
          </w:tcPr>
          <w:p w:rsidR="00C74A87" w:rsidRPr="00AC4544" w:rsidRDefault="00C74A87" w:rsidP="00C74A87">
            <w:pPr>
              <w:pStyle w:val="TableParagraph"/>
              <w:spacing w:line="256" w:lineRule="exact"/>
              <w:ind w:right="146" w:hanging="1"/>
              <w:jc w:val="center"/>
              <w:rPr>
                <w:sz w:val="24"/>
                <w:lang w:val="ru-RU"/>
              </w:rPr>
            </w:pPr>
            <w:r w:rsidRPr="00C74A87">
              <w:rPr>
                <w:spacing w:val="-5"/>
                <w:sz w:val="24"/>
              </w:rPr>
              <w:t>3</w:t>
            </w:r>
            <w:r w:rsidR="00AC4544">
              <w:rPr>
                <w:spacing w:val="-5"/>
                <w:sz w:val="24"/>
                <w:lang w:val="ru-RU"/>
              </w:rPr>
              <w:t>5</w:t>
            </w:r>
          </w:p>
        </w:tc>
      </w:tr>
      <w:tr w:rsidR="00C74A87" w:rsidTr="00AC4544">
        <w:trPr>
          <w:trHeight w:val="277"/>
        </w:trPr>
        <w:tc>
          <w:tcPr>
            <w:tcW w:w="3829" w:type="dxa"/>
          </w:tcPr>
          <w:p w:rsidR="00C74A87" w:rsidRPr="00AC4544" w:rsidRDefault="00C74A87" w:rsidP="00171685">
            <w:pPr>
              <w:pStyle w:val="TableParagraph"/>
              <w:spacing w:line="258" w:lineRule="exact"/>
              <w:ind w:right="146" w:hanging="1"/>
              <w:rPr>
                <w:sz w:val="24"/>
                <w:lang w:val="ru-RU"/>
              </w:rPr>
            </w:pPr>
            <w:proofErr w:type="spellStart"/>
            <w:r>
              <w:rPr>
                <w:spacing w:val="-2"/>
                <w:sz w:val="24"/>
              </w:rPr>
              <w:t>Отличников</w:t>
            </w:r>
            <w:proofErr w:type="spellEnd"/>
          </w:p>
        </w:tc>
        <w:tc>
          <w:tcPr>
            <w:tcW w:w="2265"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2</w:t>
            </w:r>
          </w:p>
        </w:tc>
        <w:tc>
          <w:tcPr>
            <w:tcW w:w="1984"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2</w:t>
            </w:r>
          </w:p>
        </w:tc>
        <w:tc>
          <w:tcPr>
            <w:tcW w:w="1985" w:type="dxa"/>
          </w:tcPr>
          <w:p w:rsidR="00C74A87" w:rsidRPr="00AC4544" w:rsidRDefault="00AC4544" w:rsidP="00C74A87">
            <w:pPr>
              <w:pStyle w:val="TableParagraph"/>
              <w:spacing w:line="258" w:lineRule="exact"/>
              <w:ind w:right="146" w:hanging="1"/>
              <w:jc w:val="center"/>
              <w:rPr>
                <w:sz w:val="24"/>
                <w:lang w:val="ru-RU"/>
              </w:rPr>
            </w:pPr>
            <w:r>
              <w:rPr>
                <w:spacing w:val="-10"/>
                <w:sz w:val="24"/>
                <w:lang w:val="ru-RU"/>
              </w:rPr>
              <w:t>3</w:t>
            </w:r>
          </w:p>
        </w:tc>
      </w:tr>
      <w:tr w:rsidR="00C74A87" w:rsidTr="00AC4544">
        <w:trPr>
          <w:trHeight w:val="275"/>
        </w:trPr>
        <w:tc>
          <w:tcPr>
            <w:tcW w:w="3829" w:type="dxa"/>
          </w:tcPr>
          <w:p w:rsidR="00C74A87" w:rsidRPr="00AC4544" w:rsidRDefault="00AC4544" w:rsidP="00171685">
            <w:pPr>
              <w:pStyle w:val="TableParagraph"/>
              <w:spacing w:line="256" w:lineRule="exact"/>
              <w:ind w:right="146" w:hanging="1"/>
              <w:rPr>
                <w:sz w:val="24"/>
                <w:lang w:val="ru-RU"/>
              </w:rPr>
            </w:pPr>
            <w:proofErr w:type="spellStart"/>
            <w:r>
              <w:rPr>
                <w:spacing w:val="-2"/>
                <w:sz w:val="24"/>
              </w:rPr>
              <w:t>Х</w:t>
            </w:r>
            <w:r w:rsidR="00C74A87">
              <w:rPr>
                <w:spacing w:val="-2"/>
                <w:sz w:val="24"/>
              </w:rPr>
              <w:t>орошистов</w:t>
            </w:r>
            <w:proofErr w:type="spellEnd"/>
          </w:p>
        </w:tc>
        <w:tc>
          <w:tcPr>
            <w:tcW w:w="2265"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17</w:t>
            </w:r>
          </w:p>
        </w:tc>
        <w:tc>
          <w:tcPr>
            <w:tcW w:w="1984"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17</w:t>
            </w:r>
          </w:p>
        </w:tc>
        <w:tc>
          <w:tcPr>
            <w:tcW w:w="1985" w:type="dxa"/>
          </w:tcPr>
          <w:p w:rsidR="00C74A87" w:rsidRPr="00AC4544" w:rsidRDefault="00C74A87" w:rsidP="00C74A87">
            <w:pPr>
              <w:pStyle w:val="TableParagraph"/>
              <w:spacing w:line="256" w:lineRule="exact"/>
              <w:ind w:right="146" w:hanging="1"/>
              <w:jc w:val="center"/>
              <w:rPr>
                <w:sz w:val="24"/>
                <w:lang w:val="ru-RU"/>
              </w:rPr>
            </w:pPr>
            <w:r w:rsidRPr="00C74A87">
              <w:rPr>
                <w:spacing w:val="-5"/>
                <w:sz w:val="24"/>
              </w:rPr>
              <w:t>1</w:t>
            </w:r>
            <w:r w:rsidR="00AC4544">
              <w:rPr>
                <w:spacing w:val="-5"/>
                <w:sz w:val="24"/>
                <w:lang w:val="ru-RU"/>
              </w:rPr>
              <w:t>9</w:t>
            </w:r>
          </w:p>
        </w:tc>
      </w:tr>
      <w:tr w:rsidR="00C74A87" w:rsidTr="00AC4544">
        <w:trPr>
          <w:trHeight w:val="275"/>
        </w:trPr>
        <w:tc>
          <w:tcPr>
            <w:tcW w:w="3829" w:type="dxa"/>
          </w:tcPr>
          <w:p w:rsidR="00C74A87" w:rsidRPr="00AC4544" w:rsidRDefault="00AC4544" w:rsidP="00171685">
            <w:pPr>
              <w:pStyle w:val="TableParagraph"/>
              <w:spacing w:line="256" w:lineRule="exact"/>
              <w:ind w:right="146" w:hanging="1"/>
              <w:rPr>
                <w:sz w:val="24"/>
                <w:lang w:val="ru-RU"/>
              </w:rPr>
            </w:pPr>
            <w:proofErr w:type="spellStart"/>
            <w:r>
              <w:rPr>
                <w:spacing w:val="-2"/>
                <w:sz w:val="24"/>
              </w:rPr>
              <w:t>Н</w:t>
            </w:r>
            <w:r w:rsidR="00C74A87">
              <w:rPr>
                <w:spacing w:val="-2"/>
                <w:sz w:val="24"/>
              </w:rPr>
              <w:t>еуспевающих</w:t>
            </w:r>
            <w:proofErr w:type="spellEnd"/>
          </w:p>
        </w:tc>
        <w:tc>
          <w:tcPr>
            <w:tcW w:w="2265"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2</w:t>
            </w:r>
          </w:p>
        </w:tc>
        <w:tc>
          <w:tcPr>
            <w:tcW w:w="1984"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w:t>
            </w:r>
          </w:p>
        </w:tc>
        <w:tc>
          <w:tcPr>
            <w:tcW w:w="1985" w:type="dxa"/>
          </w:tcPr>
          <w:p w:rsidR="00C74A87" w:rsidRPr="00AC4544" w:rsidRDefault="00AC4544" w:rsidP="00C74A87">
            <w:pPr>
              <w:pStyle w:val="TableParagraph"/>
              <w:spacing w:line="256" w:lineRule="exact"/>
              <w:ind w:right="146" w:hanging="1"/>
              <w:jc w:val="center"/>
              <w:rPr>
                <w:sz w:val="24"/>
                <w:lang w:val="ru-RU"/>
              </w:rPr>
            </w:pPr>
            <w:r>
              <w:rPr>
                <w:spacing w:val="-10"/>
                <w:sz w:val="24"/>
                <w:lang w:val="ru-RU"/>
              </w:rPr>
              <w:t>0</w:t>
            </w:r>
          </w:p>
        </w:tc>
      </w:tr>
      <w:tr w:rsidR="00C74A87" w:rsidTr="00AC4544">
        <w:trPr>
          <w:trHeight w:val="275"/>
        </w:trPr>
        <w:tc>
          <w:tcPr>
            <w:tcW w:w="3829" w:type="dxa"/>
          </w:tcPr>
          <w:p w:rsidR="00C74A87" w:rsidRDefault="00AC4544" w:rsidP="00171685">
            <w:pPr>
              <w:pStyle w:val="TableParagraph"/>
              <w:spacing w:line="256" w:lineRule="exact"/>
              <w:ind w:right="146" w:hanging="1"/>
              <w:rPr>
                <w:sz w:val="24"/>
              </w:rPr>
            </w:pPr>
            <w:proofErr w:type="spellStart"/>
            <w:r>
              <w:rPr>
                <w:sz w:val="24"/>
              </w:rPr>
              <w:t>У</w:t>
            </w:r>
            <w:r w:rsidR="00C74A87">
              <w:rPr>
                <w:sz w:val="24"/>
              </w:rPr>
              <w:t>ровень</w:t>
            </w:r>
            <w:r w:rsidR="00C74A87">
              <w:rPr>
                <w:spacing w:val="-5"/>
                <w:sz w:val="24"/>
              </w:rPr>
              <w:t>ЗУН</w:t>
            </w:r>
            <w:proofErr w:type="spellEnd"/>
          </w:p>
        </w:tc>
        <w:tc>
          <w:tcPr>
            <w:tcW w:w="2265"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94</w:t>
            </w:r>
          </w:p>
        </w:tc>
        <w:tc>
          <w:tcPr>
            <w:tcW w:w="1984"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100</w:t>
            </w:r>
          </w:p>
        </w:tc>
        <w:tc>
          <w:tcPr>
            <w:tcW w:w="1985" w:type="dxa"/>
          </w:tcPr>
          <w:p w:rsidR="00C74A87" w:rsidRPr="00AC4544" w:rsidRDefault="00AC4544" w:rsidP="00C74A87">
            <w:pPr>
              <w:pStyle w:val="TableParagraph"/>
              <w:spacing w:line="256" w:lineRule="exact"/>
              <w:ind w:right="146" w:hanging="1"/>
              <w:jc w:val="center"/>
              <w:rPr>
                <w:sz w:val="24"/>
                <w:lang w:val="ru-RU"/>
              </w:rPr>
            </w:pPr>
            <w:r>
              <w:rPr>
                <w:spacing w:val="-5"/>
                <w:sz w:val="24"/>
                <w:lang w:val="ru-RU"/>
              </w:rPr>
              <w:t>100</w:t>
            </w:r>
          </w:p>
        </w:tc>
      </w:tr>
      <w:tr w:rsidR="00C74A87" w:rsidTr="00AC4544">
        <w:trPr>
          <w:trHeight w:val="290"/>
        </w:trPr>
        <w:tc>
          <w:tcPr>
            <w:tcW w:w="3829" w:type="dxa"/>
          </w:tcPr>
          <w:p w:rsidR="00C74A87" w:rsidRDefault="00AC4544" w:rsidP="00171685">
            <w:pPr>
              <w:pStyle w:val="TableParagraph"/>
              <w:spacing w:line="268" w:lineRule="exact"/>
              <w:ind w:right="146" w:hanging="1"/>
              <w:rPr>
                <w:sz w:val="24"/>
              </w:rPr>
            </w:pPr>
            <w:proofErr w:type="spellStart"/>
            <w:r>
              <w:rPr>
                <w:sz w:val="24"/>
              </w:rPr>
              <w:t>К</w:t>
            </w:r>
            <w:r w:rsidR="00C74A87">
              <w:rPr>
                <w:sz w:val="24"/>
              </w:rPr>
              <w:t>ачество</w:t>
            </w:r>
            <w:r w:rsidR="00C74A87">
              <w:rPr>
                <w:spacing w:val="-5"/>
                <w:sz w:val="24"/>
              </w:rPr>
              <w:t>ЗУН</w:t>
            </w:r>
            <w:proofErr w:type="spellEnd"/>
          </w:p>
        </w:tc>
        <w:tc>
          <w:tcPr>
            <w:tcW w:w="2265"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57,5</w:t>
            </w:r>
          </w:p>
        </w:tc>
        <w:tc>
          <w:tcPr>
            <w:tcW w:w="1984" w:type="dxa"/>
          </w:tcPr>
          <w:p w:rsidR="00C74A87" w:rsidRPr="00FD471E" w:rsidRDefault="00C74A87" w:rsidP="00171685">
            <w:pPr>
              <w:snapToGrid w:val="0"/>
              <w:spacing w:line="276" w:lineRule="auto"/>
              <w:jc w:val="center"/>
              <w:rPr>
                <w:rFonts w:ascii="Times New Roman" w:hAnsi="Times New Roman" w:cs="Times New Roman"/>
              </w:rPr>
            </w:pPr>
            <w:r w:rsidRPr="00FD471E">
              <w:rPr>
                <w:rFonts w:ascii="Times New Roman" w:hAnsi="Times New Roman" w:cs="Times New Roman"/>
              </w:rPr>
              <w:t>54</w:t>
            </w:r>
          </w:p>
        </w:tc>
        <w:tc>
          <w:tcPr>
            <w:tcW w:w="1985" w:type="dxa"/>
          </w:tcPr>
          <w:p w:rsidR="00C74A87" w:rsidRPr="00AC4544" w:rsidRDefault="00AC4544" w:rsidP="00C74A87">
            <w:pPr>
              <w:pStyle w:val="TableParagraph"/>
              <w:spacing w:line="268" w:lineRule="exact"/>
              <w:ind w:right="146" w:hanging="1"/>
              <w:jc w:val="center"/>
              <w:rPr>
                <w:sz w:val="24"/>
                <w:lang w:val="ru-RU"/>
              </w:rPr>
            </w:pPr>
            <w:r>
              <w:rPr>
                <w:spacing w:val="-5"/>
                <w:sz w:val="24"/>
                <w:lang w:val="ru-RU"/>
              </w:rPr>
              <w:t>62,8</w:t>
            </w:r>
          </w:p>
        </w:tc>
      </w:tr>
    </w:tbl>
    <w:p w:rsidR="005669CE" w:rsidRDefault="005669CE" w:rsidP="005669CE">
      <w:pPr>
        <w:pStyle w:val="a3"/>
        <w:ind w:right="146" w:hanging="1"/>
      </w:pPr>
      <w:r>
        <w:t>Из приведенных выше цифр видно</w:t>
      </w:r>
      <w:r w:rsidR="00AC4544">
        <w:t>, что качество увеличилось на 14</w:t>
      </w:r>
      <w:r>
        <w:t xml:space="preserve"> % в 2024 годув сравнении с 2023 годом. Наблюдается снижение процента успеваемости.</w:t>
      </w:r>
    </w:p>
    <w:p w:rsidR="00C74A87" w:rsidRDefault="00C74A87" w:rsidP="005669CE">
      <w:pPr>
        <w:pStyle w:val="a3"/>
        <w:ind w:right="146" w:hanging="1"/>
      </w:pPr>
    </w:p>
    <w:p w:rsidR="005669CE" w:rsidRPr="00C74A87" w:rsidRDefault="005669CE" w:rsidP="00C74A87">
      <w:pPr>
        <w:spacing w:after="4"/>
        <w:ind w:left="427" w:right="146" w:hanging="1"/>
        <w:jc w:val="center"/>
        <w:rPr>
          <w:rFonts w:ascii="Times New Roman" w:hAnsi="Times New Roman" w:cs="Times New Roman"/>
          <w:i/>
          <w:sz w:val="24"/>
        </w:rPr>
      </w:pPr>
      <w:r w:rsidRPr="00C74A87">
        <w:rPr>
          <w:rFonts w:ascii="Times New Roman" w:hAnsi="Times New Roman" w:cs="Times New Roman"/>
          <w:i/>
          <w:sz w:val="24"/>
        </w:rPr>
        <w:t>Основнойуровень</w:t>
      </w:r>
      <w:r w:rsidRPr="00C74A87">
        <w:rPr>
          <w:rFonts w:ascii="Times New Roman" w:hAnsi="Times New Roman" w:cs="Times New Roman"/>
          <w:i/>
          <w:spacing w:val="-2"/>
          <w:sz w:val="24"/>
        </w:rPr>
        <w:t>образования</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268"/>
        <w:gridCol w:w="1985"/>
        <w:gridCol w:w="1985"/>
      </w:tblGrid>
      <w:tr w:rsidR="005669CE" w:rsidTr="00171685">
        <w:trPr>
          <w:trHeight w:val="275"/>
        </w:trPr>
        <w:tc>
          <w:tcPr>
            <w:tcW w:w="3829" w:type="dxa"/>
          </w:tcPr>
          <w:p w:rsidR="005669CE" w:rsidRDefault="005669CE" w:rsidP="00171685">
            <w:pPr>
              <w:pStyle w:val="TableParagraph"/>
              <w:ind w:left="0" w:right="146" w:hanging="1"/>
              <w:rPr>
                <w:sz w:val="20"/>
              </w:rPr>
            </w:pPr>
          </w:p>
        </w:tc>
        <w:tc>
          <w:tcPr>
            <w:tcW w:w="2268" w:type="dxa"/>
          </w:tcPr>
          <w:p w:rsidR="005669CE" w:rsidRDefault="005669CE" w:rsidP="00C74A87">
            <w:pPr>
              <w:pStyle w:val="TableParagraph"/>
              <w:spacing w:line="256" w:lineRule="exact"/>
              <w:ind w:right="146" w:hanging="1"/>
              <w:jc w:val="center"/>
              <w:rPr>
                <w:sz w:val="24"/>
              </w:rPr>
            </w:pPr>
            <w:r>
              <w:rPr>
                <w:spacing w:val="-4"/>
                <w:sz w:val="24"/>
              </w:rPr>
              <w:t>2022</w:t>
            </w:r>
          </w:p>
        </w:tc>
        <w:tc>
          <w:tcPr>
            <w:tcW w:w="1985" w:type="dxa"/>
          </w:tcPr>
          <w:p w:rsidR="005669CE" w:rsidRDefault="005669CE" w:rsidP="00C74A87">
            <w:pPr>
              <w:pStyle w:val="TableParagraph"/>
              <w:spacing w:line="256" w:lineRule="exact"/>
              <w:ind w:left="108" w:right="146" w:hanging="1"/>
              <w:jc w:val="center"/>
              <w:rPr>
                <w:sz w:val="24"/>
              </w:rPr>
            </w:pPr>
            <w:r>
              <w:rPr>
                <w:spacing w:val="-4"/>
                <w:sz w:val="24"/>
              </w:rPr>
              <w:t>2023</w:t>
            </w:r>
          </w:p>
        </w:tc>
        <w:tc>
          <w:tcPr>
            <w:tcW w:w="1985" w:type="dxa"/>
          </w:tcPr>
          <w:p w:rsidR="005669CE" w:rsidRDefault="005669CE" w:rsidP="00C74A87">
            <w:pPr>
              <w:pStyle w:val="TableParagraph"/>
              <w:spacing w:line="256" w:lineRule="exact"/>
              <w:ind w:left="108" w:right="146" w:hanging="1"/>
              <w:jc w:val="center"/>
              <w:rPr>
                <w:sz w:val="24"/>
              </w:rPr>
            </w:pPr>
            <w:r>
              <w:rPr>
                <w:spacing w:val="-4"/>
                <w:sz w:val="24"/>
              </w:rPr>
              <w:t>2024</w:t>
            </w:r>
          </w:p>
        </w:tc>
      </w:tr>
    </w:tbl>
    <w:p w:rsidR="005669CE" w:rsidRDefault="005669CE" w:rsidP="005669CE">
      <w:pPr>
        <w:pStyle w:val="TableParagraph"/>
        <w:spacing w:line="256" w:lineRule="exact"/>
        <w:ind w:right="146" w:hanging="1"/>
        <w:rPr>
          <w:sz w:val="24"/>
        </w:rPr>
        <w:sectPr w:rsidR="005669CE">
          <w:pgSz w:w="11910" w:h="16840"/>
          <w:pgMar w:top="760" w:right="283" w:bottom="1080" w:left="566" w:header="0" w:footer="874"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268"/>
        <w:gridCol w:w="1985"/>
        <w:gridCol w:w="1985"/>
      </w:tblGrid>
      <w:tr w:rsidR="00C74A87" w:rsidTr="00171685">
        <w:trPr>
          <w:trHeight w:val="275"/>
        </w:trPr>
        <w:tc>
          <w:tcPr>
            <w:tcW w:w="3829" w:type="dxa"/>
          </w:tcPr>
          <w:p w:rsidR="00C74A87" w:rsidRDefault="00C74A87" w:rsidP="00171685">
            <w:pPr>
              <w:pStyle w:val="TableParagraph"/>
              <w:spacing w:line="256" w:lineRule="exact"/>
              <w:ind w:right="146" w:hanging="1"/>
              <w:rPr>
                <w:sz w:val="24"/>
              </w:rPr>
            </w:pPr>
            <w:r>
              <w:rPr>
                <w:sz w:val="24"/>
              </w:rPr>
              <w:t>Всегообучалосьв5-9</w:t>
            </w:r>
            <w:r>
              <w:rPr>
                <w:spacing w:val="-2"/>
                <w:sz w:val="24"/>
              </w:rPr>
              <w:t>классах</w:t>
            </w:r>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40+1</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43+2</w:t>
            </w:r>
          </w:p>
        </w:tc>
        <w:tc>
          <w:tcPr>
            <w:tcW w:w="1985" w:type="dxa"/>
          </w:tcPr>
          <w:p w:rsidR="00C74A87" w:rsidRPr="00AC4544" w:rsidRDefault="00AC4544" w:rsidP="00C74A87">
            <w:pPr>
              <w:pStyle w:val="TableParagraph"/>
              <w:spacing w:line="256" w:lineRule="exact"/>
              <w:ind w:left="108" w:right="146" w:hanging="1"/>
              <w:jc w:val="center"/>
              <w:rPr>
                <w:sz w:val="24"/>
                <w:lang w:val="ru-RU"/>
              </w:rPr>
            </w:pPr>
            <w:r w:rsidRPr="00AC4544">
              <w:rPr>
                <w:spacing w:val="-5"/>
                <w:sz w:val="24"/>
                <w:lang w:val="ru-RU"/>
              </w:rPr>
              <w:t>48+2</w:t>
            </w:r>
          </w:p>
        </w:tc>
      </w:tr>
      <w:tr w:rsidR="00C74A87" w:rsidTr="00171685">
        <w:trPr>
          <w:trHeight w:val="275"/>
        </w:trPr>
        <w:tc>
          <w:tcPr>
            <w:tcW w:w="3829" w:type="dxa"/>
          </w:tcPr>
          <w:p w:rsidR="00C74A87" w:rsidRDefault="00C74A87" w:rsidP="00171685">
            <w:pPr>
              <w:pStyle w:val="TableParagraph"/>
              <w:spacing w:line="256" w:lineRule="exact"/>
              <w:ind w:right="146" w:hanging="1"/>
              <w:rPr>
                <w:sz w:val="24"/>
              </w:rPr>
            </w:pPr>
            <w:proofErr w:type="spellStart"/>
            <w:r>
              <w:rPr>
                <w:spacing w:val="-2"/>
                <w:sz w:val="24"/>
              </w:rPr>
              <w:t>Отличников</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1</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4</w:t>
            </w:r>
          </w:p>
        </w:tc>
        <w:tc>
          <w:tcPr>
            <w:tcW w:w="1985" w:type="dxa"/>
          </w:tcPr>
          <w:p w:rsidR="00C74A87" w:rsidRPr="00AC4544" w:rsidRDefault="00AC4544" w:rsidP="00C74A87">
            <w:pPr>
              <w:pStyle w:val="TableParagraph"/>
              <w:spacing w:line="256" w:lineRule="exact"/>
              <w:ind w:left="108" w:right="146" w:hanging="1"/>
              <w:jc w:val="center"/>
              <w:rPr>
                <w:sz w:val="24"/>
                <w:lang w:val="ru-RU"/>
              </w:rPr>
            </w:pPr>
            <w:r w:rsidRPr="00AC4544">
              <w:rPr>
                <w:spacing w:val="-10"/>
                <w:sz w:val="24"/>
                <w:lang w:val="ru-RU"/>
              </w:rPr>
              <w:t>4</w:t>
            </w:r>
          </w:p>
        </w:tc>
      </w:tr>
      <w:tr w:rsidR="00C74A87" w:rsidTr="00171685">
        <w:trPr>
          <w:trHeight w:val="275"/>
        </w:trPr>
        <w:tc>
          <w:tcPr>
            <w:tcW w:w="3829" w:type="dxa"/>
          </w:tcPr>
          <w:p w:rsidR="00C74A87" w:rsidRPr="00AC4544" w:rsidRDefault="00AC4544" w:rsidP="00171685">
            <w:pPr>
              <w:pStyle w:val="TableParagraph"/>
              <w:spacing w:line="256" w:lineRule="exact"/>
              <w:ind w:right="146" w:hanging="1"/>
              <w:rPr>
                <w:sz w:val="24"/>
                <w:lang w:val="ru-RU"/>
              </w:rPr>
            </w:pPr>
            <w:proofErr w:type="spellStart"/>
            <w:r>
              <w:rPr>
                <w:spacing w:val="-2"/>
                <w:sz w:val="24"/>
              </w:rPr>
              <w:t>Х</w:t>
            </w:r>
            <w:r w:rsidR="00C74A87">
              <w:rPr>
                <w:spacing w:val="-2"/>
                <w:sz w:val="24"/>
              </w:rPr>
              <w:t>орошисто</w:t>
            </w:r>
            <w:proofErr w:type="spellEnd"/>
            <w:r>
              <w:rPr>
                <w:spacing w:val="-2"/>
                <w:sz w:val="24"/>
                <w:lang w:val="ru-RU"/>
              </w:rPr>
              <w:t xml:space="preserve">в </w:t>
            </w:r>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10</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13</w:t>
            </w:r>
          </w:p>
        </w:tc>
        <w:tc>
          <w:tcPr>
            <w:tcW w:w="1985" w:type="dxa"/>
          </w:tcPr>
          <w:p w:rsidR="00C74A87" w:rsidRPr="00AC4544" w:rsidRDefault="00AC4544" w:rsidP="00C74A87">
            <w:pPr>
              <w:pStyle w:val="TableParagraph"/>
              <w:spacing w:line="256" w:lineRule="exact"/>
              <w:ind w:left="108" w:right="146" w:hanging="1"/>
              <w:jc w:val="center"/>
              <w:rPr>
                <w:sz w:val="24"/>
                <w:lang w:val="ru-RU"/>
              </w:rPr>
            </w:pPr>
            <w:r w:rsidRPr="00AC4544">
              <w:rPr>
                <w:spacing w:val="-5"/>
                <w:sz w:val="24"/>
                <w:lang w:val="ru-RU"/>
              </w:rPr>
              <w:t>8</w:t>
            </w:r>
          </w:p>
        </w:tc>
      </w:tr>
      <w:tr w:rsidR="00C74A87" w:rsidTr="00171685">
        <w:trPr>
          <w:trHeight w:val="275"/>
        </w:trPr>
        <w:tc>
          <w:tcPr>
            <w:tcW w:w="3829" w:type="dxa"/>
          </w:tcPr>
          <w:p w:rsidR="00C74A87" w:rsidRPr="00AC4544" w:rsidRDefault="00AC4544" w:rsidP="00171685">
            <w:pPr>
              <w:pStyle w:val="TableParagraph"/>
              <w:spacing w:line="256" w:lineRule="exact"/>
              <w:ind w:right="146" w:hanging="1"/>
              <w:rPr>
                <w:sz w:val="24"/>
                <w:lang w:val="ru-RU"/>
              </w:rPr>
            </w:pPr>
            <w:proofErr w:type="spellStart"/>
            <w:r>
              <w:rPr>
                <w:spacing w:val="-2"/>
                <w:sz w:val="24"/>
              </w:rPr>
              <w:t>Н</w:t>
            </w:r>
            <w:r w:rsidR="00C74A87">
              <w:rPr>
                <w:spacing w:val="-2"/>
                <w:sz w:val="24"/>
              </w:rPr>
              <w:t>еуспевающих</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2</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w:t>
            </w:r>
          </w:p>
        </w:tc>
        <w:tc>
          <w:tcPr>
            <w:tcW w:w="1985" w:type="dxa"/>
          </w:tcPr>
          <w:p w:rsidR="00C74A87" w:rsidRPr="00AC4544" w:rsidRDefault="00C74A87" w:rsidP="00C74A87">
            <w:pPr>
              <w:pStyle w:val="TableParagraph"/>
              <w:spacing w:line="256" w:lineRule="exact"/>
              <w:ind w:left="108" w:right="146" w:hanging="1"/>
              <w:jc w:val="center"/>
              <w:rPr>
                <w:sz w:val="24"/>
              </w:rPr>
            </w:pPr>
            <w:r w:rsidRPr="00AC4544">
              <w:rPr>
                <w:spacing w:val="-10"/>
                <w:sz w:val="24"/>
              </w:rPr>
              <w:t>0</w:t>
            </w:r>
          </w:p>
        </w:tc>
      </w:tr>
      <w:tr w:rsidR="00C74A87" w:rsidTr="00171685">
        <w:trPr>
          <w:trHeight w:val="275"/>
        </w:trPr>
        <w:tc>
          <w:tcPr>
            <w:tcW w:w="3829" w:type="dxa"/>
          </w:tcPr>
          <w:p w:rsidR="00C74A87" w:rsidRPr="00AC4544" w:rsidRDefault="00C74A87" w:rsidP="00171685">
            <w:pPr>
              <w:pStyle w:val="TableParagraph"/>
              <w:spacing w:line="256" w:lineRule="exact"/>
              <w:ind w:right="146" w:hanging="1"/>
              <w:rPr>
                <w:sz w:val="24"/>
                <w:lang w:val="ru-RU"/>
              </w:rPr>
            </w:pPr>
            <w:proofErr w:type="spellStart"/>
            <w:r>
              <w:rPr>
                <w:sz w:val="24"/>
              </w:rPr>
              <w:t>Уровень</w:t>
            </w:r>
            <w:r>
              <w:rPr>
                <w:spacing w:val="-5"/>
                <w:sz w:val="24"/>
              </w:rPr>
              <w:t>ЗУН</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92</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100</w:t>
            </w:r>
          </w:p>
        </w:tc>
        <w:tc>
          <w:tcPr>
            <w:tcW w:w="1985" w:type="dxa"/>
          </w:tcPr>
          <w:p w:rsidR="00C74A87" w:rsidRPr="00AC4544" w:rsidRDefault="00C74A87" w:rsidP="00C74A87">
            <w:pPr>
              <w:pStyle w:val="TableParagraph"/>
              <w:spacing w:line="256" w:lineRule="exact"/>
              <w:ind w:left="108" w:right="146" w:hanging="1"/>
              <w:jc w:val="center"/>
              <w:rPr>
                <w:sz w:val="24"/>
              </w:rPr>
            </w:pPr>
            <w:r w:rsidRPr="00AC4544">
              <w:rPr>
                <w:spacing w:val="-5"/>
                <w:sz w:val="24"/>
              </w:rPr>
              <w:t>100</w:t>
            </w:r>
          </w:p>
        </w:tc>
      </w:tr>
      <w:tr w:rsidR="00C74A87" w:rsidTr="00171685">
        <w:trPr>
          <w:trHeight w:val="277"/>
        </w:trPr>
        <w:tc>
          <w:tcPr>
            <w:tcW w:w="3829" w:type="dxa"/>
          </w:tcPr>
          <w:p w:rsidR="00C74A87" w:rsidRDefault="00C74A87" w:rsidP="00171685">
            <w:pPr>
              <w:pStyle w:val="TableParagraph"/>
              <w:spacing w:line="258" w:lineRule="exact"/>
              <w:ind w:right="146" w:hanging="1"/>
              <w:rPr>
                <w:sz w:val="24"/>
              </w:rPr>
            </w:pPr>
            <w:proofErr w:type="spellStart"/>
            <w:r>
              <w:rPr>
                <w:sz w:val="24"/>
              </w:rPr>
              <w:t>Качество</w:t>
            </w:r>
            <w:r>
              <w:rPr>
                <w:spacing w:val="-5"/>
                <w:sz w:val="24"/>
              </w:rPr>
              <w:t>ЗУН</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25,6</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32</w:t>
            </w:r>
          </w:p>
        </w:tc>
        <w:tc>
          <w:tcPr>
            <w:tcW w:w="1985" w:type="dxa"/>
          </w:tcPr>
          <w:p w:rsidR="00C74A87" w:rsidRPr="00AC4544" w:rsidRDefault="00AC4544" w:rsidP="00C74A87">
            <w:pPr>
              <w:pStyle w:val="TableParagraph"/>
              <w:spacing w:line="258" w:lineRule="exact"/>
              <w:ind w:left="108" w:right="146" w:hanging="1"/>
              <w:jc w:val="center"/>
              <w:rPr>
                <w:sz w:val="24"/>
                <w:lang w:val="ru-RU"/>
              </w:rPr>
            </w:pPr>
            <w:r w:rsidRPr="00AC4544">
              <w:rPr>
                <w:spacing w:val="-5"/>
                <w:sz w:val="24"/>
                <w:lang w:val="ru-RU"/>
              </w:rPr>
              <w:t>25,5</w:t>
            </w:r>
          </w:p>
        </w:tc>
      </w:tr>
    </w:tbl>
    <w:p w:rsidR="005669CE" w:rsidRDefault="005669CE" w:rsidP="005669CE">
      <w:pPr>
        <w:pStyle w:val="a3"/>
        <w:spacing w:before="9"/>
        <w:ind w:right="146" w:hanging="1"/>
      </w:pPr>
      <w:r>
        <w:t>Из таблицы видно, что успеваем</w:t>
      </w:r>
      <w:r w:rsidR="00AC4544">
        <w:t>ость в основной школе понизилась</w:t>
      </w:r>
      <w:r>
        <w:t xml:space="preserve"> в сравнении с 2023годом. Качество обучения остается низким на протяжении всего периода наблюдения.</w:t>
      </w:r>
    </w:p>
    <w:p w:rsidR="00C74A87" w:rsidRDefault="00C74A87" w:rsidP="005669CE">
      <w:pPr>
        <w:spacing w:after="9"/>
        <w:ind w:left="427" w:right="146" w:hanging="1"/>
        <w:rPr>
          <w:i/>
          <w:sz w:val="24"/>
        </w:rPr>
      </w:pPr>
    </w:p>
    <w:p w:rsidR="005669CE" w:rsidRPr="00C74A87" w:rsidRDefault="005669CE" w:rsidP="00C74A87">
      <w:pPr>
        <w:spacing w:after="9"/>
        <w:ind w:left="427" w:right="146" w:hanging="1"/>
        <w:jc w:val="center"/>
        <w:rPr>
          <w:rFonts w:ascii="Times New Roman" w:hAnsi="Times New Roman" w:cs="Times New Roman"/>
          <w:i/>
          <w:sz w:val="24"/>
        </w:rPr>
      </w:pPr>
      <w:r w:rsidRPr="00C74A87">
        <w:rPr>
          <w:rFonts w:ascii="Times New Roman" w:hAnsi="Times New Roman" w:cs="Times New Roman"/>
          <w:i/>
          <w:sz w:val="24"/>
        </w:rPr>
        <w:t>Среднийуровень</w:t>
      </w:r>
      <w:r w:rsidRPr="00C74A87">
        <w:rPr>
          <w:rFonts w:ascii="Times New Roman" w:hAnsi="Times New Roman" w:cs="Times New Roman"/>
          <w:i/>
          <w:spacing w:val="-2"/>
          <w:sz w:val="24"/>
        </w:rPr>
        <w:t>образования</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268"/>
        <w:gridCol w:w="1985"/>
        <w:gridCol w:w="1985"/>
      </w:tblGrid>
      <w:tr w:rsidR="005669CE" w:rsidTr="00171685">
        <w:trPr>
          <w:trHeight w:val="275"/>
        </w:trPr>
        <w:tc>
          <w:tcPr>
            <w:tcW w:w="3829" w:type="dxa"/>
          </w:tcPr>
          <w:p w:rsidR="005669CE" w:rsidRPr="00A31CB9" w:rsidRDefault="005669CE" w:rsidP="00171685">
            <w:pPr>
              <w:pStyle w:val="TableParagraph"/>
              <w:ind w:left="0" w:right="146" w:hanging="1"/>
              <w:rPr>
                <w:sz w:val="20"/>
                <w:lang w:val="ru-RU"/>
              </w:rPr>
            </w:pPr>
          </w:p>
        </w:tc>
        <w:tc>
          <w:tcPr>
            <w:tcW w:w="2268" w:type="dxa"/>
          </w:tcPr>
          <w:p w:rsidR="005669CE" w:rsidRDefault="005669CE" w:rsidP="00C74A87">
            <w:pPr>
              <w:pStyle w:val="TableParagraph"/>
              <w:spacing w:line="256" w:lineRule="exact"/>
              <w:ind w:right="146" w:hanging="1"/>
              <w:jc w:val="center"/>
              <w:rPr>
                <w:sz w:val="24"/>
              </w:rPr>
            </w:pPr>
            <w:r>
              <w:rPr>
                <w:spacing w:val="-4"/>
                <w:sz w:val="24"/>
              </w:rPr>
              <w:t>2022</w:t>
            </w:r>
          </w:p>
        </w:tc>
        <w:tc>
          <w:tcPr>
            <w:tcW w:w="1985" w:type="dxa"/>
          </w:tcPr>
          <w:p w:rsidR="005669CE" w:rsidRDefault="005669CE" w:rsidP="00C74A87">
            <w:pPr>
              <w:pStyle w:val="TableParagraph"/>
              <w:spacing w:line="256" w:lineRule="exact"/>
              <w:ind w:left="108" w:right="146" w:hanging="1"/>
              <w:jc w:val="center"/>
              <w:rPr>
                <w:sz w:val="24"/>
              </w:rPr>
            </w:pPr>
            <w:r>
              <w:rPr>
                <w:spacing w:val="-4"/>
                <w:sz w:val="24"/>
              </w:rPr>
              <w:t>2023</w:t>
            </w:r>
          </w:p>
        </w:tc>
        <w:tc>
          <w:tcPr>
            <w:tcW w:w="1985" w:type="dxa"/>
          </w:tcPr>
          <w:p w:rsidR="005669CE" w:rsidRDefault="005669CE" w:rsidP="00C74A87">
            <w:pPr>
              <w:pStyle w:val="TableParagraph"/>
              <w:spacing w:line="256" w:lineRule="exact"/>
              <w:ind w:left="108" w:right="146" w:hanging="1"/>
              <w:jc w:val="center"/>
              <w:rPr>
                <w:sz w:val="24"/>
              </w:rPr>
            </w:pPr>
            <w:r>
              <w:rPr>
                <w:spacing w:val="-4"/>
                <w:sz w:val="24"/>
              </w:rPr>
              <w:t>2024</w:t>
            </w:r>
          </w:p>
        </w:tc>
      </w:tr>
      <w:tr w:rsidR="00C74A87" w:rsidTr="00171685">
        <w:trPr>
          <w:trHeight w:val="275"/>
        </w:trPr>
        <w:tc>
          <w:tcPr>
            <w:tcW w:w="3829" w:type="dxa"/>
          </w:tcPr>
          <w:p w:rsidR="00C74A87" w:rsidRDefault="00C74A87" w:rsidP="00C74A87">
            <w:pPr>
              <w:pStyle w:val="TableParagraph"/>
              <w:spacing w:line="256" w:lineRule="exact"/>
              <w:ind w:right="146" w:hanging="1"/>
              <w:rPr>
                <w:sz w:val="24"/>
              </w:rPr>
            </w:pPr>
            <w:proofErr w:type="spellStart"/>
            <w:r>
              <w:rPr>
                <w:sz w:val="24"/>
              </w:rPr>
              <w:t>Всегообучалось</w:t>
            </w:r>
            <w:proofErr w:type="spellEnd"/>
            <w:r>
              <w:rPr>
                <w:sz w:val="24"/>
              </w:rPr>
              <w:t xml:space="preserve"> в10-11 </w:t>
            </w:r>
            <w:proofErr w:type="spellStart"/>
            <w:r>
              <w:rPr>
                <w:spacing w:val="-2"/>
                <w:sz w:val="24"/>
              </w:rPr>
              <w:t>классах</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6</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3</w:t>
            </w:r>
          </w:p>
        </w:tc>
        <w:tc>
          <w:tcPr>
            <w:tcW w:w="1985" w:type="dxa"/>
          </w:tcPr>
          <w:p w:rsidR="00C74A87" w:rsidRPr="00AC4544" w:rsidRDefault="00AC4544" w:rsidP="00C74A87">
            <w:pPr>
              <w:pStyle w:val="TableParagraph"/>
              <w:spacing w:line="256" w:lineRule="exact"/>
              <w:ind w:left="108" w:right="146" w:hanging="1"/>
              <w:jc w:val="center"/>
              <w:rPr>
                <w:sz w:val="24"/>
                <w:lang w:val="ru-RU"/>
              </w:rPr>
            </w:pPr>
            <w:r w:rsidRPr="00AC4544">
              <w:rPr>
                <w:spacing w:val="-10"/>
                <w:sz w:val="24"/>
                <w:lang w:val="ru-RU"/>
              </w:rPr>
              <w:t>6</w:t>
            </w:r>
          </w:p>
        </w:tc>
      </w:tr>
      <w:tr w:rsidR="00C74A87" w:rsidTr="00171685">
        <w:trPr>
          <w:trHeight w:val="275"/>
        </w:trPr>
        <w:tc>
          <w:tcPr>
            <w:tcW w:w="3829" w:type="dxa"/>
          </w:tcPr>
          <w:p w:rsidR="00C74A87" w:rsidRDefault="00C74A87" w:rsidP="00C74A87">
            <w:pPr>
              <w:pStyle w:val="TableParagraph"/>
              <w:spacing w:line="256" w:lineRule="exact"/>
              <w:ind w:right="146" w:hanging="1"/>
              <w:rPr>
                <w:sz w:val="24"/>
              </w:rPr>
            </w:pPr>
            <w:proofErr w:type="spellStart"/>
            <w:r>
              <w:rPr>
                <w:spacing w:val="-2"/>
                <w:sz w:val="24"/>
              </w:rPr>
              <w:t>отличников</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1</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1</w:t>
            </w:r>
          </w:p>
        </w:tc>
        <w:tc>
          <w:tcPr>
            <w:tcW w:w="1985" w:type="dxa"/>
          </w:tcPr>
          <w:p w:rsidR="00C74A87" w:rsidRPr="00AC4544" w:rsidRDefault="00C74A87" w:rsidP="00C74A87">
            <w:pPr>
              <w:pStyle w:val="TableParagraph"/>
              <w:spacing w:line="256" w:lineRule="exact"/>
              <w:ind w:left="108" w:right="146" w:hanging="1"/>
              <w:jc w:val="center"/>
              <w:rPr>
                <w:sz w:val="24"/>
              </w:rPr>
            </w:pPr>
            <w:r w:rsidRPr="00AC4544">
              <w:rPr>
                <w:spacing w:val="-10"/>
                <w:sz w:val="24"/>
              </w:rPr>
              <w:t>0</w:t>
            </w:r>
          </w:p>
        </w:tc>
      </w:tr>
      <w:tr w:rsidR="00C74A87" w:rsidTr="00171685">
        <w:trPr>
          <w:trHeight w:val="275"/>
        </w:trPr>
        <w:tc>
          <w:tcPr>
            <w:tcW w:w="3829" w:type="dxa"/>
          </w:tcPr>
          <w:p w:rsidR="00C74A87" w:rsidRDefault="00C74A87" w:rsidP="00C74A87">
            <w:pPr>
              <w:pStyle w:val="TableParagraph"/>
              <w:spacing w:line="256" w:lineRule="exact"/>
              <w:ind w:right="146" w:hanging="1"/>
              <w:rPr>
                <w:sz w:val="24"/>
              </w:rPr>
            </w:pPr>
            <w:proofErr w:type="spellStart"/>
            <w:r>
              <w:rPr>
                <w:spacing w:val="-2"/>
                <w:sz w:val="24"/>
              </w:rPr>
              <w:t>хорошистов</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1</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1</w:t>
            </w:r>
          </w:p>
        </w:tc>
        <w:tc>
          <w:tcPr>
            <w:tcW w:w="1985" w:type="dxa"/>
          </w:tcPr>
          <w:p w:rsidR="00C74A87" w:rsidRPr="00AC4544" w:rsidRDefault="00AC4544" w:rsidP="00C74A87">
            <w:pPr>
              <w:pStyle w:val="TableParagraph"/>
              <w:spacing w:line="256" w:lineRule="exact"/>
              <w:ind w:left="108" w:right="146" w:hanging="1"/>
              <w:jc w:val="center"/>
              <w:rPr>
                <w:sz w:val="24"/>
                <w:lang w:val="ru-RU"/>
              </w:rPr>
            </w:pPr>
            <w:r w:rsidRPr="00AC4544">
              <w:rPr>
                <w:spacing w:val="-10"/>
                <w:sz w:val="24"/>
                <w:lang w:val="ru-RU"/>
              </w:rPr>
              <w:t>0</w:t>
            </w:r>
          </w:p>
        </w:tc>
      </w:tr>
      <w:tr w:rsidR="00C74A87" w:rsidTr="00171685">
        <w:trPr>
          <w:trHeight w:val="276"/>
        </w:trPr>
        <w:tc>
          <w:tcPr>
            <w:tcW w:w="3829" w:type="dxa"/>
          </w:tcPr>
          <w:p w:rsidR="00C74A87" w:rsidRDefault="00C74A87" w:rsidP="00C74A87">
            <w:pPr>
              <w:pStyle w:val="TableParagraph"/>
              <w:spacing w:line="256" w:lineRule="exact"/>
              <w:ind w:right="146" w:hanging="1"/>
              <w:rPr>
                <w:sz w:val="24"/>
              </w:rPr>
            </w:pPr>
            <w:proofErr w:type="spellStart"/>
            <w:r>
              <w:rPr>
                <w:spacing w:val="-2"/>
                <w:sz w:val="24"/>
              </w:rPr>
              <w:t>неуспевающих</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w:t>
            </w:r>
          </w:p>
        </w:tc>
        <w:tc>
          <w:tcPr>
            <w:tcW w:w="1985" w:type="dxa"/>
          </w:tcPr>
          <w:p w:rsidR="00C74A87" w:rsidRPr="00AC4544" w:rsidRDefault="00C74A87" w:rsidP="00C74A87">
            <w:pPr>
              <w:pStyle w:val="TableParagraph"/>
              <w:spacing w:line="256" w:lineRule="exact"/>
              <w:ind w:left="108" w:right="146" w:hanging="1"/>
              <w:jc w:val="center"/>
              <w:rPr>
                <w:sz w:val="24"/>
              </w:rPr>
            </w:pPr>
            <w:r w:rsidRPr="00AC4544">
              <w:rPr>
                <w:spacing w:val="-10"/>
                <w:sz w:val="24"/>
              </w:rPr>
              <w:t>0</w:t>
            </w:r>
          </w:p>
        </w:tc>
      </w:tr>
      <w:tr w:rsidR="00C74A87" w:rsidTr="00171685">
        <w:trPr>
          <w:trHeight w:val="278"/>
        </w:trPr>
        <w:tc>
          <w:tcPr>
            <w:tcW w:w="3829" w:type="dxa"/>
          </w:tcPr>
          <w:p w:rsidR="00C74A87" w:rsidRDefault="00C74A87" w:rsidP="00C74A87">
            <w:pPr>
              <w:pStyle w:val="TableParagraph"/>
              <w:spacing w:line="258" w:lineRule="exact"/>
              <w:ind w:right="146" w:hanging="1"/>
              <w:rPr>
                <w:sz w:val="24"/>
              </w:rPr>
            </w:pPr>
            <w:proofErr w:type="spellStart"/>
            <w:r>
              <w:rPr>
                <w:sz w:val="24"/>
              </w:rPr>
              <w:t>Уровень</w:t>
            </w:r>
            <w:r>
              <w:rPr>
                <w:spacing w:val="-5"/>
                <w:sz w:val="24"/>
              </w:rPr>
              <w:t>ЗУН</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95</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100</w:t>
            </w:r>
          </w:p>
        </w:tc>
        <w:tc>
          <w:tcPr>
            <w:tcW w:w="1985" w:type="dxa"/>
          </w:tcPr>
          <w:p w:rsidR="00C74A87" w:rsidRPr="00AC4544" w:rsidRDefault="00C74A87" w:rsidP="00C74A87">
            <w:pPr>
              <w:pStyle w:val="TableParagraph"/>
              <w:spacing w:line="258" w:lineRule="exact"/>
              <w:ind w:left="108" w:right="146" w:hanging="1"/>
              <w:jc w:val="center"/>
              <w:rPr>
                <w:sz w:val="24"/>
              </w:rPr>
            </w:pPr>
            <w:r w:rsidRPr="00AC4544">
              <w:rPr>
                <w:spacing w:val="-5"/>
                <w:sz w:val="24"/>
              </w:rPr>
              <w:t>100</w:t>
            </w:r>
          </w:p>
        </w:tc>
      </w:tr>
      <w:tr w:rsidR="00C74A87" w:rsidTr="00171685">
        <w:trPr>
          <w:trHeight w:val="275"/>
        </w:trPr>
        <w:tc>
          <w:tcPr>
            <w:tcW w:w="3829" w:type="dxa"/>
          </w:tcPr>
          <w:p w:rsidR="00C74A87" w:rsidRDefault="00C74A87" w:rsidP="00C74A87">
            <w:pPr>
              <w:pStyle w:val="TableParagraph"/>
              <w:spacing w:line="256" w:lineRule="exact"/>
              <w:ind w:right="146" w:hanging="1"/>
              <w:rPr>
                <w:sz w:val="24"/>
              </w:rPr>
            </w:pPr>
            <w:proofErr w:type="spellStart"/>
            <w:r>
              <w:rPr>
                <w:sz w:val="24"/>
              </w:rPr>
              <w:t>Качество</w:t>
            </w:r>
            <w:r>
              <w:rPr>
                <w:spacing w:val="-5"/>
                <w:sz w:val="24"/>
              </w:rPr>
              <w:t>ЗУН</w:t>
            </w:r>
            <w:proofErr w:type="spellEnd"/>
          </w:p>
        </w:tc>
        <w:tc>
          <w:tcPr>
            <w:tcW w:w="2268" w:type="dxa"/>
          </w:tcPr>
          <w:p w:rsidR="00C74A87" w:rsidRPr="00FD471E" w:rsidRDefault="00C74A87" w:rsidP="00C74A87">
            <w:pPr>
              <w:snapToGrid w:val="0"/>
              <w:spacing w:line="276" w:lineRule="auto"/>
              <w:jc w:val="center"/>
              <w:rPr>
                <w:rFonts w:ascii="Times New Roman" w:hAnsi="Times New Roman" w:cs="Times New Roman"/>
              </w:rPr>
            </w:pPr>
            <w:r w:rsidRPr="00FD471E">
              <w:rPr>
                <w:rFonts w:ascii="Times New Roman" w:hAnsi="Times New Roman" w:cs="Times New Roman"/>
              </w:rPr>
              <w:t>40</w:t>
            </w:r>
          </w:p>
        </w:tc>
        <w:tc>
          <w:tcPr>
            <w:tcW w:w="1985" w:type="dxa"/>
          </w:tcPr>
          <w:p w:rsidR="00C74A87" w:rsidRPr="00FD471E" w:rsidRDefault="00C74A87" w:rsidP="00C74A87">
            <w:pPr>
              <w:snapToGrid w:val="0"/>
              <w:spacing w:line="276" w:lineRule="auto"/>
              <w:jc w:val="center"/>
              <w:rPr>
                <w:rFonts w:ascii="Times New Roman" w:hAnsi="Times New Roman" w:cs="Times New Roman"/>
              </w:rPr>
            </w:pPr>
            <w:r>
              <w:rPr>
                <w:rFonts w:ascii="Times New Roman" w:hAnsi="Times New Roman" w:cs="Times New Roman"/>
              </w:rPr>
              <w:t>66,6</w:t>
            </w:r>
          </w:p>
        </w:tc>
        <w:tc>
          <w:tcPr>
            <w:tcW w:w="1985" w:type="dxa"/>
          </w:tcPr>
          <w:p w:rsidR="00C74A87" w:rsidRPr="00AC4544" w:rsidRDefault="00AC4544" w:rsidP="00C74A87">
            <w:pPr>
              <w:pStyle w:val="TableParagraph"/>
              <w:spacing w:line="256" w:lineRule="exact"/>
              <w:ind w:left="108" w:right="146" w:hanging="1"/>
              <w:jc w:val="center"/>
              <w:rPr>
                <w:sz w:val="24"/>
                <w:lang w:val="ru-RU"/>
              </w:rPr>
            </w:pPr>
            <w:r w:rsidRPr="00AC4544">
              <w:rPr>
                <w:spacing w:val="-5"/>
                <w:sz w:val="24"/>
                <w:lang w:val="ru-RU"/>
              </w:rPr>
              <w:t>0</w:t>
            </w:r>
          </w:p>
        </w:tc>
      </w:tr>
    </w:tbl>
    <w:p w:rsidR="00AC4544" w:rsidRDefault="00AC4544" w:rsidP="005669CE">
      <w:pPr>
        <w:pStyle w:val="a3"/>
        <w:ind w:right="146" w:hanging="1"/>
      </w:pPr>
    </w:p>
    <w:p w:rsidR="00AC4544" w:rsidRDefault="00AC4544" w:rsidP="005669CE">
      <w:pPr>
        <w:pStyle w:val="a3"/>
        <w:ind w:right="146" w:hanging="1"/>
      </w:pPr>
    </w:p>
    <w:p w:rsidR="005669CE" w:rsidRDefault="005669CE" w:rsidP="005669CE">
      <w:pPr>
        <w:pStyle w:val="a3"/>
        <w:ind w:right="146" w:hanging="1"/>
      </w:pPr>
      <w:r>
        <w:t>В течение года проводился мониторинг сформированности обязательных результатов обучения по русскому языку, математике - контрольные работы МООО, административные контрольные работы:</w:t>
      </w:r>
    </w:p>
    <w:p w:rsidR="005669CE" w:rsidRDefault="005669CE" w:rsidP="00AC4544">
      <w:pPr>
        <w:pStyle w:val="a5"/>
        <w:numPr>
          <w:ilvl w:val="0"/>
          <w:numId w:val="12"/>
        </w:numPr>
        <w:tabs>
          <w:tab w:val="left" w:pos="426"/>
        </w:tabs>
        <w:ind w:right="146" w:hanging="1"/>
        <w:rPr>
          <w:sz w:val="24"/>
        </w:rPr>
      </w:pPr>
      <w:r>
        <w:rPr>
          <w:sz w:val="24"/>
        </w:rPr>
        <w:t>стартовый (входной) контроль, цель которого – определить степень устойчивости знаний учащихся, выяснить причины потери и наметить меры по устранению выявленных пробелов в процессе повторения;</w:t>
      </w:r>
    </w:p>
    <w:p w:rsidR="005669CE" w:rsidRDefault="005669CE" w:rsidP="00AC4544">
      <w:pPr>
        <w:pStyle w:val="a5"/>
        <w:numPr>
          <w:ilvl w:val="0"/>
          <w:numId w:val="12"/>
        </w:numPr>
        <w:tabs>
          <w:tab w:val="left" w:pos="567"/>
        </w:tabs>
        <w:ind w:right="146" w:hanging="1"/>
        <w:rPr>
          <w:sz w:val="24"/>
        </w:rPr>
      </w:pPr>
      <w:r>
        <w:rPr>
          <w:sz w:val="24"/>
        </w:rPr>
        <w:t>полугодовой контроль, целью которого является отслеживание динамики обученности учащихся, коррекция деятельности учащихся, коррекция деятельности учителя и учеников для предупреждения успеваемости и второгодничества</w:t>
      </w:r>
    </w:p>
    <w:p w:rsidR="005669CE" w:rsidRPr="00AC4544" w:rsidRDefault="00AC4544" w:rsidP="00AC4544">
      <w:pPr>
        <w:tabs>
          <w:tab w:val="left" w:pos="853"/>
        </w:tabs>
        <w:spacing w:after="0" w:line="240" w:lineRule="auto"/>
        <w:ind w:left="427" w:right="146"/>
        <w:jc w:val="both"/>
        <w:rPr>
          <w:rFonts w:ascii="Times New Roman" w:hAnsi="Times New Roman" w:cs="Times New Roman"/>
          <w:sz w:val="24"/>
        </w:rPr>
      </w:pPr>
      <w:r>
        <w:rPr>
          <w:rFonts w:ascii="Times New Roman" w:hAnsi="Times New Roman" w:cs="Times New Roman"/>
          <w:sz w:val="24"/>
        </w:rPr>
        <w:t>3)</w:t>
      </w:r>
      <w:r w:rsidR="005669CE" w:rsidRPr="00AC4544">
        <w:rPr>
          <w:rFonts w:ascii="Times New Roman" w:hAnsi="Times New Roman" w:cs="Times New Roman"/>
          <w:sz w:val="24"/>
        </w:rPr>
        <w:t>пробныеэкзаменационныеработыОГЭ,</w:t>
      </w:r>
      <w:r w:rsidR="005669CE" w:rsidRPr="00AC4544">
        <w:rPr>
          <w:rFonts w:ascii="Times New Roman" w:hAnsi="Times New Roman" w:cs="Times New Roman"/>
          <w:spacing w:val="-4"/>
          <w:sz w:val="24"/>
        </w:rPr>
        <w:t>ЕГЭ.</w:t>
      </w:r>
    </w:p>
    <w:p w:rsidR="005669CE" w:rsidRDefault="005669CE" w:rsidP="00AC4544">
      <w:pPr>
        <w:pStyle w:val="a3"/>
        <w:ind w:right="146" w:hanging="1"/>
      </w:pPr>
      <w:r w:rsidRPr="00AC4544">
        <w:t>Промежуточная</w:t>
      </w:r>
      <w:r>
        <w:t xml:space="preserve"> аттестация проводилась по всем предметам учебного плана, цель которой, состоит в определении уровня сформированности ЗУН при переходе в следующий класс, отслеживания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контролянаследующий учебныйгодпопредметамиклассам,покоторымполученынеудовлетворительные результаты ПА.</w:t>
      </w:r>
    </w:p>
    <w:p w:rsidR="005669CE" w:rsidRDefault="005669CE" w:rsidP="000C15C6">
      <w:pPr>
        <w:pStyle w:val="a3"/>
        <w:ind w:right="146" w:hanging="1"/>
      </w:pPr>
      <w:r>
        <w:t xml:space="preserve">В2024годувсоответствии сприказомРособрнадзораот 21.12.2023 №2160 «Опроведении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2024году», приказом министерства образования оренбургской области от 29.02.2024 № «О проведении всероссийских проверочных работ в ОО </w:t>
      </w:r>
      <w:proofErr w:type="spellStart"/>
      <w:r>
        <w:t>Новосергиевского</w:t>
      </w:r>
      <w:proofErr w:type="spellEnd"/>
      <w:r>
        <w:t xml:space="preserve"> района в 2024 году» Всероссийские </w:t>
      </w:r>
      <w:r>
        <w:lastRenderedPageBreak/>
        <w:t>проверочные работы проводились в 4-8-х, 11 классах.</w:t>
      </w:r>
    </w:p>
    <w:p w:rsidR="005669CE" w:rsidRDefault="005669CE" w:rsidP="000C15C6">
      <w:pPr>
        <w:pStyle w:val="a3"/>
        <w:ind w:right="146" w:hanging="1"/>
      </w:pPr>
      <w:r>
        <w:t>Выборочный контроль объективности образовательных результатов ВПР по русскому языку и математике в 4–6-х классах не проводился.</w:t>
      </w:r>
    </w:p>
    <w:p w:rsidR="005669CE" w:rsidRDefault="005669CE" w:rsidP="000C15C6">
      <w:pPr>
        <w:pStyle w:val="a3"/>
        <w:ind w:right="146" w:hanging="1"/>
      </w:pPr>
      <w:r>
        <w:t>Цель</w:t>
      </w:r>
      <w:r w:rsidR="00B301D1">
        <w:t xml:space="preserve">мониторинга: </w:t>
      </w:r>
      <w:r>
        <w:t>обеспечениеединстваобразовательногопространстваРФиподдержки реализации ФГОС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обучающихся. С целью объективности результатов при проведении ВПР велось видеонаблюдение, присутствовали общественные наблюдатели.</w:t>
      </w:r>
    </w:p>
    <w:p w:rsidR="005669CE" w:rsidRDefault="005669CE" w:rsidP="005669CE">
      <w:pPr>
        <w:pStyle w:val="a3"/>
        <w:ind w:right="146" w:hanging="1"/>
      </w:pPr>
    </w:p>
    <w:p w:rsidR="000C15C6" w:rsidRDefault="000C15C6" w:rsidP="000C15C6">
      <w:pPr>
        <w:pStyle w:val="210"/>
        <w:spacing w:before="66" w:after="4"/>
        <w:ind w:left="3601" w:right="146" w:hanging="1"/>
        <w:jc w:val="left"/>
      </w:pPr>
      <w:r>
        <w:t xml:space="preserve">Результаты ВПР представлены в </w:t>
      </w:r>
      <w:r>
        <w:rPr>
          <w:spacing w:val="-2"/>
        </w:rPr>
        <w:t>таблице</w:t>
      </w: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2343"/>
        <w:gridCol w:w="1836"/>
        <w:gridCol w:w="2134"/>
        <w:gridCol w:w="1958"/>
      </w:tblGrid>
      <w:tr w:rsidR="000C15C6" w:rsidTr="00171685">
        <w:trPr>
          <w:trHeight w:val="827"/>
        </w:trPr>
        <w:tc>
          <w:tcPr>
            <w:tcW w:w="1150" w:type="dxa"/>
          </w:tcPr>
          <w:p w:rsidR="000C15C6" w:rsidRDefault="000C15C6" w:rsidP="000C15C6">
            <w:pPr>
              <w:pStyle w:val="TableParagraph"/>
              <w:spacing w:line="268" w:lineRule="exact"/>
              <w:ind w:right="146" w:hanging="1"/>
              <w:jc w:val="center"/>
              <w:rPr>
                <w:sz w:val="24"/>
              </w:rPr>
            </w:pPr>
            <w:proofErr w:type="spellStart"/>
            <w:r>
              <w:rPr>
                <w:spacing w:val="-2"/>
                <w:sz w:val="24"/>
              </w:rPr>
              <w:t>Класс</w:t>
            </w:r>
            <w:proofErr w:type="spellEnd"/>
          </w:p>
        </w:tc>
        <w:tc>
          <w:tcPr>
            <w:tcW w:w="2343" w:type="dxa"/>
          </w:tcPr>
          <w:p w:rsidR="000C15C6" w:rsidRDefault="000C15C6" w:rsidP="000C15C6">
            <w:pPr>
              <w:pStyle w:val="TableParagraph"/>
              <w:spacing w:line="268" w:lineRule="exact"/>
              <w:ind w:right="146" w:hanging="1"/>
              <w:jc w:val="center"/>
              <w:rPr>
                <w:sz w:val="24"/>
              </w:rPr>
            </w:pPr>
            <w:proofErr w:type="spellStart"/>
            <w:r>
              <w:rPr>
                <w:spacing w:val="-2"/>
                <w:sz w:val="24"/>
              </w:rPr>
              <w:t>Предмет</w:t>
            </w:r>
            <w:proofErr w:type="spellEnd"/>
          </w:p>
        </w:tc>
        <w:tc>
          <w:tcPr>
            <w:tcW w:w="1836" w:type="dxa"/>
          </w:tcPr>
          <w:p w:rsidR="000C15C6" w:rsidRDefault="000C15C6" w:rsidP="000C15C6">
            <w:pPr>
              <w:pStyle w:val="TableParagraph"/>
              <w:spacing w:line="268" w:lineRule="exact"/>
              <w:ind w:right="146" w:hanging="1"/>
              <w:jc w:val="center"/>
              <w:rPr>
                <w:sz w:val="24"/>
                <w:lang w:val="ru-RU"/>
              </w:rPr>
            </w:pPr>
            <w:proofErr w:type="spellStart"/>
            <w:r>
              <w:rPr>
                <w:sz w:val="24"/>
              </w:rPr>
              <w:t>Качество</w:t>
            </w:r>
            <w:proofErr w:type="spellEnd"/>
          </w:p>
          <w:p w:rsidR="000C15C6" w:rsidRDefault="000C15C6" w:rsidP="000C15C6">
            <w:pPr>
              <w:pStyle w:val="TableParagraph"/>
              <w:spacing w:line="268" w:lineRule="exact"/>
              <w:ind w:right="146" w:hanging="1"/>
              <w:jc w:val="center"/>
              <w:rPr>
                <w:sz w:val="24"/>
              </w:rPr>
            </w:pPr>
            <w:r>
              <w:rPr>
                <w:spacing w:val="-10"/>
                <w:sz w:val="24"/>
              </w:rPr>
              <w:t>%</w:t>
            </w:r>
          </w:p>
        </w:tc>
        <w:tc>
          <w:tcPr>
            <w:tcW w:w="2134" w:type="dxa"/>
          </w:tcPr>
          <w:p w:rsidR="000C15C6" w:rsidRDefault="000C15C6" w:rsidP="000C15C6">
            <w:pPr>
              <w:pStyle w:val="TableParagraph"/>
              <w:spacing w:line="268" w:lineRule="exact"/>
              <w:ind w:right="146" w:hanging="1"/>
              <w:jc w:val="center"/>
              <w:rPr>
                <w:sz w:val="24"/>
                <w:lang w:val="ru-RU"/>
              </w:rPr>
            </w:pPr>
            <w:proofErr w:type="spellStart"/>
            <w:r>
              <w:rPr>
                <w:sz w:val="24"/>
              </w:rPr>
              <w:t>Успеваемость</w:t>
            </w:r>
            <w:proofErr w:type="spellEnd"/>
          </w:p>
          <w:p w:rsidR="000C15C6" w:rsidRDefault="000C15C6" w:rsidP="000C15C6">
            <w:pPr>
              <w:pStyle w:val="TableParagraph"/>
              <w:spacing w:line="268" w:lineRule="exact"/>
              <w:ind w:right="146" w:hanging="1"/>
              <w:jc w:val="center"/>
              <w:rPr>
                <w:sz w:val="24"/>
              </w:rPr>
            </w:pPr>
            <w:r>
              <w:rPr>
                <w:spacing w:val="-10"/>
                <w:sz w:val="24"/>
              </w:rPr>
              <w:t>%</w:t>
            </w:r>
          </w:p>
        </w:tc>
        <w:tc>
          <w:tcPr>
            <w:tcW w:w="1958" w:type="dxa"/>
          </w:tcPr>
          <w:p w:rsidR="000C15C6" w:rsidRDefault="000C15C6" w:rsidP="000C15C6">
            <w:pPr>
              <w:pStyle w:val="TableParagraph"/>
              <w:tabs>
                <w:tab w:val="left" w:pos="0"/>
              </w:tabs>
              <w:ind w:right="29" w:hanging="1"/>
              <w:jc w:val="center"/>
              <w:rPr>
                <w:sz w:val="24"/>
              </w:rPr>
            </w:pPr>
            <w:r>
              <w:rPr>
                <w:spacing w:val="-10"/>
                <w:sz w:val="24"/>
              </w:rPr>
              <w:t>%</w:t>
            </w:r>
            <w:proofErr w:type="spellStart"/>
            <w:r>
              <w:rPr>
                <w:spacing w:val="-2"/>
                <w:sz w:val="24"/>
              </w:rPr>
              <w:t>соответствияшкольной</w:t>
            </w:r>
            <w:proofErr w:type="spellEnd"/>
          </w:p>
          <w:p w:rsidR="000C15C6" w:rsidRDefault="000C15C6" w:rsidP="000C15C6">
            <w:pPr>
              <w:pStyle w:val="TableParagraph"/>
              <w:spacing w:line="264" w:lineRule="exact"/>
              <w:ind w:right="146" w:hanging="1"/>
              <w:jc w:val="center"/>
              <w:rPr>
                <w:sz w:val="24"/>
              </w:rPr>
            </w:pPr>
            <w:proofErr w:type="spellStart"/>
            <w:r>
              <w:rPr>
                <w:spacing w:val="-2"/>
                <w:sz w:val="24"/>
              </w:rPr>
              <w:t>оценки</w:t>
            </w:r>
            <w:proofErr w:type="spellEnd"/>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4</w:t>
            </w:r>
          </w:p>
        </w:tc>
        <w:tc>
          <w:tcPr>
            <w:tcW w:w="2343" w:type="dxa"/>
          </w:tcPr>
          <w:p w:rsidR="000C15C6" w:rsidRDefault="000C15C6" w:rsidP="00171685">
            <w:pPr>
              <w:pStyle w:val="TableParagraph"/>
              <w:spacing w:line="256" w:lineRule="exact"/>
              <w:ind w:right="146" w:hanging="1"/>
              <w:rPr>
                <w:sz w:val="24"/>
              </w:rPr>
            </w:pPr>
            <w:proofErr w:type="spellStart"/>
            <w:r>
              <w:rPr>
                <w:sz w:val="24"/>
              </w:rPr>
              <w:t>Русский</w:t>
            </w:r>
            <w:r>
              <w:rPr>
                <w:spacing w:val="-4"/>
                <w:sz w:val="24"/>
              </w:rPr>
              <w:t>язык</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62,5</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0C15C6" w:rsidP="000C15C6">
            <w:pPr>
              <w:pStyle w:val="TableParagraph"/>
              <w:spacing w:line="256" w:lineRule="exact"/>
              <w:ind w:right="146" w:hanging="1"/>
              <w:jc w:val="center"/>
              <w:rPr>
                <w:sz w:val="24"/>
                <w:lang w:val="ru-RU"/>
              </w:rPr>
            </w:pPr>
            <w:r>
              <w:rPr>
                <w:spacing w:val="-5"/>
                <w:sz w:val="24"/>
              </w:rPr>
              <w:t>7</w:t>
            </w:r>
            <w:r w:rsidR="00FD323E">
              <w:rPr>
                <w:spacing w:val="-5"/>
                <w:sz w:val="24"/>
                <w:lang w:val="ru-RU"/>
              </w:rPr>
              <w:t>1,43</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4</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Математика</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62,5</w:t>
            </w:r>
          </w:p>
        </w:tc>
        <w:tc>
          <w:tcPr>
            <w:tcW w:w="2134" w:type="dxa"/>
          </w:tcPr>
          <w:p w:rsidR="000C15C6" w:rsidRDefault="000C15C6" w:rsidP="000C15C6">
            <w:pPr>
              <w:pStyle w:val="TableParagraph"/>
              <w:spacing w:line="256"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4</w:t>
            </w:r>
          </w:p>
        </w:tc>
        <w:tc>
          <w:tcPr>
            <w:tcW w:w="2343" w:type="dxa"/>
          </w:tcPr>
          <w:p w:rsidR="000C15C6" w:rsidRDefault="000C15C6" w:rsidP="00171685">
            <w:pPr>
              <w:pStyle w:val="TableParagraph"/>
              <w:spacing w:line="256" w:lineRule="exact"/>
              <w:ind w:right="146" w:hanging="1"/>
              <w:rPr>
                <w:sz w:val="24"/>
              </w:rPr>
            </w:pPr>
            <w:proofErr w:type="spellStart"/>
            <w:r>
              <w:rPr>
                <w:sz w:val="24"/>
              </w:rPr>
              <w:t>Окружающий</w:t>
            </w:r>
            <w:r>
              <w:rPr>
                <w:spacing w:val="-5"/>
                <w:sz w:val="24"/>
              </w:rPr>
              <w:t>мир</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75</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62,5</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5</w:t>
            </w:r>
          </w:p>
        </w:tc>
        <w:tc>
          <w:tcPr>
            <w:tcW w:w="2343" w:type="dxa"/>
          </w:tcPr>
          <w:p w:rsidR="000C15C6" w:rsidRDefault="000C15C6" w:rsidP="00171685">
            <w:pPr>
              <w:pStyle w:val="TableParagraph"/>
              <w:spacing w:line="256" w:lineRule="exact"/>
              <w:ind w:right="146" w:hanging="1"/>
              <w:rPr>
                <w:sz w:val="24"/>
              </w:rPr>
            </w:pPr>
            <w:proofErr w:type="spellStart"/>
            <w:r>
              <w:rPr>
                <w:sz w:val="24"/>
              </w:rPr>
              <w:t>Русский</w:t>
            </w:r>
            <w:r>
              <w:rPr>
                <w:spacing w:val="-4"/>
                <w:sz w:val="24"/>
              </w:rPr>
              <w:t>язык</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14</w:t>
            </w:r>
          </w:p>
        </w:tc>
        <w:tc>
          <w:tcPr>
            <w:tcW w:w="2134" w:type="dxa"/>
          </w:tcPr>
          <w:p w:rsidR="000C15C6" w:rsidRDefault="000C15C6" w:rsidP="000C15C6">
            <w:pPr>
              <w:pStyle w:val="TableParagraph"/>
              <w:spacing w:line="256" w:lineRule="exact"/>
              <w:ind w:right="146" w:hanging="1"/>
              <w:jc w:val="center"/>
              <w:rPr>
                <w:sz w:val="24"/>
              </w:rPr>
            </w:pPr>
            <w:r>
              <w:rPr>
                <w:spacing w:val="-5"/>
                <w:sz w:val="24"/>
              </w:rPr>
              <w:t>100</w:t>
            </w:r>
          </w:p>
        </w:tc>
        <w:tc>
          <w:tcPr>
            <w:tcW w:w="1958" w:type="dxa"/>
          </w:tcPr>
          <w:p w:rsidR="000C15C6" w:rsidRPr="00FD323E" w:rsidRDefault="000C15C6" w:rsidP="000C15C6">
            <w:pPr>
              <w:pStyle w:val="TableParagraph"/>
              <w:spacing w:line="256" w:lineRule="exact"/>
              <w:ind w:right="146" w:hanging="1"/>
              <w:jc w:val="center"/>
              <w:rPr>
                <w:sz w:val="24"/>
                <w:lang w:val="ru-RU"/>
              </w:rPr>
            </w:pPr>
            <w:r>
              <w:rPr>
                <w:spacing w:val="-5"/>
                <w:sz w:val="24"/>
              </w:rPr>
              <w:t>1</w:t>
            </w:r>
            <w:r w:rsidR="00FD323E">
              <w:rPr>
                <w:spacing w:val="-5"/>
                <w:sz w:val="24"/>
                <w:lang w:val="ru-RU"/>
              </w:rPr>
              <w:t>4</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5</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Математика</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57</w:t>
            </w:r>
          </w:p>
        </w:tc>
        <w:tc>
          <w:tcPr>
            <w:tcW w:w="2134" w:type="dxa"/>
          </w:tcPr>
          <w:p w:rsidR="000C15C6" w:rsidRDefault="000C15C6" w:rsidP="000C15C6">
            <w:pPr>
              <w:pStyle w:val="TableParagraph"/>
              <w:spacing w:line="256"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28,5</w:t>
            </w:r>
          </w:p>
        </w:tc>
      </w:tr>
      <w:tr w:rsidR="000C15C6" w:rsidTr="00171685">
        <w:trPr>
          <w:trHeight w:val="278"/>
        </w:trPr>
        <w:tc>
          <w:tcPr>
            <w:tcW w:w="1150" w:type="dxa"/>
          </w:tcPr>
          <w:p w:rsidR="000C15C6" w:rsidRDefault="000C15C6" w:rsidP="00171685">
            <w:pPr>
              <w:pStyle w:val="TableParagraph"/>
              <w:spacing w:line="258" w:lineRule="exact"/>
              <w:ind w:right="146" w:hanging="1"/>
              <w:rPr>
                <w:sz w:val="24"/>
              </w:rPr>
            </w:pPr>
            <w:r>
              <w:rPr>
                <w:spacing w:val="-10"/>
                <w:sz w:val="24"/>
              </w:rPr>
              <w:t>5</w:t>
            </w:r>
          </w:p>
        </w:tc>
        <w:tc>
          <w:tcPr>
            <w:tcW w:w="2343" w:type="dxa"/>
          </w:tcPr>
          <w:p w:rsidR="000C15C6" w:rsidRDefault="000C15C6" w:rsidP="00171685">
            <w:pPr>
              <w:pStyle w:val="TableParagraph"/>
              <w:spacing w:line="258" w:lineRule="exact"/>
              <w:ind w:right="146" w:hanging="1"/>
              <w:rPr>
                <w:sz w:val="24"/>
              </w:rPr>
            </w:pPr>
            <w:proofErr w:type="spellStart"/>
            <w:r>
              <w:rPr>
                <w:spacing w:val="-2"/>
                <w:sz w:val="24"/>
              </w:rPr>
              <w:t>История</w:t>
            </w:r>
            <w:proofErr w:type="spellEnd"/>
          </w:p>
        </w:tc>
        <w:tc>
          <w:tcPr>
            <w:tcW w:w="1836" w:type="dxa"/>
          </w:tcPr>
          <w:p w:rsidR="000C15C6" w:rsidRPr="00FD323E" w:rsidRDefault="00FD323E" w:rsidP="000C15C6">
            <w:pPr>
              <w:pStyle w:val="TableParagraph"/>
              <w:spacing w:line="258" w:lineRule="exact"/>
              <w:ind w:right="146" w:hanging="1"/>
              <w:jc w:val="center"/>
              <w:rPr>
                <w:sz w:val="24"/>
                <w:lang w:val="ru-RU"/>
              </w:rPr>
            </w:pPr>
            <w:r>
              <w:rPr>
                <w:spacing w:val="-5"/>
                <w:sz w:val="24"/>
                <w:lang w:val="ru-RU"/>
              </w:rPr>
              <w:t>42,8</w:t>
            </w:r>
          </w:p>
        </w:tc>
        <w:tc>
          <w:tcPr>
            <w:tcW w:w="2134" w:type="dxa"/>
          </w:tcPr>
          <w:p w:rsidR="000C15C6" w:rsidRDefault="000C15C6" w:rsidP="000C15C6">
            <w:pPr>
              <w:pStyle w:val="TableParagraph"/>
              <w:spacing w:line="258"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8" w:lineRule="exact"/>
              <w:ind w:right="146" w:hanging="1"/>
              <w:jc w:val="center"/>
              <w:rPr>
                <w:sz w:val="24"/>
                <w:lang w:val="ru-RU"/>
              </w:rPr>
            </w:pPr>
            <w:r>
              <w:rPr>
                <w:spacing w:val="-5"/>
                <w:sz w:val="24"/>
                <w:lang w:val="ru-RU"/>
              </w:rPr>
              <w:t>42,8</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5</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Биология</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42,8</w:t>
            </w:r>
          </w:p>
        </w:tc>
        <w:tc>
          <w:tcPr>
            <w:tcW w:w="2134" w:type="dxa"/>
          </w:tcPr>
          <w:p w:rsidR="000C15C6" w:rsidRDefault="000C15C6" w:rsidP="000C15C6">
            <w:pPr>
              <w:pStyle w:val="TableParagraph"/>
              <w:spacing w:line="256"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10"/>
                <w:sz w:val="24"/>
                <w:lang w:val="ru-RU"/>
              </w:rPr>
              <w:t>42,8</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6</w:t>
            </w:r>
          </w:p>
        </w:tc>
        <w:tc>
          <w:tcPr>
            <w:tcW w:w="2343" w:type="dxa"/>
          </w:tcPr>
          <w:p w:rsidR="000C15C6" w:rsidRDefault="000C15C6" w:rsidP="00171685">
            <w:pPr>
              <w:pStyle w:val="TableParagraph"/>
              <w:spacing w:line="256" w:lineRule="exact"/>
              <w:ind w:right="146" w:hanging="1"/>
              <w:rPr>
                <w:sz w:val="24"/>
              </w:rPr>
            </w:pPr>
            <w:proofErr w:type="spellStart"/>
            <w:r>
              <w:rPr>
                <w:sz w:val="24"/>
              </w:rPr>
              <w:t>Русский</w:t>
            </w:r>
            <w:r>
              <w:rPr>
                <w:spacing w:val="-4"/>
                <w:sz w:val="24"/>
              </w:rPr>
              <w:t>язык</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40</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36</w:t>
            </w:r>
          </w:p>
        </w:tc>
      </w:tr>
      <w:tr w:rsidR="000C15C6" w:rsidTr="00171685">
        <w:trPr>
          <w:trHeight w:val="276"/>
        </w:trPr>
        <w:tc>
          <w:tcPr>
            <w:tcW w:w="1150" w:type="dxa"/>
          </w:tcPr>
          <w:p w:rsidR="000C15C6" w:rsidRDefault="000C15C6" w:rsidP="00171685">
            <w:pPr>
              <w:pStyle w:val="TableParagraph"/>
              <w:spacing w:line="256" w:lineRule="exact"/>
              <w:ind w:right="146" w:hanging="1"/>
              <w:rPr>
                <w:sz w:val="24"/>
              </w:rPr>
            </w:pPr>
            <w:r>
              <w:rPr>
                <w:spacing w:val="-10"/>
                <w:sz w:val="24"/>
              </w:rPr>
              <w:t>6</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Математика</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40</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45</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6</w:t>
            </w:r>
          </w:p>
        </w:tc>
        <w:tc>
          <w:tcPr>
            <w:tcW w:w="2343" w:type="dxa"/>
          </w:tcPr>
          <w:p w:rsidR="000C15C6" w:rsidRPr="00FD323E" w:rsidRDefault="00FD323E" w:rsidP="00171685">
            <w:pPr>
              <w:pStyle w:val="TableParagraph"/>
              <w:spacing w:line="256" w:lineRule="exact"/>
              <w:ind w:right="146" w:hanging="1"/>
              <w:rPr>
                <w:sz w:val="24"/>
                <w:lang w:val="ru-RU"/>
              </w:rPr>
            </w:pPr>
            <w:r>
              <w:rPr>
                <w:spacing w:val="-2"/>
                <w:sz w:val="24"/>
                <w:lang w:val="ru-RU"/>
              </w:rPr>
              <w:t xml:space="preserve">Обществознание </w:t>
            </w:r>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46</w:t>
            </w:r>
          </w:p>
        </w:tc>
        <w:tc>
          <w:tcPr>
            <w:tcW w:w="2134" w:type="dxa"/>
          </w:tcPr>
          <w:p w:rsidR="000C15C6" w:rsidRDefault="00FD323E" w:rsidP="000C15C6">
            <w:pPr>
              <w:pStyle w:val="TableParagraph"/>
              <w:spacing w:line="256" w:lineRule="exact"/>
              <w:ind w:right="146" w:hanging="1"/>
              <w:jc w:val="center"/>
              <w:rPr>
                <w:sz w:val="24"/>
              </w:rPr>
            </w:pPr>
            <w:r>
              <w:rPr>
                <w:spacing w:val="-5"/>
                <w:sz w:val="24"/>
                <w:lang w:val="ru-RU"/>
              </w:rPr>
              <w:t>10</w:t>
            </w:r>
            <w:r w:rsidR="000C15C6">
              <w:rPr>
                <w:spacing w:val="-5"/>
                <w:sz w:val="24"/>
              </w:rPr>
              <w:t>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66</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6</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Биология</w:t>
            </w:r>
            <w:proofErr w:type="spellEnd"/>
          </w:p>
        </w:tc>
        <w:tc>
          <w:tcPr>
            <w:tcW w:w="1836" w:type="dxa"/>
          </w:tcPr>
          <w:p w:rsidR="000C15C6" w:rsidRDefault="000C15C6" w:rsidP="000C15C6">
            <w:pPr>
              <w:pStyle w:val="TableParagraph"/>
              <w:spacing w:line="256" w:lineRule="exact"/>
              <w:ind w:right="146" w:hanging="1"/>
              <w:jc w:val="center"/>
              <w:rPr>
                <w:sz w:val="24"/>
              </w:rPr>
            </w:pPr>
            <w:r>
              <w:rPr>
                <w:spacing w:val="-5"/>
                <w:sz w:val="24"/>
              </w:rPr>
              <w:t>75</w:t>
            </w:r>
          </w:p>
        </w:tc>
        <w:tc>
          <w:tcPr>
            <w:tcW w:w="2134" w:type="dxa"/>
          </w:tcPr>
          <w:p w:rsidR="000C15C6" w:rsidRPr="00240465" w:rsidRDefault="00240465"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Default="000C15C6" w:rsidP="000C15C6">
            <w:pPr>
              <w:pStyle w:val="TableParagraph"/>
              <w:spacing w:line="256" w:lineRule="exact"/>
              <w:ind w:right="146" w:hanging="1"/>
              <w:jc w:val="center"/>
              <w:rPr>
                <w:sz w:val="24"/>
              </w:rPr>
            </w:pPr>
            <w:r>
              <w:rPr>
                <w:spacing w:val="-5"/>
                <w:sz w:val="24"/>
              </w:rPr>
              <w:t>37</w:t>
            </w:r>
          </w:p>
        </w:tc>
      </w:tr>
      <w:tr w:rsidR="000C15C6" w:rsidTr="00171685">
        <w:trPr>
          <w:trHeight w:val="277"/>
        </w:trPr>
        <w:tc>
          <w:tcPr>
            <w:tcW w:w="1150" w:type="dxa"/>
          </w:tcPr>
          <w:p w:rsidR="000C15C6" w:rsidRDefault="000C15C6" w:rsidP="00171685">
            <w:pPr>
              <w:pStyle w:val="TableParagraph"/>
              <w:spacing w:line="258" w:lineRule="exact"/>
              <w:ind w:right="146" w:hanging="1"/>
              <w:rPr>
                <w:sz w:val="24"/>
              </w:rPr>
            </w:pPr>
            <w:r>
              <w:rPr>
                <w:spacing w:val="-10"/>
                <w:sz w:val="24"/>
              </w:rPr>
              <w:t>7</w:t>
            </w:r>
          </w:p>
        </w:tc>
        <w:tc>
          <w:tcPr>
            <w:tcW w:w="2343" w:type="dxa"/>
          </w:tcPr>
          <w:p w:rsidR="000C15C6" w:rsidRDefault="000C15C6" w:rsidP="00171685">
            <w:pPr>
              <w:pStyle w:val="TableParagraph"/>
              <w:spacing w:line="258" w:lineRule="exact"/>
              <w:ind w:right="146" w:hanging="1"/>
              <w:rPr>
                <w:sz w:val="24"/>
              </w:rPr>
            </w:pPr>
            <w:proofErr w:type="spellStart"/>
            <w:r>
              <w:rPr>
                <w:sz w:val="24"/>
              </w:rPr>
              <w:t>Русский</w:t>
            </w:r>
            <w:r>
              <w:rPr>
                <w:spacing w:val="-4"/>
                <w:sz w:val="24"/>
              </w:rPr>
              <w:t>язык</w:t>
            </w:r>
            <w:proofErr w:type="spellEnd"/>
          </w:p>
        </w:tc>
        <w:tc>
          <w:tcPr>
            <w:tcW w:w="1836" w:type="dxa"/>
          </w:tcPr>
          <w:p w:rsidR="000C15C6" w:rsidRPr="00FD323E" w:rsidRDefault="00FD323E" w:rsidP="000C15C6">
            <w:pPr>
              <w:pStyle w:val="TableParagraph"/>
              <w:spacing w:line="258" w:lineRule="exact"/>
              <w:ind w:right="146" w:hanging="1"/>
              <w:jc w:val="center"/>
              <w:rPr>
                <w:sz w:val="24"/>
                <w:lang w:val="ru-RU"/>
              </w:rPr>
            </w:pPr>
            <w:r>
              <w:rPr>
                <w:spacing w:val="-5"/>
                <w:sz w:val="24"/>
                <w:lang w:val="ru-RU"/>
              </w:rPr>
              <w:t>17,2</w:t>
            </w:r>
          </w:p>
        </w:tc>
        <w:tc>
          <w:tcPr>
            <w:tcW w:w="2134" w:type="dxa"/>
          </w:tcPr>
          <w:p w:rsidR="000C15C6" w:rsidRDefault="000C15C6" w:rsidP="000C15C6">
            <w:pPr>
              <w:pStyle w:val="TableParagraph"/>
              <w:spacing w:line="258"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8" w:lineRule="exact"/>
              <w:ind w:right="146" w:hanging="1"/>
              <w:jc w:val="center"/>
              <w:rPr>
                <w:sz w:val="24"/>
                <w:lang w:val="ru-RU"/>
              </w:rPr>
            </w:pPr>
            <w:r>
              <w:rPr>
                <w:spacing w:val="-5"/>
                <w:sz w:val="24"/>
                <w:lang w:val="ru-RU"/>
              </w:rPr>
              <w:t>33</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7</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Математика</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42,8</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33</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7</w:t>
            </w:r>
          </w:p>
        </w:tc>
        <w:tc>
          <w:tcPr>
            <w:tcW w:w="2343" w:type="dxa"/>
          </w:tcPr>
          <w:p w:rsidR="000C15C6" w:rsidRPr="00FD323E" w:rsidRDefault="00FD323E" w:rsidP="00171685">
            <w:pPr>
              <w:pStyle w:val="TableParagraph"/>
              <w:spacing w:line="256" w:lineRule="exact"/>
              <w:ind w:right="146" w:hanging="1"/>
              <w:rPr>
                <w:sz w:val="24"/>
                <w:lang w:val="ru-RU"/>
              </w:rPr>
            </w:pPr>
            <w:r>
              <w:rPr>
                <w:spacing w:val="-2"/>
                <w:sz w:val="24"/>
                <w:lang w:val="ru-RU"/>
              </w:rPr>
              <w:t xml:space="preserve">Физика </w:t>
            </w:r>
          </w:p>
        </w:tc>
        <w:tc>
          <w:tcPr>
            <w:tcW w:w="1836" w:type="dxa"/>
          </w:tcPr>
          <w:p w:rsidR="000C15C6" w:rsidRPr="00FD323E" w:rsidRDefault="000C15C6" w:rsidP="000C15C6">
            <w:pPr>
              <w:pStyle w:val="TableParagraph"/>
              <w:spacing w:line="256" w:lineRule="exact"/>
              <w:ind w:right="146" w:hanging="1"/>
              <w:jc w:val="center"/>
              <w:rPr>
                <w:sz w:val="24"/>
                <w:lang w:val="ru-RU"/>
              </w:rPr>
            </w:pPr>
            <w:r>
              <w:rPr>
                <w:spacing w:val="-5"/>
                <w:sz w:val="24"/>
              </w:rPr>
              <w:t>5</w:t>
            </w:r>
            <w:r w:rsidR="00FD323E">
              <w:rPr>
                <w:spacing w:val="-5"/>
                <w:sz w:val="24"/>
                <w:lang w:val="ru-RU"/>
              </w:rPr>
              <w:t>7</w:t>
            </w:r>
          </w:p>
        </w:tc>
        <w:tc>
          <w:tcPr>
            <w:tcW w:w="2134" w:type="dxa"/>
          </w:tcPr>
          <w:p w:rsidR="000C15C6" w:rsidRDefault="000C15C6" w:rsidP="000C15C6">
            <w:pPr>
              <w:pStyle w:val="TableParagraph"/>
              <w:spacing w:line="256"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0</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7</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История</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42,8</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0</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8</w:t>
            </w:r>
          </w:p>
        </w:tc>
        <w:tc>
          <w:tcPr>
            <w:tcW w:w="2343" w:type="dxa"/>
          </w:tcPr>
          <w:p w:rsidR="000C15C6" w:rsidRDefault="000C15C6" w:rsidP="00171685">
            <w:pPr>
              <w:pStyle w:val="TableParagraph"/>
              <w:spacing w:line="256" w:lineRule="exact"/>
              <w:ind w:right="146" w:hanging="1"/>
              <w:rPr>
                <w:sz w:val="24"/>
              </w:rPr>
            </w:pPr>
            <w:proofErr w:type="spellStart"/>
            <w:r>
              <w:rPr>
                <w:sz w:val="24"/>
              </w:rPr>
              <w:t>Русский</w:t>
            </w:r>
            <w:r>
              <w:rPr>
                <w:spacing w:val="-4"/>
                <w:sz w:val="24"/>
              </w:rPr>
              <w:t>язык</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33</w:t>
            </w:r>
          </w:p>
        </w:tc>
        <w:tc>
          <w:tcPr>
            <w:tcW w:w="2134" w:type="dxa"/>
          </w:tcPr>
          <w:p w:rsidR="000C15C6" w:rsidRDefault="000C15C6" w:rsidP="000C15C6">
            <w:pPr>
              <w:pStyle w:val="TableParagraph"/>
              <w:spacing w:line="256"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28,5</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8</w:t>
            </w:r>
          </w:p>
        </w:tc>
        <w:tc>
          <w:tcPr>
            <w:tcW w:w="2343" w:type="dxa"/>
          </w:tcPr>
          <w:p w:rsidR="000C15C6" w:rsidRDefault="000C15C6" w:rsidP="00171685">
            <w:pPr>
              <w:pStyle w:val="TableParagraph"/>
              <w:spacing w:line="256" w:lineRule="exact"/>
              <w:ind w:right="146" w:hanging="1"/>
              <w:rPr>
                <w:sz w:val="24"/>
              </w:rPr>
            </w:pPr>
            <w:proofErr w:type="spellStart"/>
            <w:r>
              <w:rPr>
                <w:spacing w:val="-2"/>
                <w:sz w:val="24"/>
              </w:rPr>
              <w:t>Математика</w:t>
            </w:r>
            <w:proofErr w:type="spellEnd"/>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33</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0</w:t>
            </w:r>
          </w:p>
        </w:tc>
      </w:tr>
      <w:tr w:rsidR="000C15C6" w:rsidTr="00171685">
        <w:trPr>
          <w:trHeight w:val="278"/>
        </w:trPr>
        <w:tc>
          <w:tcPr>
            <w:tcW w:w="1150" w:type="dxa"/>
          </w:tcPr>
          <w:p w:rsidR="000C15C6" w:rsidRDefault="000C15C6" w:rsidP="00171685">
            <w:pPr>
              <w:pStyle w:val="TableParagraph"/>
              <w:spacing w:line="258" w:lineRule="exact"/>
              <w:ind w:right="146" w:hanging="1"/>
              <w:rPr>
                <w:sz w:val="24"/>
              </w:rPr>
            </w:pPr>
            <w:r>
              <w:rPr>
                <w:spacing w:val="-10"/>
                <w:sz w:val="24"/>
              </w:rPr>
              <w:t>8</w:t>
            </w:r>
          </w:p>
        </w:tc>
        <w:tc>
          <w:tcPr>
            <w:tcW w:w="2343" w:type="dxa"/>
          </w:tcPr>
          <w:p w:rsidR="000C15C6" w:rsidRDefault="000C15C6" w:rsidP="00171685">
            <w:pPr>
              <w:pStyle w:val="TableParagraph"/>
              <w:spacing w:line="258" w:lineRule="exact"/>
              <w:ind w:right="146" w:hanging="1"/>
              <w:rPr>
                <w:sz w:val="24"/>
              </w:rPr>
            </w:pPr>
            <w:proofErr w:type="spellStart"/>
            <w:r>
              <w:rPr>
                <w:spacing w:val="-2"/>
                <w:sz w:val="24"/>
              </w:rPr>
              <w:t>Химия</w:t>
            </w:r>
            <w:proofErr w:type="spellEnd"/>
          </w:p>
        </w:tc>
        <w:tc>
          <w:tcPr>
            <w:tcW w:w="1836" w:type="dxa"/>
          </w:tcPr>
          <w:p w:rsidR="000C15C6" w:rsidRPr="00FD323E" w:rsidRDefault="00FD323E" w:rsidP="000C15C6">
            <w:pPr>
              <w:pStyle w:val="TableParagraph"/>
              <w:spacing w:line="258" w:lineRule="exact"/>
              <w:ind w:right="146" w:hanging="1"/>
              <w:jc w:val="center"/>
              <w:rPr>
                <w:sz w:val="24"/>
                <w:lang w:val="ru-RU"/>
              </w:rPr>
            </w:pPr>
            <w:r>
              <w:rPr>
                <w:spacing w:val="-5"/>
                <w:sz w:val="24"/>
                <w:lang w:val="ru-RU"/>
              </w:rPr>
              <w:t>44</w:t>
            </w:r>
          </w:p>
        </w:tc>
        <w:tc>
          <w:tcPr>
            <w:tcW w:w="2134" w:type="dxa"/>
          </w:tcPr>
          <w:p w:rsidR="000C15C6" w:rsidRDefault="000C15C6" w:rsidP="000C15C6">
            <w:pPr>
              <w:pStyle w:val="TableParagraph"/>
              <w:spacing w:line="258" w:lineRule="exact"/>
              <w:ind w:right="146" w:hanging="1"/>
              <w:jc w:val="center"/>
              <w:rPr>
                <w:sz w:val="24"/>
              </w:rPr>
            </w:pPr>
            <w:r>
              <w:rPr>
                <w:spacing w:val="-5"/>
                <w:sz w:val="24"/>
              </w:rPr>
              <w:t>100</w:t>
            </w:r>
          </w:p>
        </w:tc>
        <w:tc>
          <w:tcPr>
            <w:tcW w:w="1958" w:type="dxa"/>
          </w:tcPr>
          <w:p w:rsidR="000C15C6" w:rsidRPr="00FD323E" w:rsidRDefault="00FD323E" w:rsidP="000C15C6">
            <w:pPr>
              <w:pStyle w:val="TableParagraph"/>
              <w:spacing w:line="258" w:lineRule="exact"/>
              <w:ind w:right="146" w:hanging="1"/>
              <w:jc w:val="center"/>
              <w:rPr>
                <w:sz w:val="24"/>
                <w:lang w:val="ru-RU"/>
              </w:rPr>
            </w:pPr>
            <w:r>
              <w:rPr>
                <w:spacing w:val="-5"/>
                <w:sz w:val="24"/>
                <w:lang w:val="ru-RU"/>
              </w:rPr>
              <w:t>33</w:t>
            </w:r>
          </w:p>
        </w:tc>
      </w:tr>
      <w:tr w:rsidR="000C15C6" w:rsidTr="00171685">
        <w:trPr>
          <w:trHeight w:val="275"/>
        </w:trPr>
        <w:tc>
          <w:tcPr>
            <w:tcW w:w="1150" w:type="dxa"/>
          </w:tcPr>
          <w:p w:rsidR="000C15C6" w:rsidRDefault="000C15C6" w:rsidP="00171685">
            <w:pPr>
              <w:pStyle w:val="TableParagraph"/>
              <w:spacing w:line="256" w:lineRule="exact"/>
              <w:ind w:right="146" w:hanging="1"/>
              <w:rPr>
                <w:sz w:val="24"/>
              </w:rPr>
            </w:pPr>
            <w:r>
              <w:rPr>
                <w:spacing w:val="-10"/>
                <w:sz w:val="24"/>
              </w:rPr>
              <w:t>8</w:t>
            </w:r>
          </w:p>
        </w:tc>
        <w:tc>
          <w:tcPr>
            <w:tcW w:w="2343" w:type="dxa"/>
          </w:tcPr>
          <w:p w:rsidR="000C15C6" w:rsidRPr="00FD323E" w:rsidRDefault="00FD323E" w:rsidP="00171685">
            <w:pPr>
              <w:pStyle w:val="TableParagraph"/>
              <w:spacing w:line="256" w:lineRule="exact"/>
              <w:ind w:right="146" w:hanging="1"/>
              <w:rPr>
                <w:sz w:val="24"/>
                <w:lang w:val="ru-RU"/>
              </w:rPr>
            </w:pPr>
            <w:r>
              <w:rPr>
                <w:spacing w:val="-2"/>
                <w:sz w:val="24"/>
                <w:lang w:val="ru-RU"/>
              </w:rPr>
              <w:t xml:space="preserve">История </w:t>
            </w:r>
          </w:p>
        </w:tc>
        <w:tc>
          <w:tcPr>
            <w:tcW w:w="1836"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44</w:t>
            </w:r>
          </w:p>
        </w:tc>
        <w:tc>
          <w:tcPr>
            <w:tcW w:w="2134" w:type="dxa"/>
          </w:tcPr>
          <w:p w:rsidR="000C15C6" w:rsidRPr="00FD323E" w:rsidRDefault="00FD323E" w:rsidP="000C15C6">
            <w:pPr>
              <w:pStyle w:val="TableParagraph"/>
              <w:spacing w:line="256" w:lineRule="exact"/>
              <w:ind w:right="146" w:hanging="1"/>
              <w:jc w:val="center"/>
              <w:rPr>
                <w:sz w:val="24"/>
                <w:lang w:val="ru-RU"/>
              </w:rPr>
            </w:pPr>
            <w:r>
              <w:rPr>
                <w:spacing w:val="-5"/>
                <w:sz w:val="24"/>
                <w:lang w:val="ru-RU"/>
              </w:rPr>
              <w:t>100</w:t>
            </w:r>
          </w:p>
        </w:tc>
        <w:tc>
          <w:tcPr>
            <w:tcW w:w="1958" w:type="dxa"/>
          </w:tcPr>
          <w:p w:rsidR="000C15C6" w:rsidRPr="00FD323E" w:rsidRDefault="000C15C6" w:rsidP="000C15C6">
            <w:pPr>
              <w:pStyle w:val="TableParagraph"/>
              <w:spacing w:line="256" w:lineRule="exact"/>
              <w:ind w:right="146" w:hanging="1"/>
              <w:jc w:val="center"/>
              <w:rPr>
                <w:sz w:val="24"/>
                <w:lang w:val="ru-RU"/>
              </w:rPr>
            </w:pPr>
            <w:r>
              <w:rPr>
                <w:spacing w:val="-5"/>
                <w:sz w:val="24"/>
              </w:rPr>
              <w:t>62</w:t>
            </w:r>
            <w:r w:rsidR="00FD323E">
              <w:rPr>
                <w:spacing w:val="-5"/>
                <w:sz w:val="24"/>
                <w:lang w:val="ru-RU"/>
              </w:rPr>
              <w:t>,5</w:t>
            </w:r>
          </w:p>
        </w:tc>
      </w:tr>
    </w:tbl>
    <w:p w:rsidR="000C15C6" w:rsidRDefault="000C15C6" w:rsidP="000C15C6">
      <w:pPr>
        <w:pStyle w:val="a3"/>
        <w:spacing w:before="5"/>
        <w:ind w:left="0" w:right="146" w:hanging="1"/>
        <w:jc w:val="left"/>
        <w:rPr>
          <w:b/>
        </w:rPr>
      </w:pPr>
    </w:p>
    <w:p w:rsidR="000C15C6" w:rsidRDefault="000C15C6" w:rsidP="000C15C6">
      <w:pPr>
        <w:pStyle w:val="a3"/>
        <w:ind w:right="146" w:hanging="1"/>
      </w:pPr>
      <w:r>
        <w:t>Из приве</w:t>
      </w:r>
      <w:r w:rsidR="00240465">
        <w:t>денной таблицы видно, что высокий</w:t>
      </w:r>
      <w:r>
        <w:t xml:space="preserve"> результаты качества по математике показали все классы,</w:t>
      </w:r>
      <w:r w:rsidR="00240465">
        <w:t xml:space="preserve"> участвующие в ВПР. Также </w:t>
      </w:r>
      <w:proofErr w:type="gramStart"/>
      <w:r w:rsidR="00240465">
        <w:t xml:space="preserve">высокий </w:t>
      </w:r>
      <w:r>
        <w:t xml:space="preserve"> процент</w:t>
      </w:r>
      <w:proofErr w:type="gramEnd"/>
      <w:r>
        <w:t xml:space="preserve"> соответствия оценки в журнале пок</w:t>
      </w:r>
      <w:r w:rsidR="00240465">
        <w:t xml:space="preserve">азал 4 класс по русскому языку, истории и обществознания в 6,8 классах, что говорит о </w:t>
      </w:r>
      <w:r>
        <w:t>объективном оценивании образовательных результатов обучающихся по предмету.</w:t>
      </w:r>
    </w:p>
    <w:p w:rsidR="000C15C6" w:rsidRDefault="000C15C6" w:rsidP="00240465">
      <w:pPr>
        <w:pStyle w:val="a3"/>
        <w:ind w:right="146" w:hanging="1"/>
      </w:pPr>
      <w:r>
        <w:t>Рекомендовано: Учесть результаты ВПР-2024для внесения изменений в план функционирования ВСОКО на 2024/25 учебныйгод.В рамках реализации процедур ВСОКО провести системный анализ по следующим направлениям: корреляция результатов текущего контроля успеваемости с результатами промежуточной аттестации,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rsidR="000C15C6" w:rsidRDefault="000C15C6" w:rsidP="00240465">
      <w:pPr>
        <w:pStyle w:val="a3"/>
        <w:ind w:right="146" w:hanging="1"/>
      </w:pPr>
      <w:r>
        <w:rPr>
          <w:i/>
        </w:rPr>
        <w:t>Выводы:</w:t>
      </w:r>
      <w:r>
        <w:t>На основании вышеизложенного следует: учителям-предметникам организовать работу по подготовке к ВПР в 2025 году, разработать ИОМ по устранению пробелов в знаниях учащихся, проводить разъяснительную работу с родителями и учащимися по вопросамподготовки и проведения ВПР. Разработать план по подготовке к ВПР в 2025 году.</w:t>
      </w:r>
    </w:p>
    <w:p w:rsidR="00240465" w:rsidRDefault="00240465" w:rsidP="00240465">
      <w:pPr>
        <w:pStyle w:val="210"/>
        <w:spacing w:before="5" w:line="274" w:lineRule="exact"/>
        <w:ind w:left="1028" w:right="146" w:hanging="1"/>
        <w:jc w:val="center"/>
      </w:pPr>
    </w:p>
    <w:p w:rsidR="000C15C6" w:rsidRDefault="000C15C6" w:rsidP="00240465">
      <w:pPr>
        <w:pStyle w:val="210"/>
        <w:spacing w:before="5" w:line="274" w:lineRule="exact"/>
        <w:ind w:left="1028" w:right="146" w:hanging="1"/>
        <w:jc w:val="center"/>
      </w:pPr>
      <w:r>
        <w:t>Результатыгосударственнойитоговойаттестации</w:t>
      </w:r>
      <w:r>
        <w:rPr>
          <w:spacing w:val="-2"/>
        </w:rPr>
        <w:t>выпускников</w:t>
      </w:r>
    </w:p>
    <w:p w:rsidR="000C15C6" w:rsidRDefault="000C15C6" w:rsidP="000C15C6">
      <w:pPr>
        <w:pStyle w:val="a3"/>
        <w:ind w:right="146" w:hanging="1"/>
      </w:pPr>
      <w:r>
        <w:t xml:space="preserve">Качественной подготовке к государственной итоговой аттестации выпускников школы способствовали нормативно-правовые документы федерального, регионального имуниципального уровней, локальные акты школы, которые позволили разграничить права и обязанности всех </w:t>
      </w:r>
      <w:r>
        <w:lastRenderedPageBreak/>
        <w:t>участников образовательных отношений при организации и проведении государственной итоговой аттестации выпускников.</w:t>
      </w:r>
    </w:p>
    <w:p w:rsidR="000C15C6" w:rsidRDefault="000C15C6" w:rsidP="000C15C6">
      <w:pPr>
        <w:pStyle w:val="a3"/>
        <w:ind w:right="146" w:hanging="1"/>
      </w:pPr>
      <w:r>
        <w:t>Общеобразовательной организацией была проведена следующая работа организации и проведения государственной итоговой аттестации:</w:t>
      </w:r>
    </w:p>
    <w:p w:rsidR="000C15C6" w:rsidRDefault="000C15C6" w:rsidP="000C15C6">
      <w:pPr>
        <w:pStyle w:val="a3"/>
        <w:ind w:right="146" w:hanging="1"/>
        <w:sectPr w:rsidR="000C15C6" w:rsidSect="000C15C6">
          <w:type w:val="continuous"/>
          <w:pgSz w:w="11910" w:h="16840"/>
          <w:pgMar w:top="1040" w:right="283" w:bottom="1080" w:left="566" w:header="0" w:footer="874" w:gutter="0"/>
          <w:cols w:space="720"/>
        </w:sectPr>
      </w:pPr>
    </w:p>
    <w:p w:rsidR="000C15C6" w:rsidRDefault="00240465" w:rsidP="000C15C6">
      <w:pPr>
        <w:pStyle w:val="a3"/>
        <w:spacing w:before="65"/>
        <w:ind w:right="146" w:hanging="1"/>
      </w:pPr>
      <w:r>
        <w:t xml:space="preserve">-разработаны </w:t>
      </w:r>
      <w:r w:rsidR="000C15C6">
        <w:t>программыподготовкикГИАв2024году,всоответствиискоторой,втечениевсего учебного года, школа обеспечивала своевременное информирование обучающихся, родителей, учителей по вопросам организации и проведения государственной итоговой аттестации, после поступления доводились до сведения всех участников образовательных отношений новые нормативные документы; проведён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 подробно изучены инструкции для участников ГИА.</w:t>
      </w:r>
    </w:p>
    <w:p w:rsidR="000C15C6" w:rsidRDefault="000C15C6" w:rsidP="000C15C6">
      <w:pPr>
        <w:pStyle w:val="a3"/>
        <w:spacing w:before="1"/>
        <w:ind w:right="146" w:hanging="1"/>
      </w:pPr>
      <w:r>
        <w:t>В соответствии с нормативными документами федерального, регионального и муниципального уровней в 2024 году выпускники школы приняли участие в ГИА по образовательным программам среднего общего образования в форме ЕГЭ. Все обучающиеся успешно прошли государственную итоговую аттестацию и получили аттестаты о среднем общем образовании.</w:t>
      </w:r>
    </w:p>
    <w:p w:rsidR="000C15C6" w:rsidRDefault="000C15C6" w:rsidP="000C15C6">
      <w:pPr>
        <w:pStyle w:val="a3"/>
        <w:spacing w:before="199" w:line="242" w:lineRule="auto"/>
        <w:ind w:right="146" w:hanging="1"/>
      </w:pPr>
      <w:r>
        <w:t>В 11 классе в 20</w:t>
      </w:r>
      <w:r w:rsidR="00240465">
        <w:t>23-2024 учебном году обучалось 2</w:t>
      </w:r>
      <w:r>
        <w:t xml:space="preserve"> учащихся, которые приняли участие и успешно прошли итоговую аттестац</w:t>
      </w:r>
      <w:r w:rsidR="00240465">
        <w:t>ию по математике (профиль)</w:t>
      </w:r>
      <w:r>
        <w:t xml:space="preserve"> и русскому языку, </w:t>
      </w:r>
      <w:r>
        <w:rPr>
          <w:spacing w:val="-2"/>
        </w:rPr>
        <w:t>биологии</w:t>
      </w:r>
      <w:r w:rsidR="00240465">
        <w:rPr>
          <w:spacing w:val="-2"/>
        </w:rPr>
        <w:t xml:space="preserve"> и обществознание</w:t>
      </w:r>
      <w:r>
        <w:rPr>
          <w:spacing w:val="-2"/>
        </w:rPr>
        <w:t>.</w:t>
      </w:r>
    </w:p>
    <w:p w:rsidR="000C15C6" w:rsidRDefault="000C15C6" w:rsidP="000C15C6">
      <w:pPr>
        <w:pStyle w:val="a3"/>
        <w:spacing w:before="192"/>
        <w:ind w:right="146" w:hanging="1"/>
      </w:pPr>
      <w:r>
        <w:t xml:space="preserve">Анализ результатов за три года показал, что на протяжении трех лет все обучающиеся школы имеют положительные результаты обучения за курс средней школы. По итогам ЕГЭ </w:t>
      </w:r>
      <w:r w:rsidR="00240465">
        <w:t xml:space="preserve">один из выпускников </w:t>
      </w:r>
      <w:r>
        <w:t>выпу</w:t>
      </w:r>
      <w:r w:rsidR="00240465">
        <w:t xml:space="preserve">скники поступил в </w:t>
      </w:r>
      <w:proofErr w:type="gramStart"/>
      <w:r w:rsidR="00240465">
        <w:t xml:space="preserve">ВУЗ </w:t>
      </w:r>
      <w:r>
        <w:t xml:space="preserve"> г.</w:t>
      </w:r>
      <w:proofErr w:type="gramEnd"/>
      <w:r>
        <w:t xml:space="preserve"> Оренбурга на оч</w:t>
      </w:r>
      <w:r w:rsidR="00240465">
        <w:t>ное обучение</w:t>
      </w:r>
      <w:r>
        <w:t>.</w:t>
      </w:r>
    </w:p>
    <w:p w:rsidR="000C15C6" w:rsidRDefault="000C15C6" w:rsidP="000C15C6">
      <w:pPr>
        <w:pStyle w:val="a3"/>
        <w:ind w:left="0" w:right="146" w:hanging="1"/>
        <w:jc w:val="left"/>
        <w:rPr>
          <w:sz w:val="18"/>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833"/>
        <w:gridCol w:w="832"/>
        <w:gridCol w:w="1024"/>
        <w:gridCol w:w="643"/>
        <w:gridCol w:w="834"/>
        <w:gridCol w:w="832"/>
        <w:gridCol w:w="834"/>
        <w:gridCol w:w="832"/>
        <w:gridCol w:w="835"/>
        <w:gridCol w:w="141"/>
      </w:tblGrid>
      <w:tr w:rsidR="000C15C6" w:rsidTr="00240465">
        <w:trPr>
          <w:trHeight w:val="477"/>
        </w:trPr>
        <w:tc>
          <w:tcPr>
            <w:tcW w:w="2412" w:type="dxa"/>
            <w:vMerge w:val="restart"/>
          </w:tcPr>
          <w:p w:rsidR="000C15C6" w:rsidRDefault="000C15C6" w:rsidP="00171685">
            <w:pPr>
              <w:pStyle w:val="TableParagraph"/>
              <w:spacing w:line="273" w:lineRule="exact"/>
              <w:ind w:left="777" w:right="146" w:hanging="1"/>
              <w:rPr>
                <w:sz w:val="24"/>
              </w:rPr>
            </w:pPr>
            <w:proofErr w:type="spellStart"/>
            <w:r>
              <w:rPr>
                <w:spacing w:val="-2"/>
                <w:sz w:val="24"/>
              </w:rPr>
              <w:t>Предмет</w:t>
            </w:r>
            <w:proofErr w:type="spellEnd"/>
          </w:p>
        </w:tc>
        <w:tc>
          <w:tcPr>
            <w:tcW w:w="2689" w:type="dxa"/>
            <w:gridSpan w:val="3"/>
          </w:tcPr>
          <w:p w:rsidR="000C15C6" w:rsidRDefault="000C15C6" w:rsidP="00171685">
            <w:pPr>
              <w:pStyle w:val="TableParagraph"/>
              <w:spacing w:line="273" w:lineRule="exact"/>
              <w:ind w:left="106" w:right="146" w:hanging="1"/>
              <w:rPr>
                <w:sz w:val="24"/>
              </w:rPr>
            </w:pPr>
            <w:r>
              <w:rPr>
                <w:spacing w:val="-2"/>
                <w:sz w:val="24"/>
              </w:rPr>
              <w:t>2021-</w:t>
            </w:r>
            <w:r>
              <w:rPr>
                <w:spacing w:val="-4"/>
                <w:sz w:val="24"/>
              </w:rPr>
              <w:t>2022</w:t>
            </w:r>
          </w:p>
        </w:tc>
        <w:tc>
          <w:tcPr>
            <w:tcW w:w="2309" w:type="dxa"/>
            <w:gridSpan w:val="3"/>
          </w:tcPr>
          <w:p w:rsidR="000C15C6" w:rsidRDefault="000C15C6" w:rsidP="00171685">
            <w:pPr>
              <w:pStyle w:val="TableParagraph"/>
              <w:spacing w:line="273" w:lineRule="exact"/>
              <w:ind w:left="110" w:right="146" w:hanging="1"/>
              <w:rPr>
                <w:sz w:val="24"/>
              </w:rPr>
            </w:pPr>
            <w:r>
              <w:rPr>
                <w:spacing w:val="-2"/>
                <w:sz w:val="24"/>
              </w:rPr>
              <w:t>2022-</w:t>
            </w:r>
            <w:r>
              <w:rPr>
                <w:spacing w:val="-4"/>
                <w:sz w:val="24"/>
              </w:rPr>
              <w:t>2023</w:t>
            </w:r>
          </w:p>
        </w:tc>
        <w:tc>
          <w:tcPr>
            <w:tcW w:w="2501" w:type="dxa"/>
            <w:gridSpan w:val="3"/>
          </w:tcPr>
          <w:p w:rsidR="000C15C6" w:rsidRDefault="000C15C6" w:rsidP="00171685">
            <w:pPr>
              <w:pStyle w:val="TableParagraph"/>
              <w:spacing w:line="273" w:lineRule="exact"/>
              <w:ind w:left="113" w:right="146" w:hanging="1"/>
              <w:rPr>
                <w:sz w:val="24"/>
              </w:rPr>
            </w:pPr>
            <w:r>
              <w:rPr>
                <w:spacing w:val="-2"/>
                <w:sz w:val="24"/>
              </w:rPr>
              <w:t>2023-</w:t>
            </w:r>
            <w:r>
              <w:rPr>
                <w:spacing w:val="-4"/>
                <w:sz w:val="24"/>
              </w:rPr>
              <w:t>2024</w:t>
            </w:r>
          </w:p>
        </w:tc>
        <w:tc>
          <w:tcPr>
            <w:tcW w:w="141" w:type="dxa"/>
            <w:vMerge w:val="restart"/>
            <w:tcBorders>
              <w:top w:val="nil"/>
              <w:bottom w:val="nil"/>
              <w:right w:val="nil"/>
            </w:tcBorders>
          </w:tcPr>
          <w:p w:rsidR="000C15C6" w:rsidRDefault="000C15C6" w:rsidP="00171685">
            <w:pPr>
              <w:pStyle w:val="TableParagraph"/>
              <w:ind w:left="0" w:right="146" w:hanging="1"/>
              <w:rPr>
                <w:sz w:val="24"/>
              </w:rPr>
            </w:pPr>
          </w:p>
        </w:tc>
      </w:tr>
      <w:tr w:rsidR="000C15C6" w:rsidTr="00240465">
        <w:trPr>
          <w:trHeight w:val="1134"/>
        </w:trPr>
        <w:tc>
          <w:tcPr>
            <w:tcW w:w="2412" w:type="dxa"/>
            <w:vMerge/>
            <w:tcBorders>
              <w:top w:val="nil"/>
            </w:tcBorders>
          </w:tcPr>
          <w:p w:rsidR="000C15C6" w:rsidRDefault="000C15C6" w:rsidP="00171685">
            <w:pPr>
              <w:ind w:right="146" w:hanging="1"/>
              <w:rPr>
                <w:sz w:val="2"/>
                <w:szCs w:val="2"/>
              </w:rPr>
            </w:pPr>
          </w:p>
        </w:tc>
        <w:tc>
          <w:tcPr>
            <w:tcW w:w="833" w:type="dxa"/>
            <w:textDirection w:val="btLr"/>
          </w:tcPr>
          <w:p w:rsidR="000C15C6" w:rsidRDefault="000C15C6" w:rsidP="00171685">
            <w:pPr>
              <w:pStyle w:val="TableParagraph"/>
              <w:spacing w:before="108" w:line="247" w:lineRule="auto"/>
              <w:ind w:left="-1" w:right="146" w:hanging="1"/>
              <w:rPr>
                <w:sz w:val="24"/>
              </w:rPr>
            </w:pPr>
            <w:proofErr w:type="spellStart"/>
            <w:r>
              <w:rPr>
                <w:spacing w:val="-2"/>
                <w:sz w:val="24"/>
              </w:rPr>
              <w:t>Кол-во</w:t>
            </w:r>
            <w:r>
              <w:rPr>
                <w:spacing w:val="-4"/>
                <w:sz w:val="24"/>
              </w:rPr>
              <w:t>уч</w:t>
            </w:r>
            <w:proofErr w:type="spellEnd"/>
            <w:r>
              <w:rPr>
                <w:spacing w:val="-4"/>
                <w:sz w:val="24"/>
              </w:rPr>
              <w:t>.</w:t>
            </w:r>
          </w:p>
        </w:tc>
        <w:tc>
          <w:tcPr>
            <w:tcW w:w="832" w:type="dxa"/>
            <w:textDirection w:val="btLr"/>
          </w:tcPr>
          <w:p w:rsidR="000C15C6" w:rsidRDefault="000C15C6" w:rsidP="00171685">
            <w:pPr>
              <w:pStyle w:val="TableParagraph"/>
              <w:spacing w:before="110" w:line="247" w:lineRule="auto"/>
              <w:ind w:left="-1" w:right="146" w:hanging="1"/>
              <w:rPr>
                <w:sz w:val="24"/>
              </w:rPr>
            </w:pPr>
            <w:proofErr w:type="spellStart"/>
            <w:r>
              <w:rPr>
                <w:spacing w:val="-2"/>
                <w:sz w:val="24"/>
              </w:rPr>
              <w:t>Средний</w:t>
            </w:r>
            <w:r>
              <w:rPr>
                <w:spacing w:val="-4"/>
                <w:sz w:val="24"/>
              </w:rPr>
              <w:t>балл</w:t>
            </w:r>
            <w:proofErr w:type="spellEnd"/>
          </w:p>
        </w:tc>
        <w:tc>
          <w:tcPr>
            <w:tcW w:w="1024" w:type="dxa"/>
            <w:textDirection w:val="btLr"/>
          </w:tcPr>
          <w:p w:rsidR="000C15C6" w:rsidRDefault="000C15C6" w:rsidP="00171685">
            <w:pPr>
              <w:pStyle w:val="TableParagraph"/>
              <w:spacing w:before="67" w:line="284" w:lineRule="exact"/>
              <w:ind w:left="-1" w:right="146" w:hanging="1"/>
              <w:rPr>
                <w:sz w:val="24"/>
              </w:rPr>
            </w:pPr>
            <w:proofErr w:type="spellStart"/>
            <w:r>
              <w:rPr>
                <w:spacing w:val="-2"/>
                <w:sz w:val="24"/>
              </w:rPr>
              <w:t>Средний</w:t>
            </w:r>
            <w:r>
              <w:rPr>
                <w:sz w:val="24"/>
              </w:rPr>
              <w:t>баллпо</w:t>
            </w:r>
            <w:r>
              <w:rPr>
                <w:spacing w:val="-4"/>
                <w:sz w:val="24"/>
              </w:rPr>
              <w:t>райну</w:t>
            </w:r>
            <w:proofErr w:type="spellEnd"/>
          </w:p>
        </w:tc>
        <w:tc>
          <w:tcPr>
            <w:tcW w:w="643" w:type="dxa"/>
            <w:textDirection w:val="btLr"/>
          </w:tcPr>
          <w:p w:rsidR="000C15C6" w:rsidRDefault="000C15C6" w:rsidP="00171685">
            <w:pPr>
              <w:pStyle w:val="TableParagraph"/>
              <w:spacing w:before="111" w:line="247" w:lineRule="auto"/>
              <w:ind w:left="-1" w:right="146" w:hanging="1"/>
              <w:rPr>
                <w:sz w:val="24"/>
              </w:rPr>
            </w:pPr>
            <w:proofErr w:type="spellStart"/>
            <w:r>
              <w:rPr>
                <w:spacing w:val="-2"/>
                <w:sz w:val="24"/>
              </w:rPr>
              <w:t>Кол-во</w:t>
            </w:r>
            <w:r>
              <w:rPr>
                <w:spacing w:val="-4"/>
                <w:sz w:val="24"/>
              </w:rPr>
              <w:t>уч</w:t>
            </w:r>
            <w:proofErr w:type="spellEnd"/>
            <w:r>
              <w:rPr>
                <w:spacing w:val="-4"/>
                <w:sz w:val="24"/>
              </w:rPr>
              <w:t>.</w:t>
            </w:r>
          </w:p>
        </w:tc>
        <w:tc>
          <w:tcPr>
            <w:tcW w:w="834" w:type="dxa"/>
            <w:textDirection w:val="btLr"/>
          </w:tcPr>
          <w:p w:rsidR="000C15C6" w:rsidRDefault="000C15C6" w:rsidP="00171685">
            <w:pPr>
              <w:pStyle w:val="TableParagraph"/>
              <w:spacing w:before="112" w:line="247" w:lineRule="auto"/>
              <w:ind w:left="-1" w:right="146" w:hanging="1"/>
              <w:rPr>
                <w:sz w:val="24"/>
              </w:rPr>
            </w:pPr>
            <w:proofErr w:type="spellStart"/>
            <w:r>
              <w:rPr>
                <w:spacing w:val="-2"/>
                <w:sz w:val="24"/>
              </w:rPr>
              <w:t>Средний</w:t>
            </w:r>
            <w:r>
              <w:rPr>
                <w:spacing w:val="-4"/>
                <w:sz w:val="24"/>
              </w:rPr>
              <w:t>балл</w:t>
            </w:r>
            <w:proofErr w:type="spellEnd"/>
          </w:p>
        </w:tc>
        <w:tc>
          <w:tcPr>
            <w:tcW w:w="832" w:type="dxa"/>
            <w:textDirection w:val="btLr"/>
          </w:tcPr>
          <w:p w:rsidR="000C15C6" w:rsidRDefault="000C15C6" w:rsidP="00171685">
            <w:pPr>
              <w:pStyle w:val="TableParagraph"/>
              <w:spacing w:before="113" w:line="247" w:lineRule="auto"/>
              <w:ind w:left="-1" w:right="146" w:hanging="1"/>
              <w:rPr>
                <w:sz w:val="24"/>
              </w:rPr>
            </w:pPr>
            <w:proofErr w:type="spellStart"/>
            <w:r>
              <w:rPr>
                <w:spacing w:val="-2"/>
                <w:sz w:val="24"/>
              </w:rPr>
              <w:t>Средний</w:t>
            </w:r>
            <w:r>
              <w:rPr>
                <w:sz w:val="24"/>
              </w:rPr>
              <w:t>баллпо</w:t>
            </w:r>
            <w:proofErr w:type="spellEnd"/>
          </w:p>
          <w:p w:rsidR="000C15C6" w:rsidRDefault="000C15C6" w:rsidP="00171685">
            <w:pPr>
              <w:pStyle w:val="TableParagraph"/>
              <w:spacing w:line="120" w:lineRule="exact"/>
              <w:ind w:left="-1" w:right="146" w:hanging="1"/>
              <w:rPr>
                <w:sz w:val="24"/>
              </w:rPr>
            </w:pPr>
            <w:proofErr w:type="spellStart"/>
            <w:r>
              <w:rPr>
                <w:spacing w:val="-4"/>
                <w:sz w:val="24"/>
              </w:rPr>
              <w:t>райну</w:t>
            </w:r>
            <w:proofErr w:type="spellEnd"/>
          </w:p>
        </w:tc>
        <w:tc>
          <w:tcPr>
            <w:tcW w:w="834" w:type="dxa"/>
            <w:textDirection w:val="btLr"/>
          </w:tcPr>
          <w:p w:rsidR="000C15C6" w:rsidRDefault="000C15C6" w:rsidP="00171685">
            <w:pPr>
              <w:pStyle w:val="TableParagraph"/>
              <w:spacing w:before="115" w:line="247" w:lineRule="auto"/>
              <w:ind w:left="-1" w:right="146" w:hanging="1"/>
              <w:rPr>
                <w:sz w:val="24"/>
              </w:rPr>
            </w:pPr>
            <w:proofErr w:type="spellStart"/>
            <w:r>
              <w:rPr>
                <w:spacing w:val="-2"/>
                <w:sz w:val="24"/>
              </w:rPr>
              <w:t>Кол-во</w:t>
            </w:r>
            <w:r>
              <w:rPr>
                <w:spacing w:val="-4"/>
                <w:sz w:val="24"/>
              </w:rPr>
              <w:t>уч</w:t>
            </w:r>
            <w:proofErr w:type="spellEnd"/>
            <w:r>
              <w:rPr>
                <w:spacing w:val="-4"/>
                <w:sz w:val="24"/>
              </w:rPr>
              <w:t>.</w:t>
            </w:r>
          </w:p>
        </w:tc>
        <w:tc>
          <w:tcPr>
            <w:tcW w:w="832" w:type="dxa"/>
            <w:textDirection w:val="btLr"/>
          </w:tcPr>
          <w:p w:rsidR="000C15C6" w:rsidRDefault="000C15C6" w:rsidP="00171685">
            <w:pPr>
              <w:pStyle w:val="TableParagraph"/>
              <w:spacing w:before="116" w:line="247" w:lineRule="auto"/>
              <w:ind w:left="-1" w:right="146" w:hanging="1"/>
              <w:rPr>
                <w:sz w:val="24"/>
              </w:rPr>
            </w:pPr>
            <w:proofErr w:type="spellStart"/>
            <w:r>
              <w:rPr>
                <w:spacing w:val="-2"/>
                <w:sz w:val="24"/>
              </w:rPr>
              <w:t>Средний</w:t>
            </w:r>
            <w:r>
              <w:rPr>
                <w:spacing w:val="-4"/>
                <w:sz w:val="24"/>
              </w:rPr>
              <w:t>балл</w:t>
            </w:r>
            <w:proofErr w:type="spellEnd"/>
          </w:p>
        </w:tc>
        <w:tc>
          <w:tcPr>
            <w:tcW w:w="835" w:type="dxa"/>
            <w:textDirection w:val="btLr"/>
          </w:tcPr>
          <w:p w:rsidR="000C15C6" w:rsidRDefault="000C15C6" w:rsidP="00171685">
            <w:pPr>
              <w:pStyle w:val="TableParagraph"/>
              <w:spacing w:before="117" w:line="247" w:lineRule="auto"/>
              <w:ind w:left="-1" w:right="146" w:hanging="1"/>
              <w:rPr>
                <w:sz w:val="24"/>
              </w:rPr>
            </w:pPr>
            <w:proofErr w:type="spellStart"/>
            <w:r>
              <w:rPr>
                <w:spacing w:val="-2"/>
                <w:sz w:val="24"/>
              </w:rPr>
              <w:t>Средний</w:t>
            </w:r>
            <w:r>
              <w:rPr>
                <w:sz w:val="24"/>
              </w:rPr>
              <w:t>баллпо</w:t>
            </w:r>
            <w:proofErr w:type="spellEnd"/>
          </w:p>
          <w:p w:rsidR="000C15C6" w:rsidRDefault="000C15C6" w:rsidP="00171685">
            <w:pPr>
              <w:pStyle w:val="TableParagraph"/>
              <w:spacing w:line="120" w:lineRule="exact"/>
              <w:ind w:left="-1" w:right="146" w:hanging="1"/>
              <w:rPr>
                <w:sz w:val="24"/>
              </w:rPr>
            </w:pPr>
            <w:proofErr w:type="spellStart"/>
            <w:r>
              <w:rPr>
                <w:spacing w:val="-4"/>
                <w:sz w:val="24"/>
              </w:rPr>
              <w:t>райну</w:t>
            </w:r>
            <w:proofErr w:type="spellEnd"/>
          </w:p>
        </w:tc>
        <w:tc>
          <w:tcPr>
            <w:tcW w:w="141" w:type="dxa"/>
            <w:vMerge/>
            <w:tcBorders>
              <w:top w:val="nil"/>
              <w:bottom w:val="nil"/>
              <w:right w:val="nil"/>
            </w:tcBorders>
          </w:tcPr>
          <w:p w:rsidR="000C15C6" w:rsidRDefault="000C15C6" w:rsidP="00171685">
            <w:pPr>
              <w:ind w:right="146" w:hanging="1"/>
              <w:rPr>
                <w:sz w:val="2"/>
                <w:szCs w:val="2"/>
              </w:rPr>
            </w:pPr>
          </w:p>
        </w:tc>
      </w:tr>
      <w:tr w:rsidR="000C15C6" w:rsidTr="00240465">
        <w:trPr>
          <w:trHeight w:val="475"/>
        </w:trPr>
        <w:tc>
          <w:tcPr>
            <w:tcW w:w="2412" w:type="dxa"/>
          </w:tcPr>
          <w:p w:rsidR="000C15C6" w:rsidRDefault="000C15C6" w:rsidP="00171685">
            <w:pPr>
              <w:pStyle w:val="TableParagraph"/>
              <w:spacing w:line="271" w:lineRule="exact"/>
              <w:ind w:left="141" w:right="146" w:hanging="1"/>
              <w:rPr>
                <w:sz w:val="24"/>
              </w:rPr>
            </w:pPr>
            <w:proofErr w:type="spellStart"/>
            <w:r>
              <w:rPr>
                <w:sz w:val="24"/>
              </w:rPr>
              <w:t>Русский</w:t>
            </w:r>
            <w:r>
              <w:rPr>
                <w:spacing w:val="-4"/>
                <w:sz w:val="24"/>
              </w:rPr>
              <w:t>язык</w:t>
            </w:r>
            <w:proofErr w:type="spellEnd"/>
          </w:p>
        </w:tc>
        <w:tc>
          <w:tcPr>
            <w:tcW w:w="833" w:type="dxa"/>
          </w:tcPr>
          <w:p w:rsidR="000C15C6" w:rsidRPr="00171685" w:rsidRDefault="00171685" w:rsidP="00171685">
            <w:pPr>
              <w:pStyle w:val="TableParagraph"/>
              <w:spacing w:line="271" w:lineRule="exact"/>
              <w:ind w:left="37" w:right="146" w:hanging="1"/>
              <w:jc w:val="center"/>
              <w:rPr>
                <w:sz w:val="24"/>
                <w:lang w:val="ru-RU"/>
              </w:rPr>
            </w:pPr>
            <w:r>
              <w:rPr>
                <w:spacing w:val="-10"/>
                <w:sz w:val="24"/>
                <w:lang w:val="ru-RU"/>
              </w:rPr>
              <w:t>4</w:t>
            </w:r>
          </w:p>
        </w:tc>
        <w:tc>
          <w:tcPr>
            <w:tcW w:w="832" w:type="dxa"/>
          </w:tcPr>
          <w:p w:rsidR="000C15C6" w:rsidRPr="00171685" w:rsidRDefault="00171685" w:rsidP="00171685">
            <w:pPr>
              <w:pStyle w:val="TableParagraph"/>
              <w:spacing w:line="271" w:lineRule="exact"/>
              <w:ind w:left="57" w:right="146" w:hanging="1"/>
              <w:jc w:val="center"/>
              <w:rPr>
                <w:sz w:val="24"/>
                <w:lang w:val="ru-RU"/>
              </w:rPr>
            </w:pPr>
            <w:r>
              <w:rPr>
                <w:spacing w:val="-5"/>
                <w:sz w:val="24"/>
                <w:lang w:val="ru-RU"/>
              </w:rPr>
              <w:t>58,5</w:t>
            </w:r>
          </w:p>
        </w:tc>
        <w:tc>
          <w:tcPr>
            <w:tcW w:w="1024" w:type="dxa"/>
          </w:tcPr>
          <w:p w:rsidR="000C15C6" w:rsidRDefault="000C15C6" w:rsidP="00171685">
            <w:pPr>
              <w:pStyle w:val="TableParagraph"/>
              <w:ind w:left="0" w:right="146" w:hanging="1"/>
              <w:jc w:val="center"/>
              <w:rPr>
                <w:sz w:val="24"/>
              </w:rPr>
            </w:pPr>
          </w:p>
        </w:tc>
        <w:tc>
          <w:tcPr>
            <w:tcW w:w="643" w:type="dxa"/>
          </w:tcPr>
          <w:p w:rsidR="000C15C6" w:rsidRPr="00171685" w:rsidRDefault="00171685" w:rsidP="00171685">
            <w:pPr>
              <w:pStyle w:val="TableParagraph"/>
              <w:spacing w:line="271" w:lineRule="exact"/>
              <w:ind w:left="57" w:right="146" w:hanging="1"/>
              <w:jc w:val="center"/>
              <w:rPr>
                <w:sz w:val="24"/>
                <w:lang w:val="ru-RU"/>
              </w:rPr>
            </w:pPr>
            <w:r>
              <w:rPr>
                <w:spacing w:val="-10"/>
                <w:sz w:val="24"/>
                <w:lang w:val="ru-RU"/>
              </w:rPr>
              <w:t>1</w:t>
            </w:r>
          </w:p>
        </w:tc>
        <w:tc>
          <w:tcPr>
            <w:tcW w:w="834" w:type="dxa"/>
          </w:tcPr>
          <w:p w:rsidR="000C15C6" w:rsidRPr="00171685" w:rsidRDefault="00171685" w:rsidP="00171685">
            <w:pPr>
              <w:pStyle w:val="TableParagraph"/>
              <w:spacing w:line="271" w:lineRule="exact"/>
              <w:ind w:left="50" w:right="146" w:hanging="1"/>
              <w:jc w:val="center"/>
              <w:rPr>
                <w:sz w:val="24"/>
                <w:lang w:val="ru-RU"/>
              </w:rPr>
            </w:pPr>
            <w:r>
              <w:rPr>
                <w:spacing w:val="-2"/>
                <w:sz w:val="24"/>
                <w:lang w:val="ru-RU"/>
              </w:rPr>
              <w:t>89</w:t>
            </w:r>
          </w:p>
        </w:tc>
        <w:tc>
          <w:tcPr>
            <w:tcW w:w="832" w:type="dxa"/>
          </w:tcPr>
          <w:p w:rsidR="000C15C6" w:rsidRDefault="000C15C6" w:rsidP="00171685">
            <w:pPr>
              <w:pStyle w:val="TableParagraph"/>
              <w:ind w:left="0" w:right="146" w:hanging="1"/>
              <w:jc w:val="center"/>
              <w:rPr>
                <w:sz w:val="24"/>
              </w:rPr>
            </w:pPr>
          </w:p>
        </w:tc>
        <w:tc>
          <w:tcPr>
            <w:tcW w:w="834" w:type="dxa"/>
          </w:tcPr>
          <w:p w:rsidR="000C15C6" w:rsidRPr="00171685" w:rsidRDefault="00171685" w:rsidP="00171685">
            <w:pPr>
              <w:pStyle w:val="TableParagraph"/>
              <w:spacing w:line="271" w:lineRule="exact"/>
              <w:ind w:left="50" w:right="146" w:hanging="1"/>
              <w:jc w:val="center"/>
              <w:rPr>
                <w:sz w:val="24"/>
                <w:lang w:val="ru-RU"/>
              </w:rPr>
            </w:pPr>
            <w:r>
              <w:rPr>
                <w:spacing w:val="-10"/>
                <w:sz w:val="24"/>
                <w:lang w:val="ru-RU"/>
              </w:rPr>
              <w:t>2</w:t>
            </w:r>
          </w:p>
        </w:tc>
        <w:tc>
          <w:tcPr>
            <w:tcW w:w="832" w:type="dxa"/>
          </w:tcPr>
          <w:p w:rsidR="000C15C6" w:rsidRPr="00171685" w:rsidRDefault="00171685" w:rsidP="00171685">
            <w:pPr>
              <w:pStyle w:val="TableParagraph"/>
              <w:spacing w:line="271" w:lineRule="exact"/>
              <w:ind w:left="57" w:right="146" w:hanging="1"/>
              <w:jc w:val="center"/>
              <w:rPr>
                <w:sz w:val="24"/>
                <w:lang w:val="ru-RU"/>
              </w:rPr>
            </w:pPr>
            <w:r>
              <w:rPr>
                <w:spacing w:val="-5"/>
                <w:sz w:val="24"/>
                <w:lang w:val="ru-RU"/>
              </w:rPr>
              <w:t>62</w:t>
            </w:r>
          </w:p>
        </w:tc>
        <w:tc>
          <w:tcPr>
            <w:tcW w:w="835" w:type="dxa"/>
          </w:tcPr>
          <w:p w:rsidR="000C15C6" w:rsidRDefault="000C15C6" w:rsidP="00171685">
            <w:pPr>
              <w:pStyle w:val="TableParagraph"/>
              <w:ind w:left="0" w:right="146" w:hanging="1"/>
              <w:jc w:val="center"/>
              <w:rPr>
                <w:sz w:val="24"/>
              </w:rPr>
            </w:pPr>
          </w:p>
        </w:tc>
        <w:tc>
          <w:tcPr>
            <w:tcW w:w="141" w:type="dxa"/>
            <w:vMerge/>
            <w:tcBorders>
              <w:top w:val="nil"/>
              <w:bottom w:val="nil"/>
              <w:right w:val="nil"/>
            </w:tcBorders>
          </w:tcPr>
          <w:p w:rsidR="000C15C6" w:rsidRDefault="000C15C6" w:rsidP="00171685">
            <w:pPr>
              <w:ind w:right="146" w:hanging="1"/>
              <w:rPr>
                <w:sz w:val="2"/>
                <w:szCs w:val="2"/>
              </w:rPr>
            </w:pPr>
          </w:p>
        </w:tc>
      </w:tr>
      <w:tr w:rsidR="000C15C6" w:rsidTr="00240465">
        <w:trPr>
          <w:trHeight w:val="753"/>
        </w:trPr>
        <w:tc>
          <w:tcPr>
            <w:tcW w:w="2412" w:type="dxa"/>
          </w:tcPr>
          <w:p w:rsidR="000C15C6" w:rsidRDefault="000C15C6" w:rsidP="00171685">
            <w:pPr>
              <w:pStyle w:val="TableParagraph"/>
              <w:spacing w:line="242" w:lineRule="auto"/>
              <w:ind w:left="108" w:right="146" w:hanging="1"/>
              <w:rPr>
                <w:sz w:val="24"/>
              </w:rPr>
            </w:pPr>
            <w:proofErr w:type="spellStart"/>
            <w:r>
              <w:rPr>
                <w:spacing w:val="-2"/>
                <w:sz w:val="24"/>
              </w:rPr>
              <w:t>Математикапрофиль</w:t>
            </w:r>
            <w:proofErr w:type="spellEnd"/>
          </w:p>
        </w:tc>
        <w:tc>
          <w:tcPr>
            <w:tcW w:w="833" w:type="dxa"/>
          </w:tcPr>
          <w:p w:rsidR="000C15C6" w:rsidRPr="00171685" w:rsidRDefault="00171685" w:rsidP="00171685">
            <w:pPr>
              <w:pStyle w:val="TableParagraph"/>
              <w:spacing w:line="270" w:lineRule="exact"/>
              <w:ind w:left="37" w:right="146" w:hanging="1"/>
              <w:jc w:val="center"/>
              <w:rPr>
                <w:sz w:val="24"/>
                <w:lang w:val="ru-RU"/>
              </w:rPr>
            </w:pPr>
            <w:r>
              <w:rPr>
                <w:spacing w:val="-10"/>
                <w:sz w:val="24"/>
                <w:lang w:val="ru-RU"/>
              </w:rPr>
              <w:t>3</w:t>
            </w:r>
          </w:p>
        </w:tc>
        <w:tc>
          <w:tcPr>
            <w:tcW w:w="832" w:type="dxa"/>
          </w:tcPr>
          <w:p w:rsidR="000C15C6" w:rsidRPr="00171685" w:rsidRDefault="00171685" w:rsidP="00171685">
            <w:pPr>
              <w:pStyle w:val="TableParagraph"/>
              <w:spacing w:line="270" w:lineRule="exact"/>
              <w:ind w:left="57" w:right="146" w:hanging="1"/>
              <w:jc w:val="center"/>
              <w:rPr>
                <w:sz w:val="24"/>
                <w:lang w:val="ru-RU"/>
              </w:rPr>
            </w:pPr>
            <w:r>
              <w:rPr>
                <w:spacing w:val="-5"/>
                <w:sz w:val="24"/>
                <w:lang w:val="ru-RU"/>
              </w:rPr>
              <w:t>46</w:t>
            </w:r>
          </w:p>
        </w:tc>
        <w:tc>
          <w:tcPr>
            <w:tcW w:w="1024" w:type="dxa"/>
          </w:tcPr>
          <w:p w:rsidR="000C15C6" w:rsidRDefault="000C15C6" w:rsidP="00171685">
            <w:pPr>
              <w:pStyle w:val="TableParagraph"/>
              <w:ind w:left="0" w:right="146" w:hanging="1"/>
              <w:jc w:val="center"/>
              <w:rPr>
                <w:sz w:val="24"/>
              </w:rPr>
            </w:pPr>
          </w:p>
        </w:tc>
        <w:tc>
          <w:tcPr>
            <w:tcW w:w="643" w:type="dxa"/>
          </w:tcPr>
          <w:p w:rsidR="000C15C6" w:rsidRDefault="000C15C6" w:rsidP="00171685">
            <w:pPr>
              <w:pStyle w:val="TableParagraph"/>
              <w:spacing w:line="270" w:lineRule="exact"/>
              <w:ind w:left="57" w:right="146" w:hanging="1"/>
              <w:jc w:val="center"/>
              <w:rPr>
                <w:sz w:val="24"/>
              </w:rPr>
            </w:pPr>
            <w:r>
              <w:rPr>
                <w:spacing w:val="-10"/>
                <w:sz w:val="24"/>
              </w:rPr>
              <w:t>1</w:t>
            </w:r>
          </w:p>
        </w:tc>
        <w:tc>
          <w:tcPr>
            <w:tcW w:w="834" w:type="dxa"/>
          </w:tcPr>
          <w:p w:rsidR="000C15C6" w:rsidRPr="00171685" w:rsidRDefault="00171685" w:rsidP="00171685">
            <w:pPr>
              <w:pStyle w:val="TableParagraph"/>
              <w:spacing w:line="270" w:lineRule="exact"/>
              <w:ind w:left="50" w:right="146" w:hanging="1"/>
              <w:jc w:val="center"/>
              <w:rPr>
                <w:sz w:val="24"/>
                <w:lang w:val="ru-RU"/>
              </w:rPr>
            </w:pPr>
            <w:r>
              <w:rPr>
                <w:spacing w:val="-5"/>
                <w:sz w:val="24"/>
                <w:lang w:val="ru-RU"/>
              </w:rPr>
              <w:t>68</w:t>
            </w:r>
          </w:p>
        </w:tc>
        <w:tc>
          <w:tcPr>
            <w:tcW w:w="832" w:type="dxa"/>
          </w:tcPr>
          <w:p w:rsidR="000C15C6" w:rsidRDefault="000C15C6" w:rsidP="00171685">
            <w:pPr>
              <w:pStyle w:val="TableParagraph"/>
              <w:ind w:left="0" w:right="146" w:hanging="1"/>
              <w:jc w:val="center"/>
              <w:rPr>
                <w:sz w:val="24"/>
              </w:rPr>
            </w:pPr>
          </w:p>
        </w:tc>
        <w:tc>
          <w:tcPr>
            <w:tcW w:w="834" w:type="dxa"/>
          </w:tcPr>
          <w:p w:rsidR="000C15C6" w:rsidRPr="00171685" w:rsidRDefault="00171685" w:rsidP="00171685">
            <w:pPr>
              <w:pStyle w:val="TableParagraph"/>
              <w:ind w:left="0" w:right="146" w:hanging="1"/>
              <w:jc w:val="center"/>
              <w:rPr>
                <w:sz w:val="24"/>
                <w:lang w:val="ru-RU"/>
              </w:rPr>
            </w:pPr>
            <w:r>
              <w:rPr>
                <w:sz w:val="24"/>
                <w:lang w:val="ru-RU"/>
              </w:rPr>
              <w:t>2</w:t>
            </w:r>
          </w:p>
        </w:tc>
        <w:tc>
          <w:tcPr>
            <w:tcW w:w="832" w:type="dxa"/>
          </w:tcPr>
          <w:p w:rsidR="000C15C6" w:rsidRPr="00171685" w:rsidRDefault="00171685" w:rsidP="00171685">
            <w:pPr>
              <w:pStyle w:val="TableParagraph"/>
              <w:ind w:left="0" w:right="146" w:hanging="1"/>
              <w:jc w:val="center"/>
              <w:rPr>
                <w:sz w:val="24"/>
                <w:lang w:val="ru-RU"/>
              </w:rPr>
            </w:pPr>
            <w:r>
              <w:rPr>
                <w:sz w:val="24"/>
                <w:lang w:val="ru-RU"/>
              </w:rPr>
              <w:t>46</w:t>
            </w:r>
          </w:p>
        </w:tc>
        <w:tc>
          <w:tcPr>
            <w:tcW w:w="835" w:type="dxa"/>
          </w:tcPr>
          <w:p w:rsidR="000C15C6" w:rsidRDefault="000C15C6" w:rsidP="00171685">
            <w:pPr>
              <w:pStyle w:val="TableParagraph"/>
              <w:ind w:left="0" w:right="146" w:hanging="1"/>
              <w:jc w:val="center"/>
              <w:rPr>
                <w:sz w:val="24"/>
              </w:rPr>
            </w:pPr>
          </w:p>
        </w:tc>
        <w:tc>
          <w:tcPr>
            <w:tcW w:w="141" w:type="dxa"/>
            <w:vMerge/>
            <w:tcBorders>
              <w:top w:val="nil"/>
              <w:bottom w:val="nil"/>
              <w:right w:val="nil"/>
            </w:tcBorders>
          </w:tcPr>
          <w:p w:rsidR="000C15C6" w:rsidRDefault="000C15C6" w:rsidP="00171685">
            <w:pPr>
              <w:ind w:right="146" w:hanging="1"/>
              <w:rPr>
                <w:sz w:val="2"/>
                <w:szCs w:val="2"/>
              </w:rPr>
            </w:pPr>
          </w:p>
        </w:tc>
      </w:tr>
      <w:tr w:rsidR="000C15C6" w:rsidTr="00240465">
        <w:trPr>
          <w:trHeight w:val="474"/>
        </w:trPr>
        <w:tc>
          <w:tcPr>
            <w:tcW w:w="2412" w:type="dxa"/>
          </w:tcPr>
          <w:p w:rsidR="000C15C6" w:rsidRDefault="000C15C6" w:rsidP="00171685">
            <w:pPr>
              <w:pStyle w:val="TableParagraph"/>
              <w:spacing w:line="270" w:lineRule="exact"/>
              <w:ind w:left="141" w:right="146" w:hanging="1"/>
              <w:rPr>
                <w:sz w:val="24"/>
              </w:rPr>
            </w:pPr>
            <w:proofErr w:type="spellStart"/>
            <w:r>
              <w:rPr>
                <w:sz w:val="24"/>
              </w:rPr>
              <w:t>Математика</w:t>
            </w:r>
            <w:r>
              <w:rPr>
                <w:spacing w:val="-4"/>
                <w:sz w:val="24"/>
              </w:rPr>
              <w:t>база</w:t>
            </w:r>
            <w:proofErr w:type="spellEnd"/>
          </w:p>
        </w:tc>
        <w:tc>
          <w:tcPr>
            <w:tcW w:w="833" w:type="dxa"/>
          </w:tcPr>
          <w:p w:rsidR="000C15C6" w:rsidRPr="00171685" w:rsidRDefault="00171685" w:rsidP="00171685">
            <w:pPr>
              <w:pStyle w:val="TableParagraph"/>
              <w:spacing w:line="270" w:lineRule="exact"/>
              <w:ind w:left="37" w:right="146" w:hanging="1"/>
              <w:jc w:val="center"/>
              <w:rPr>
                <w:sz w:val="24"/>
                <w:lang w:val="ru-RU"/>
              </w:rPr>
            </w:pPr>
            <w:r>
              <w:rPr>
                <w:spacing w:val="-10"/>
                <w:sz w:val="24"/>
                <w:lang w:val="ru-RU"/>
              </w:rPr>
              <w:t>1</w:t>
            </w:r>
          </w:p>
        </w:tc>
        <w:tc>
          <w:tcPr>
            <w:tcW w:w="832" w:type="dxa"/>
          </w:tcPr>
          <w:p w:rsidR="000C15C6" w:rsidRPr="00171685" w:rsidRDefault="00171685" w:rsidP="00171685">
            <w:pPr>
              <w:pStyle w:val="TableParagraph"/>
              <w:spacing w:line="270" w:lineRule="exact"/>
              <w:ind w:left="57" w:right="146" w:hanging="1"/>
              <w:jc w:val="center"/>
              <w:rPr>
                <w:sz w:val="24"/>
                <w:lang w:val="ru-RU"/>
              </w:rPr>
            </w:pPr>
            <w:r>
              <w:rPr>
                <w:spacing w:val="-10"/>
                <w:sz w:val="24"/>
                <w:lang w:val="ru-RU"/>
              </w:rPr>
              <w:t>3</w:t>
            </w:r>
          </w:p>
        </w:tc>
        <w:tc>
          <w:tcPr>
            <w:tcW w:w="1024" w:type="dxa"/>
          </w:tcPr>
          <w:p w:rsidR="000C15C6" w:rsidRDefault="000C15C6" w:rsidP="00171685">
            <w:pPr>
              <w:pStyle w:val="TableParagraph"/>
              <w:ind w:left="0" w:right="146" w:hanging="1"/>
              <w:jc w:val="center"/>
              <w:rPr>
                <w:sz w:val="24"/>
              </w:rPr>
            </w:pPr>
          </w:p>
        </w:tc>
        <w:tc>
          <w:tcPr>
            <w:tcW w:w="643" w:type="dxa"/>
          </w:tcPr>
          <w:p w:rsidR="000C15C6" w:rsidRPr="00171685" w:rsidRDefault="000C15C6" w:rsidP="00171685">
            <w:pPr>
              <w:pStyle w:val="TableParagraph"/>
              <w:spacing w:line="270" w:lineRule="exact"/>
              <w:ind w:left="57" w:right="146" w:hanging="1"/>
              <w:jc w:val="center"/>
              <w:rPr>
                <w:sz w:val="24"/>
                <w:lang w:val="ru-RU"/>
              </w:rPr>
            </w:pPr>
          </w:p>
        </w:tc>
        <w:tc>
          <w:tcPr>
            <w:tcW w:w="834" w:type="dxa"/>
          </w:tcPr>
          <w:p w:rsidR="000C15C6" w:rsidRPr="00171685" w:rsidRDefault="000C15C6" w:rsidP="00171685">
            <w:pPr>
              <w:pStyle w:val="TableParagraph"/>
              <w:spacing w:line="270" w:lineRule="exact"/>
              <w:ind w:left="50" w:right="146" w:hanging="1"/>
              <w:jc w:val="center"/>
              <w:rPr>
                <w:sz w:val="24"/>
                <w:lang w:val="ru-RU"/>
              </w:rPr>
            </w:pPr>
          </w:p>
        </w:tc>
        <w:tc>
          <w:tcPr>
            <w:tcW w:w="832" w:type="dxa"/>
          </w:tcPr>
          <w:p w:rsidR="000C15C6" w:rsidRDefault="000C15C6" w:rsidP="00171685">
            <w:pPr>
              <w:pStyle w:val="TableParagraph"/>
              <w:ind w:left="0" w:right="146" w:hanging="1"/>
              <w:jc w:val="center"/>
              <w:rPr>
                <w:sz w:val="24"/>
              </w:rPr>
            </w:pPr>
          </w:p>
        </w:tc>
        <w:tc>
          <w:tcPr>
            <w:tcW w:w="834" w:type="dxa"/>
          </w:tcPr>
          <w:p w:rsidR="000C15C6" w:rsidRPr="00171685" w:rsidRDefault="000C15C6" w:rsidP="00171685">
            <w:pPr>
              <w:pStyle w:val="TableParagraph"/>
              <w:spacing w:line="270" w:lineRule="exact"/>
              <w:ind w:left="50" w:right="146" w:hanging="1"/>
              <w:jc w:val="center"/>
              <w:rPr>
                <w:sz w:val="24"/>
                <w:lang w:val="ru-RU"/>
              </w:rPr>
            </w:pPr>
          </w:p>
        </w:tc>
        <w:tc>
          <w:tcPr>
            <w:tcW w:w="832" w:type="dxa"/>
          </w:tcPr>
          <w:p w:rsidR="000C15C6" w:rsidRPr="00171685" w:rsidRDefault="000C15C6" w:rsidP="00171685">
            <w:pPr>
              <w:pStyle w:val="TableParagraph"/>
              <w:spacing w:line="270" w:lineRule="exact"/>
              <w:ind w:left="57" w:right="146" w:hanging="1"/>
              <w:jc w:val="center"/>
              <w:rPr>
                <w:sz w:val="24"/>
                <w:lang w:val="ru-RU"/>
              </w:rPr>
            </w:pPr>
          </w:p>
        </w:tc>
        <w:tc>
          <w:tcPr>
            <w:tcW w:w="835" w:type="dxa"/>
          </w:tcPr>
          <w:p w:rsidR="000C15C6" w:rsidRDefault="000C15C6" w:rsidP="00171685">
            <w:pPr>
              <w:pStyle w:val="TableParagraph"/>
              <w:ind w:left="0" w:right="146" w:hanging="1"/>
              <w:jc w:val="center"/>
              <w:rPr>
                <w:sz w:val="24"/>
              </w:rPr>
            </w:pPr>
          </w:p>
        </w:tc>
        <w:tc>
          <w:tcPr>
            <w:tcW w:w="141" w:type="dxa"/>
            <w:vMerge/>
            <w:tcBorders>
              <w:top w:val="nil"/>
              <w:bottom w:val="nil"/>
              <w:right w:val="nil"/>
            </w:tcBorders>
          </w:tcPr>
          <w:p w:rsidR="000C15C6" w:rsidRDefault="000C15C6" w:rsidP="00171685">
            <w:pPr>
              <w:ind w:right="146" w:hanging="1"/>
              <w:rPr>
                <w:sz w:val="2"/>
                <w:szCs w:val="2"/>
              </w:rPr>
            </w:pPr>
          </w:p>
        </w:tc>
      </w:tr>
      <w:tr w:rsidR="000C15C6" w:rsidTr="00240465">
        <w:trPr>
          <w:trHeight w:val="477"/>
        </w:trPr>
        <w:tc>
          <w:tcPr>
            <w:tcW w:w="2412" w:type="dxa"/>
          </w:tcPr>
          <w:p w:rsidR="000C15C6" w:rsidRPr="00171685" w:rsidRDefault="00171685" w:rsidP="00171685">
            <w:pPr>
              <w:pStyle w:val="TableParagraph"/>
              <w:spacing w:line="270" w:lineRule="exact"/>
              <w:ind w:left="141" w:right="146" w:hanging="1"/>
              <w:rPr>
                <w:sz w:val="24"/>
                <w:lang w:val="ru-RU"/>
              </w:rPr>
            </w:pPr>
            <w:r>
              <w:rPr>
                <w:spacing w:val="-2"/>
                <w:sz w:val="24"/>
                <w:lang w:val="ru-RU"/>
              </w:rPr>
              <w:t xml:space="preserve">Физика </w:t>
            </w:r>
          </w:p>
        </w:tc>
        <w:tc>
          <w:tcPr>
            <w:tcW w:w="833" w:type="dxa"/>
          </w:tcPr>
          <w:p w:rsidR="000C15C6" w:rsidRPr="00171685" w:rsidRDefault="000C15C6" w:rsidP="00171685">
            <w:pPr>
              <w:pStyle w:val="TableParagraph"/>
              <w:spacing w:line="270" w:lineRule="exact"/>
              <w:ind w:left="37" w:right="146" w:hanging="1"/>
              <w:rPr>
                <w:sz w:val="24"/>
                <w:lang w:val="ru-RU"/>
              </w:rPr>
            </w:pPr>
          </w:p>
        </w:tc>
        <w:tc>
          <w:tcPr>
            <w:tcW w:w="832" w:type="dxa"/>
          </w:tcPr>
          <w:p w:rsidR="000C15C6" w:rsidRPr="00171685" w:rsidRDefault="000C15C6" w:rsidP="00171685">
            <w:pPr>
              <w:pStyle w:val="TableParagraph"/>
              <w:spacing w:line="270" w:lineRule="exact"/>
              <w:ind w:left="57" w:right="146" w:hanging="1"/>
              <w:jc w:val="center"/>
              <w:rPr>
                <w:sz w:val="24"/>
                <w:lang w:val="ru-RU"/>
              </w:rPr>
            </w:pPr>
          </w:p>
        </w:tc>
        <w:tc>
          <w:tcPr>
            <w:tcW w:w="1024" w:type="dxa"/>
          </w:tcPr>
          <w:p w:rsidR="000C15C6" w:rsidRDefault="000C15C6" w:rsidP="00171685">
            <w:pPr>
              <w:pStyle w:val="TableParagraph"/>
              <w:ind w:left="0" w:right="146" w:hanging="1"/>
              <w:jc w:val="center"/>
              <w:rPr>
                <w:sz w:val="24"/>
              </w:rPr>
            </w:pPr>
          </w:p>
        </w:tc>
        <w:tc>
          <w:tcPr>
            <w:tcW w:w="643" w:type="dxa"/>
          </w:tcPr>
          <w:p w:rsidR="000C15C6" w:rsidRPr="00171685" w:rsidRDefault="00171685" w:rsidP="00171685">
            <w:pPr>
              <w:pStyle w:val="TableParagraph"/>
              <w:ind w:left="0" w:right="146" w:hanging="1"/>
              <w:jc w:val="center"/>
              <w:rPr>
                <w:sz w:val="24"/>
                <w:lang w:val="ru-RU"/>
              </w:rPr>
            </w:pPr>
            <w:r>
              <w:rPr>
                <w:sz w:val="24"/>
                <w:lang w:val="ru-RU"/>
              </w:rPr>
              <w:t>1</w:t>
            </w:r>
          </w:p>
        </w:tc>
        <w:tc>
          <w:tcPr>
            <w:tcW w:w="834" w:type="dxa"/>
          </w:tcPr>
          <w:p w:rsidR="000C15C6" w:rsidRPr="00171685" w:rsidRDefault="00171685" w:rsidP="00171685">
            <w:pPr>
              <w:pStyle w:val="TableParagraph"/>
              <w:ind w:left="0" w:right="146" w:hanging="1"/>
              <w:jc w:val="center"/>
              <w:rPr>
                <w:sz w:val="24"/>
                <w:lang w:val="ru-RU"/>
              </w:rPr>
            </w:pPr>
            <w:r>
              <w:rPr>
                <w:sz w:val="24"/>
                <w:lang w:val="ru-RU"/>
              </w:rPr>
              <w:t>74</w:t>
            </w:r>
          </w:p>
        </w:tc>
        <w:tc>
          <w:tcPr>
            <w:tcW w:w="832" w:type="dxa"/>
          </w:tcPr>
          <w:p w:rsidR="000C15C6" w:rsidRDefault="000C15C6" w:rsidP="00171685">
            <w:pPr>
              <w:pStyle w:val="TableParagraph"/>
              <w:ind w:left="0" w:right="146" w:hanging="1"/>
              <w:jc w:val="center"/>
              <w:rPr>
                <w:sz w:val="24"/>
              </w:rPr>
            </w:pPr>
          </w:p>
        </w:tc>
        <w:tc>
          <w:tcPr>
            <w:tcW w:w="834" w:type="dxa"/>
          </w:tcPr>
          <w:p w:rsidR="000C15C6" w:rsidRDefault="000C15C6" w:rsidP="00171685">
            <w:pPr>
              <w:pStyle w:val="TableParagraph"/>
              <w:ind w:left="0" w:right="146" w:hanging="1"/>
              <w:jc w:val="center"/>
              <w:rPr>
                <w:sz w:val="24"/>
              </w:rPr>
            </w:pPr>
          </w:p>
        </w:tc>
        <w:tc>
          <w:tcPr>
            <w:tcW w:w="832" w:type="dxa"/>
          </w:tcPr>
          <w:p w:rsidR="000C15C6" w:rsidRDefault="000C15C6" w:rsidP="00171685">
            <w:pPr>
              <w:pStyle w:val="TableParagraph"/>
              <w:ind w:left="0" w:right="146" w:hanging="1"/>
              <w:jc w:val="center"/>
              <w:rPr>
                <w:sz w:val="24"/>
              </w:rPr>
            </w:pPr>
          </w:p>
        </w:tc>
        <w:tc>
          <w:tcPr>
            <w:tcW w:w="835" w:type="dxa"/>
          </w:tcPr>
          <w:p w:rsidR="000C15C6" w:rsidRDefault="000C15C6" w:rsidP="00171685">
            <w:pPr>
              <w:pStyle w:val="TableParagraph"/>
              <w:ind w:left="0" w:right="146" w:hanging="1"/>
              <w:jc w:val="center"/>
              <w:rPr>
                <w:sz w:val="24"/>
              </w:rPr>
            </w:pPr>
          </w:p>
        </w:tc>
        <w:tc>
          <w:tcPr>
            <w:tcW w:w="141" w:type="dxa"/>
            <w:vMerge/>
            <w:tcBorders>
              <w:top w:val="nil"/>
              <w:bottom w:val="nil"/>
              <w:right w:val="nil"/>
            </w:tcBorders>
          </w:tcPr>
          <w:p w:rsidR="000C15C6" w:rsidRDefault="000C15C6" w:rsidP="00171685">
            <w:pPr>
              <w:ind w:right="146" w:hanging="1"/>
              <w:rPr>
                <w:sz w:val="2"/>
                <w:szCs w:val="2"/>
              </w:rPr>
            </w:pPr>
          </w:p>
        </w:tc>
      </w:tr>
      <w:tr w:rsidR="000C15C6" w:rsidTr="00240465">
        <w:trPr>
          <w:trHeight w:val="474"/>
        </w:trPr>
        <w:tc>
          <w:tcPr>
            <w:tcW w:w="2412" w:type="dxa"/>
          </w:tcPr>
          <w:p w:rsidR="000C15C6" w:rsidRDefault="000C15C6" w:rsidP="00171685">
            <w:pPr>
              <w:pStyle w:val="TableParagraph"/>
              <w:spacing w:line="270" w:lineRule="exact"/>
              <w:ind w:left="141" w:right="146" w:hanging="1"/>
              <w:rPr>
                <w:sz w:val="24"/>
              </w:rPr>
            </w:pPr>
            <w:proofErr w:type="spellStart"/>
            <w:r>
              <w:rPr>
                <w:spacing w:val="-2"/>
                <w:sz w:val="24"/>
              </w:rPr>
              <w:t>Биология</w:t>
            </w:r>
            <w:proofErr w:type="spellEnd"/>
          </w:p>
        </w:tc>
        <w:tc>
          <w:tcPr>
            <w:tcW w:w="833" w:type="dxa"/>
          </w:tcPr>
          <w:p w:rsidR="000C15C6" w:rsidRPr="00171685" w:rsidRDefault="000C15C6" w:rsidP="00171685">
            <w:pPr>
              <w:pStyle w:val="TableParagraph"/>
              <w:spacing w:line="270" w:lineRule="exact"/>
              <w:ind w:left="37" w:right="146" w:hanging="1"/>
              <w:jc w:val="center"/>
              <w:rPr>
                <w:sz w:val="24"/>
                <w:lang w:val="ru-RU"/>
              </w:rPr>
            </w:pPr>
          </w:p>
        </w:tc>
        <w:tc>
          <w:tcPr>
            <w:tcW w:w="832" w:type="dxa"/>
          </w:tcPr>
          <w:p w:rsidR="000C15C6" w:rsidRPr="00171685" w:rsidRDefault="000C15C6" w:rsidP="00171685">
            <w:pPr>
              <w:pStyle w:val="TableParagraph"/>
              <w:spacing w:line="270" w:lineRule="exact"/>
              <w:ind w:left="57" w:right="146" w:hanging="1"/>
              <w:jc w:val="center"/>
              <w:rPr>
                <w:sz w:val="24"/>
                <w:lang w:val="ru-RU"/>
              </w:rPr>
            </w:pPr>
          </w:p>
        </w:tc>
        <w:tc>
          <w:tcPr>
            <w:tcW w:w="1024" w:type="dxa"/>
          </w:tcPr>
          <w:p w:rsidR="000C15C6" w:rsidRDefault="000C15C6" w:rsidP="00171685">
            <w:pPr>
              <w:pStyle w:val="TableParagraph"/>
              <w:ind w:left="0" w:right="146" w:hanging="1"/>
              <w:jc w:val="center"/>
              <w:rPr>
                <w:sz w:val="24"/>
              </w:rPr>
            </w:pPr>
          </w:p>
        </w:tc>
        <w:tc>
          <w:tcPr>
            <w:tcW w:w="643" w:type="dxa"/>
          </w:tcPr>
          <w:p w:rsidR="000C15C6" w:rsidRPr="00171685" w:rsidRDefault="000C15C6" w:rsidP="00171685">
            <w:pPr>
              <w:pStyle w:val="TableParagraph"/>
              <w:spacing w:line="270" w:lineRule="exact"/>
              <w:ind w:left="57" w:right="146" w:hanging="1"/>
              <w:jc w:val="center"/>
              <w:rPr>
                <w:sz w:val="24"/>
                <w:lang w:val="ru-RU"/>
              </w:rPr>
            </w:pPr>
          </w:p>
        </w:tc>
        <w:tc>
          <w:tcPr>
            <w:tcW w:w="834" w:type="dxa"/>
          </w:tcPr>
          <w:p w:rsidR="000C15C6" w:rsidRPr="00171685" w:rsidRDefault="000C15C6" w:rsidP="00171685">
            <w:pPr>
              <w:pStyle w:val="TableParagraph"/>
              <w:spacing w:line="270" w:lineRule="exact"/>
              <w:ind w:left="50" w:right="146" w:hanging="1"/>
              <w:rPr>
                <w:sz w:val="24"/>
                <w:lang w:val="ru-RU"/>
              </w:rPr>
            </w:pPr>
          </w:p>
        </w:tc>
        <w:tc>
          <w:tcPr>
            <w:tcW w:w="832" w:type="dxa"/>
          </w:tcPr>
          <w:p w:rsidR="000C15C6" w:rsidRDefault="000C15C6" w:rsidP="00171685">
            <w:pPr>
              <w:pStyle w:val="TableParagraph"/>
              <w:ind w:left="0" w:right="146" w:hanging="1"/>
              <w:jc w:val="center"/>
              <w:rPr>
                <w:sz w:val="24"/>
              </w:rPr>
            </w:pPr>
          </w:p>
        </w:tc>
        <w:tc>
          <w:tcPr>
            <w:tcW w:w="834" w:type="dxa"/>
          </w:tcPr>
          <w:p w:rsidR="000C15C6" w:rsidRDefault="000C15C6" w:rsidP="00171685">
            <w:pPr>
              <w:pStyle w:val="TableParagraph"/>
              <w:spacing w:line="270" w:lineRule="exact"/>
              <w:ind w:left="50" w:right="146" w:hanging="1"/>
              <w:jc w:val="center"/>
              <w:rPr>
                <w:sz w:val="24"/>
              </w:rPr>
            </w:pPr>
            <w:r>
              <w:rPr>
                <w:spacing w:val="-10"/>
                <w:sz w:val="24"/>
              </w:rPr>
              <w:t>1</w:t>
            </w:r>
          </w:p>
        </w:tc>
        <w:tc>
          <w:tcPr>
            <w:tcW w:w="832" w:type="dxa"/>
          </w:tcPr>
          <w:p w:rsidR="000C15C6" w:rsidRPr="00171685" w:rsidRDefault="000C15C6" w:rsidP="00171685">
            <w:pPr>
              <w:pStyle w:val="TableParagraph"/>
              <w:spacing w:line="270" w:lineRule="exact"/>
              <w:ind w:left="57" w:right="146" w:hanging="1"/>
              <w:jc w:val="center"/>
              <w:rPr>
                <w:sz w:val="24"/>
                <w:lang w:val="ru-RU"/>
              </w:rPr>
            </w:pPr>
            <w:r>
              <w:rPr>
                <w:spacing w:val="-5"/>
                <w:sz w:val="24"/>
              </w:rPr>
              <w:t>4</w:t>
            </w:r>
            <w:r w:rsidR="00171685">
              <w:rPr>
                <w:spacing w:val="-5"/>
                <w:sz w:val="24"/>
                <w:lang w:val="ru-RU"/>
              </w:rPr>
              <w:t>0</w:t>
            </w:r>
          </w:p>
        </w:tc>
        <w:tc>
          <w:tcPr>
            <w:tcW w:w="835" w:type="dxa"/>
          </w:tcPr>
          <w:p w:rsidR="000C15C6" w:rsidRDefault="000C15C6" w:rsidP="00171685">
            <w:pPr>
              <w:pStyle w:val="TableParagraph"/>
              <w:ind w:left="0" w:right="146" w:hanging="1"/>
              <w:jc w:val="center"/>
              <w:rPr>
                <w:sz w:val="24"/>
              </w:rPr>
            </w:pPr>
          </w:p>
        </w:tc>
        <w:tc>
          <w:tcPr>
            <w:tcW w:w="141" w:type="dxa"/>
            <w:vMerge/>
            <w:tcBorders>
              <w:top w:val="nil"/>
              <w:bottom w:val="nil"/>
              <w:right w:val="nil"/>
            </w:tcBorders>
          </w:tcPr>
          <w:p w:rsidR="000C15C6" w:rsidRDefault="000C15C6" w:rsidP="00171685">
            <w:pPr>
              <w:ind w:right="146" w:hanging="1"/>
              <w:rPr>
                <w:sz w:val="2"/>
                <w:szCs w:val="2"/>
              </w:rPr>
            </w:pPr>
          </w:p>
        </w:tc>
      </w:tr>
      <w:tr w:rsidR="000C15C6" w:rsidTr="00240465">
        <w:trPr>
          <w:trHeight w:val="477"/>
        </w:trPr>
        <w:tc>
          <w:tcPr>
            <w:tcW w:w="2412" w:type="dxa"/>
          </w:tcPr>
          <w:p w:rsidR="000C15C6" w:rsidRDefault="000C15C6" w:rsidP="00171685">
            <w:pPr>
              <w:pStyle w:val="TableParagraph"/>
              <w:spacing w:line="270" w:lineRule="exact"/>
              <w:ind w:left="141" w:right="146" w:hanging="1"/>
              <w:rPr>
                <w:sz w:val="24"/>
              </w:rPr>
            </w:pPr>
            <w:proofErr w:type="spellStart"/>
            <w:r>
              <w:rPr>
                <w:spacing w:val="-2"/>
                <w:sz w:val="24"/>
              </w:rPr>
              <w:t>Обществознание</w:t>
            </w:r>
            <w:proofErr w:type="spellEnd"/>
          </w:p>
        </w:tc>
        <w:tc>
          <w:tcPr>
            <w:tcW w:w="833" w:type="dxa"/>
          </w:tcPr>
          <w:p w:rsidR="000C15C6" w:rsidRDefault="000C15C6" w:rsidP="00171685">
            <w:pPr>
              <w:pStyle w:val="TableParagraph"/>
              <w:spacing w:line="270" w:lineRule="exact"/>
              <w:ind w:left="37" w:right="146" w:hanging="1"/>
              <w:jc w:val="center"/>
              <w:rPr>
                <w:sz w:val="24"/>
              </w:rPr>
            </w:pPr>
            <w:r>
              <w:rPr>
                <w:spacing w:val="-10"/>
                <w:sz w:val="24"/>
              </w:rPr>
              <w:t>1</w:t>
            </w:r>
          </w:p>
        </w:tc>
        <w:tc>
          <w:tcPr>
            <w:tcW w:w="832" w:type="dxa"/>
          </w:tcPr>
          <w:p w:rsidR="000C15C6" w:rsidRPr="00171685" w:rsidRDefault="00171685" w:rsidP="00171685">
            <w:pPr>
              <w:pStyle w:val="TableParagraph"/>
              <w:spacing w:line="270" w:lineRule="exact"/>
              <w:ind w:left="57" w:right="146" w:hanging="1"/>
              <w:jc w:val="center"/>
              <w:rPr>
                <w:sz w:val="24"/>
                <w:lang w:val="ru-RU"/>
              </w:rPr>
            </w:pPr>
            <w:r>
              <w:rPr>
                <w:spacing w:val="-5"/>
                <w:sz w:val="24"/>
                <w:lang w:val="ru-RU"/>
              </w:rPr>
              <w:t>56</w:t>
            </w:r>
          </w:p>
        </w:tc>
        <w:tc>
          <w:tcPr>
            <w:tcW w:w="1024" w:type="dxa"/>
          </w:tcPr>
          <w:p w:rsidR="000C15C6" w:rsidRDefault="000C15C6" w:rsidP="00171685">
            <w:pPr>
              <w:pStyle w:val="TableParagraph"/>
              <w:ind w:left="0" w:right="146" w:hanging="1"/>
              <w:jc w:val="center"/>
              <w:rPr>
                <w:sz w:val="24"/>
              </w:rPr>
            </w:pPr>
          </w:p>
        </w:tc>
        <w:tc>
          <w:tcPr>
            <w:tcW w:w="643" w:type="dxa"/>
          </w:tcPr>
          <w:p w:rsidR="000C15C6" w:rsidRPr="00171685" w:rsidRDefault="000C15C6" w:rsidP="00171685">
            <w:pPr>
              <w:pStyle w:val="TableParagraph"/>
              <w:spacing w:line="270" w:lineRule="exact"/>
              <w:ind w:left="57" w:right="146" w:hanging="1"/>
              <w:jc w:val="center"/>
              <w:rPr>
                <w:sz w:val="24"/>
                <w:lang w:val="ru-RU"/>
              </w:rPr>
            </w:pPr>
          </w:p>
        </w:tc>
        <w:tc>
          <w:tcPr>
            <w:tcW w:w="834" w:type="dxa"/>
          </w:tcPr>
          <w:p w:rsidR="000C15C6" w:rsidRPr="00171685" w:rsidRDefault="000C15C6" w:rsidP="00171685">
            <w:pPr>
              <w:pStyle w:val="TableParagraph"/>
              <w:spacing w:line="270" w:lineRule="exact"/>
              <w:ind w:left="50" w:right="146" w:hanging="1"/>
              <w:jc w:val="center"/>
              <w:rPr>
                <w:sz w:val="24"/>
                <w:lang w:val="ru-RU"/>
              </w:rPr>
            </w:pPr>
          </w:p>
        </w:tc>
        <w:tc>
          <w:tcPr>
            <w:tcW w:w="832" w:type="dxa"/>
          </w:tcPr>
          <w:p w:rsidR="000C15C6" w:rsidRDefault="000C15C6" w:rsidP="00171685">
            <w:pPr>
              <w:pStyle w:val="TableParagraph"/>
              <w:ind w:left="0" w:right="146" w:hanging="1"/>
              <w:jc w:val="center"/>
              <w:rPr>
                <w:sz w:val="24"/>
              </w:rPr>
            </w:pPr>
          </w:p>
        </w:tc>
        <w:tc>
          <w:tcPr>
            <w:tcW w:w="834" w:type="dxa"/>
          </w:tcPr>
          <w:p w:rsidR="000C15C6" w:rsidRPr="00171685" w:rsidRDefault="00171685" w:rsidP="00171685">
            <w:pPr>
              <w:pStyle w:val="TableParagraph"/>
              <w:ind w:left="0" w:right="146" w:hanging="1"/>
              <w:jc w:val="center"/>
              <w:rPr>
                <w:sz w:val="24"/>
                <w:lang w:val="ru-RU"/>
              </w:rPr>
            </w:pPr>
            <w:r>
              <w:rPr>
                <w:sz w:val="24"/>
                <w:lang w:val="ru-RU"/>
              </w:rPr>
              <w:t>2</w:t>
            </w:r>
          </w:p>
        </w:tc>
        <w:tc>
          <w:tcPr>
            <w:tcW w:w="832" w:type="dxa"/>
          </w:tcPr>
          <w:p w:rsidR="000C15C6" w:rsidRPr="00171685" w:rsidRDefault="00171685" w:rsidP="00171685">
            <w:pPr>
              <w:pStyle w:val="TableParagraph"/>
              <w:ind w:left="0" w:right="146" w:hanging="1"/>
              <w:jc w:val="center"/>
              <w:rPr>
                <w:sz w:val="24"/>
                <w:lang w:val="ru-RU"/>
              </w:rPr>
            </w:pPr>
            <w:r>
              <w:rPr>
                <w:sz w:val="24"/>
                <w:lang w:val="ru-RU"/>
              </w:rPr>
              <w:t>54</w:t>
            </w:r>
          </w:p>
        </w:tc>
        <w:tc>
          <w:tcPr>
            <w:tcW w:w="835" w:type="dxa"/>
          </w:tcPr>
          <w:p w:rsidR="000C15C6" w:rsidRDefault="000C15C6" w:rsidP="00171685">
            <w:pPr>
              <w:pStyle w:val="TableParagraph"/>
              <w:ind w:left="0" w:right="146" w:hanging="1"/>
              <w:jc w:val="center"/>
              <w:rPr>
                <w:sz w:val="24"/>
              </w:rPr>
            </w:pPr>
          </w:p>
        </w:tc>
        <w:tc>
          <w:tcPr>
            <w:tcW w:w="141" w:type="dxa"/>
            <w:vMerge/>
            <w:tcBorders>
              <w:top w:val="nil"/>
              <w:bottom w:val="nil"/>
              <w:right w:val="nil"/>
            </w:tcBorders>
          </w:tcPr>
          <w:p w:rsidR="000C15C6" w:rsidRDefault="000C15C6" w:rsidP="00171685">
            <w:pPr>
              <w:ind w:right="146" w:hanging="1"/>
              <w:rPr>
                <w:sz w:val="2"/>
                <w:szCs w:val="2"/>
              </w:rPr>
            </w:pPr>
          </w:p>
        </w:tc>
      </w:tr>
    </w:tbl>
    <w:p w:rsidR="000C15C6" w:rsidRDefault="000C15C6" w:rsidP="000C15C6">
      <w:pPr>
        <w:pStyle w:val="a3"/>
        <w:spacing w:before="194"/>
        <w:ind w:left="0" w:right="146" w:hanging="1"/>
        <w:jc w:val="left"/>
      </w:pPr>
    </w:p>
    <w:p w:rsidR="000C15C6" w:rsidRDefault="000C15C6" w:rsidP="000C15C6">
      <w:pPr>
        <w:pStyle w:val="a3"/>
        <w:ind w:right="146" w:hanging="1"/>
      </w:pPr>
      <w:r>
        <w:t xml:space="preserve">Из приведенной таблицы видно, что на протяжении трех лет все обучающиеся школы имеют положительные результаты обучения за курс средней школы. По итогам ЕГЭ выпускники поступили в ВУЗы г. Оренбурга (ОГМУ, ОГПУ) и </w:t>
      </w:r>
      <w:proofErr w:type="spellStart"/>
      <w:r>
        <w:t>СУ</w:t>
      </w:r>
      <w:r w:rsidR="00171685">
        <w:t>Зына</w:t>
      </w:r>
      <w:proofErr w:type="spellEnd"/>
      <w:r w:rsidR="00171685">
        <w:t xml:space="preserve"> очное обучение</w:t>
      </w:r>
      <w:r>
        <w:rPr>
          <w:spacing w:val="-2"/>
        </w:rPr>
        <w:t>.</w:t>
      </w:r>
    </w:p>
    <w:p w:rsidR="000C15C6" w:rsidRDefault="000C15C6" w:rsidP="000C15C6">
      <w:pPr>
        <w:pStyle w:val="a3"/>
        <w:spacing w:before="200"/>
        <w:ind w:right="146" w:hanging="1"/>
      </w:pPr>
      <w:r>
        <w:t>В 2024 году обучающиеся 9 класса ГИА в форме ОГЭ проходили по двум обязательным предметам: русскому языку и математике и предметам по в</w:t>
      </w:r>
      <w:r w:rsidR="00171685">
        <w:t>ыбору: биология, география, физика и обществознание. 10 и 10</w:t>
      </w:r>
      <w:r>
        <w:t xml:space="preserve"> обучающихся успешно сдали экзамены и получили аттестаты об основном общем образовании. В резервный день право пересдачи неудовлетворительного результат</w:t>
      </w:r>
      <w:r w:rsidR="00171685">
        <w:t>а по математике и обществознанию</w:t>
      </w:r>
      <w:r>
        <w:t xml:space="preserve"> было предоставлено двум обучающимся, которые успешно прошли повторную аттестацию и получили аттестат.</w:t>
      </w:r>
    </w:p>
    <w:p w:rsidR="000C15C6" w:rsidRPr="00A31CB9" w:rsidRDefault="000C15C6" w:rsidP="000C15C6">
      <w:pPr>
        <w:pStyle w:val="a3"/>
        <w:tabs>
          <w:tab w:val="left" w:pos="3542"/>
        </w:tabs>
        <w:spacing w:before="1"/>
        <w:ind w:left="426" w:right="146"/>
      </w:pPr>
    </w:p>
    <w:p w:rsidR="00171685" w:rsidRDefault="00171685" w:rsidP="00171685">
      <w:pPr>
        <w:pStyle w:val="210"/>
        <w:spacing w:before="209"/>
        <w:ind w:left="419"/>
        <w:jc w:val="center"/>
      </w:pPr>
      <w:r>
        <w:t xml:space="preserve">Результаты ГИА в 9 классе за три </w:t>
      </w:r>
      <w:r>
        <w:rPr>
          <w:spacing w:val="-4"/>
        </w:rPr>
        <w:t>года</w:t>
      </w:r>
    </w:p>
    <w:p w:rsidR="00171685" w:rsidRDefault="00171685" w:rsidP="00171685">
      <w:pPr>
        <w:pStyle w:val="210"/>
        <w:jc w:val="cente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1"/>
        <w:gridCol w:w="730"/>
        <w:gridCol w:w="647"/>
        <w:gridCol w:w="658"/>
        <w:gridCol w:w="852"/>
        <w:gridCol w:w="701"/>
        <w:gridCol w:w="1052"/>
        <w:gridCol w:w="624"/>
        <w:gridCol w:w="574"/>
        <w:gridCol w:w="738"/>
        <w:gridCol w:w="740"/>
        <w:gridCol w:w="738"/>
        <w:gridCol w:w="741"/>
      </w:tblGrid>
      <w:tr w:rsidR="00171685" w:rsidTr="00171685">
        <w:trPr>
          <w:trHeight w:val="474"/>
        </w:trPr>
        <w:tc>
          <w:tcPr>
            <w:tcW w:w="1611" w:type="dxa"/>
          </w:tcPr>
          <w:p w:rsidR="00171685" w:rsidRDefault="00171685" w:rsidP="00171685">
            <w:pPr>
              <w:pStyle w:val="TableParagraph"/>
              <w:spacing w:line="270" w:lineRule="exact"/>
              <w:ind w:left="379"/>
              <w:rPr>
                <w:sz w:val="24"/>
              </w:rPr>
            </w:pPr>
            <w:proofErr w:type="spellStart"/>
            <w:r>
              <w:rPr>
                <w:spacing w:val="-2"/>
                <w:sz w:val="24"/>
              </w:rPr>
              <w:t>Предмет</w:t>
            </w:r>
            <w:proofErr w:type="spellEnd"/>
          </w:p>
        </w:tc>
        <w:tc>
          <w:tcPr>
            <w:tcW w:w="2887" w:type="dxa"/>
            <w:gridSpan w:val="4"/>
          </w:tcPr>
          <w:p w:rsidR="00171685" w:rsidRDefault="00171685" w:rsidP="00171685">
            <w:pPr>
              <w:pStyle w:val="TableParagraph"/>
              <w:spacing w:line="270" w:lineRule="exact"/>
              <w:ind w:left="921"/>
              <w:rPr>
                <w:sz w:val="24"/>
              </w:rPr>
            </w:pPr>
            <w:r>
              <w:rPr>
                <w:spacing w:val="-2"/>
                <w:sz w:val="24"/>
              </w:rPr>
              <w:t>2021-</w:t>
            </w:r>
            <w:r>
              <w:rPr>
                <w:spacing w:val="-4"/>
                <w:sz w:val="24"/>
              </w:rPr>
              <w:t>2022</w:t>
            </w:r>
          </w:p>
        </w:tc>
        <w:tc>
          <w:tcPr>
            <w:tcW w:w="2951" w:type="dxa"/>
            <w:gridSpan w:val="4"/>
          </w:tcPr>
          <w:p w:rsidR="00171685" w:rsidRDefault="00171685" w:rsidP="00171685">
            <w:pPr>
              <w:pStyle w:val="TableParagraph"/>
              <w:spacing w:line="270" w:lineRule="exact"/>
              <w:ind w:left="951"/>
              <w:rPr>
                <w:sz w:val="24"/>
              </w:rPr>
            </w:pPr>
            <w:r>
              <w:rPr>
                <w:spacing w:val="-2"/>
                <w:sz w:val="24"/>
              </w:rPr>
              <w:t>2022-</w:t>
            </w:r>
            <w:r>
              <w:rPr>
                <w:spacing w:val="-4"/>
                <w:sz w:val="24"/>
              </w:rPr>
              <w:t>2023</w:t>
            </w:r>
          </w:p>
        </w:tc>
        <w:tc>
          <w:tcPr>
            <w:tcW w:w="2957" w:type="dxa"/>
            <w:gridSpan w:val="4"/>
          </w:tcPr>
          <w:p w:rsidR="00171685" w:rsidRDefault="00171685" w:rsidP="00171685">
            <w:pPr>
              <w:pStyle w:val="TableParagraph"/>
              <w:spacing w:line="270" w:lineRule="exact"/>
              <w:ind w:left="952"/>
              <w:rPr>
                <w:sz w:val="24"/>
              </w:rPr>
            </w:pPr>
            <w:r>
              <w:rPr>
                <w:spacing w:val="-2"/>
                <w:sz w:val="24"/>
              </w:rPr>
              <w:t>2023-</w:t>
            </w:r>
            <w:r>
              <w:rPr>
                <w:spacing w:val="-4"/>
                <w:sz w:val="24"/>
              </w:rPr>
              <w:t>2024</w:t>
            </w:r>
          </w:p>
        </w:tc>
      </w:tr>
      <w:tr w:rsidR="00171685" w:rsidTr="00171685">
        <w:trPr>
          <w:trHeight w:val="2407"/>
        </w:trPr>
        <w:tc>
          <w:tcPr>
            <w:tcW w:w="1611" w:type="dxa"/>
          </w:tcPr>
          <w:p w:rsidR="00171685" w:rsidRDefault="00171685" w:rsidP="00171685">
            <w:pPr>
              <w:pStyle w:val="TableParagraph"/>
              <w:ind w:left="0"/>
              <w:rPr>
                <w:sz w:val="24"/>
              </w:rPr>
            </w:pPr>
          </w:p>
        </w:tc>
        <w:tc>
          <w:tcPr>
            <w:tcW w:w="730" w:type="dxa"/>
          </w:tcPr>
          <w:p w:rsidR="00171685" w:rsidRPr="00171685" w:rsidRDefault="00171685" w:rsidP="00171685">
            <w:pPr>
              <w:pStyle w:val="TableParagraph"/>
              <w:ind w:right="76" w:firstLine="33"/>
              <w:rPr>
                <w:sz w:val="24"/>
                <w:lang w:val="ru-RU"/>
              </w:rPr>
            </w:pPr>
            <w:r w:rsidRPr="00171685">
              <w:rPr>
                <w:spacing w:val="-4"/>
                <w:sz w:val="24"/>
                <w:lang w:val="ru-RU"/>
              </w:rPr>
              <w:t xml:space="preserve">Кол- </w:t>
            </w:r>
            <w:r w:rsidRPr="00171685">
              <w:rPr>
                <w:spacing w:val="-6"/>
                <w:sz w:val="24"/>
                <w:lang w:val="ru-RU"/>
              </w:rPr>
              <w:t xml:space="preserve">во </w:t>
            </w:r>
            <w:r w:rsidRPr="00171685">
              <w:rPr>
                <w:spacing w:val="-4"/>
                <w:sz w:val="24"/>
                <w:lang w:val="ru-RU"/>
              </w:rPr>
              <w:t xml:space="preserve">уча </w:t>
            </w:r>
            <w:proofErr w:type="spellStart"/>
            <w:r w:rsidRPr="00171685">
              <w:rPr>
                <w:spacing w:val="-4"/>
                <w:sz w:val="24"/>
                <w:lang w:val="ru-RU"/>
              </w:rPr>
              <w:t>щих</w:t>
            </w:r>
            <w:r w:rsidRPr="00171685">
              <w:rPr>
                <w:spacing w:val="-6"/>
                <w:sz w:val="24"/>
                <w:lang w:val="ru-RU"/>
              </w:rPr>
              <w:t>ся</w:t>
            </w:r>
            <w:proofErr w:type="spellEnd"/>
          </w:p>
        </w:tc>
        <w:tc>
          <w:tcPr>
            <w:tcW w:w="647" w:type="dxa"/>
          </w:tcPr>
          <w:p w:rsidR="00171685" w:rsidRDefault="00171685" w:rsidP="00171685">
            <w:pPr>
              <w:pStyle w:val="TableParagraph"/>
              <w:spacing w:line="268" w:lineRule="exact"/>
              <w:ind w:left="140"/>
              <w:rPr>
                <w:sz w:val="24"/>
              </w:rPr>
            </w:pPr>
            <w:r>
              <w:rPr>
                <w:spacing w:val="-10"/>
                <w:sz w:val="24"/>
              </w:rPr>
              <w:t>%</w:t>
            </w:r>
          </w:p>
          <w:p w:rsidR="00171685" w:rsidRDefault="00171685" w:rsidP="00171685">
            <w:pPr>
              <w:pStyle w:val="TableParagraph"/>
              <w:ind w:right="176"/>
              <w:jc w:val="both"/>
              <w:rPr>
                <w:sz w:val="24"/>
              </w:rPr>
            </w:pPr>
            <w:proofErr w:type="spellStart"/>
            <w:r>
              <w:rPr>
                <w:spacing w:val="-4"/>
                <w:sz w:val="24"/>
              </w:rPr>
              <w:t>успева</w:t>
            </w:r>
            <w:r>
              <w:rPr>
                <w:spacing w:val="-6"/>
                <w:sz w:val="24"/>
              </w:rPr>
              <w:t>ем</w:t>
            </w:r>
            <w:proofErr w:type="spellEnd"/>
          </w:p>
        </w:tc>
        <w:tc>
          <w:tcPr>
            <w:tcW w:w="658" w:type="dxa"/>
          </w:tcPr>
          <w:p w:rsidR="00171685" w:rsidRDefault="00171685" w:rsidP="00171685">
            <w:pPr>
              <w:pStyle w:val="TableParagraph"/>
              <w:spacing w:line="268" w:lineRule="exact"/>
              <w:ind w:left="137"/>
              <w:rPr>
                <w:sz w:val="24"/>
              </w:rPr>
            </w:pPr>
            <w:r>
              <w:rPr>
                <w:spacing w:val="-10"/>
                <w:sz w:val="24"/>
              </w:rPr>
              <w:t>%</w:t>
            </w:r>
          </w:p>
          <w:p w:rsidR="00171685" w:rsidRDefault="00171685" w:rsidP="00171685">
            <w:pPr>
              <w:pStyle w:val="TableParagraph"/>
              <w:ind w:left="104" w:right="108"/>
              <w:rPr>
                <w:sz w:val="24"/>
              </w:rPr>
            </w:pPr>
            <w:proofErr w:type="spellStart"/>
            <w:r>
              <w:rPr>
                <w:spacing w:val="-4"/>
                <w:sz w:val="24"/>
              </w:rPr>
              <w:t>качеств</w:t>
            </w:r>
            <w:r>
              <w:rPr>
                <w:spacing w:val="-10"/>
                <w:sz w:val="24"/>
              </w:rPr>
              <w:t>а</w:t>
            </w:r>
            <w:proofErr w:type="spellEnd"/>
          </w:p>
        </w:tc>
        <w:tc>
          <w:tcPr>
            <w:tcW w:w="852" w:type="dxa"/>
          </w:tcPr>
          <w:p w:rsidR="00171685" w:rsidRPr="00661548" w:rsidRDefault="00171685" w:rsidP="00171685">
            <w:pPr>
              <w:pStyle w:val="TableParagraph"/>
              <w:spacing w:line="268" w:lineRule="exact"/>
              <w:ind w:left="139"/>
              <w:rPr>
                <w:sz w:val="24"/>
                <w:lang w:val="ru-RU"/>
              </w:rPr>
            </w:pPr>
            <w:r w:rsidRPr="00661548">
              <w:rPr>
                <w:spacing w:val="-10"/>
                <w:sz w:val="24"/>
                <w:lang w:val="ru-RU"/>
              </w:rPr>
              <w:t>%</w:t>
            </w:r>
          </w:p>
          <w:p w:rsidR="00661548" w:rsidRDefault="00171685" w:rsidP="00171685">
            <w:pPr>
              <w:pStyle w:val="TableParagraph"/>
              <w:ind w:left="106" w:right="97"/>
              <w:rPr>
                <w:sz w:val="24"/>
                <w:lang w:val="ru-RU"/>
              </w:rPr>
            </w:pPr>
            <w:r w:rsidRPr="00661548">
              <w:rPr>
                <w:spacing w:val="-2"/>
                <w:sz w:val="24"/>
                <w:lang w:val="ru-RU"/>
              </w:rPr>
              <w:t>качес</w:t>
            </w:r>
            <w:r w:rsidRPr="00661548">
              <w:rPr>
                <w:sz w:val="24"/>
                <w:lang w:val="ru-RU"/>
              </w:rPr>
              <w:t>тва</w:t>
            </w:r>
          </w:p>
          <w:p w:rsidR="00171685" w:rsidRPr="00661548" w:rsidRDefault="00171685" w:rsidP="00171685">
            <w:pPr>
              <w:pStyle w:val="TableParagraph"/>
              <w:ind w:left="106" w:right="97"/>
              <w:rPr>
                <w:sz w:val="24"/>
                <w:lang w:val="ru-RU"/>
              </w:rPr>
            </w:pPr>
            <w:r w:rsidRPr="00661548">
              <w:rPr>
                <w:sz w:val="24"/>
                <w:lang w:val="ru-RU"/>
              </w:rPr>
              <w:t xml:space="preserve">по </w:t>
            </w:r>
            <w:r w:rsidRPr="00661548">
              <w:rPr>
                <w:spacing w:val="-4"/>
                <w:sz w:val="24"/>
                <w:lang w:val="ru-RU"/>
              </w:rPr>
              <w:t>район</w:t>
            </w:r>
            <w:r w:rsidRPr="00661548">
              <w:rPr>
                <w:spacing w:val="-10"/>
                <w:sz w:val="24"/>
                <w:lang w:val="ru-RU"/>
              </w:rPr>
              <w:t>у</w:t>
            </w:r>
          </w:p>
        </w:tc>
        <w:tc>
          <w:tcPr>
            <w:tcW w:w="701" w:type="dxa"/>
          </w:tcPr>
          <w:p w:rsidR="00171685" w:rsidRPr="00171685" w:rsidRDefault="00171685" w:rsidP="00171685">
            <w:pPr>
              <w:pStyle w:val="TableParagraph"/>
              <w:spacing w:line="268" w:lineRule="exact"/>
              <w:ind w:left="137"/>
              <w:rPr>
                <w:sz w:val="24"/>
                <w:lang w:val="ru-RU"/>
              </w:rPr>
            </w:pPr>
            <w:r w:rsidRPr="00171685">
              <w:rPr>
                <w:spacing w:val="-5"/>
                <w:sz w:val="24"/>
                <w:lang w:val="ru-RU"/>
              </w:rPr>
              <w:t>Кол</w:t>
            </w:r>
          </w:p>
          <w:p w:rsidR="00171685" w:rsidRPr="00171685" w:rsidRDefault="00171685" w:rsidP="00171685">
            <w:pPr>
              <w:pStyle w:val="TableParagraph"/>
              <w:ind w:left="103" w:right="151"/>
              <w:rPr>
                <w:sz w:val="24"/>
                <w:lang w:val="ru-RU"/>
              </w:rPr>
            </w:pPr>
            <w:r w:rsidRPr="00171685">
              <w:rPr>
                <w:spacing w:val="-4"/>
                <w:sz w:val="24"/>
                <w:lang w:val="ru-RU"/>
              </w:rPr>
              <w:t xml:space="preserve">-во уча </w:t>
            </w:r>
            <w:proofErr w:type="spellStart"/>
            <w:r w:rsidRPr="00171685">
              <w:rPr>
                <w:spacing w:val="-4"/>
                <w:sz w:val="24"/>
                <w:lang w:val="ru-RU"/>
              </w:rPr>
              <w:t>щих</w:t>
            </w:r>
            <w:r w:rsidRPr="00171685">
              <w:rPr>
                <w:spacing w:val="-6"/>
                <w:sz w:val="24"/>
                <w:lang w:val="ru-RU"/>
              </w:rPr>
              <w:t>ся</w:t>
            </w:r>
            <w:proofErr w:type="spellEnd"/>
          </w:p>
        </w:tc>
        <w:tc>
          <w:tcPr>
            <w:tcW w:w="1052" w:type="dxa"/>
          </w:tcPr>
          <w:p w:rsidR="00171685" w:rsidRDefault="00171685" w:rsidP="00171685">
            <w:pPr>
              <w:pStyle w:val="TableParagraph"/>
              <w:spacing w:line="268" w:lineRule="exact"/>
              <w:ind w:left="137"/>
              <w:rPr>
                <w:sz w:val="24"/>
              </w:rPr>
            </w:pPr>
            <w:r>
              <w:rPr>
                <w:spacing w:val="-10"/>
                <w:sz w:val="24"/>
              </w:rPr>
              <w:t>%</w:t>
            </w:r>
          </w:p>
          <w:p w:rsidR="00661548" w:rsidRDefault="00661548" w:rsidP="00171685">
            <w:pPr>
              <w:pStyle w:val="TableParagraph"/>
              <w:spacing w:line="242" w:lineRule="auto"/>
              <w:ind w:left="103" w:right="145"/>
              <w:rPr>
                <w:spacing w:val="-2"/>
                <w:sz w:val="24"/>
                <w:lang w:val="ru-RU"/>
              </w:rPr>
            </w:pPr>
            <w:r>
              <w:rPr>
                <w:spacing w:val="-2"/>
                <w:sz w:val="24"/>
                <w:lang w:val="ru-RU"/>
              </w:rPr>
              <w:t>у</w:t>
            </w:r>
            <w:proofErr w:type="spellStart"/>
            <w:r w:rsidR="00171685">
              <w:rPr>
                <w:spacing w:val="-2"/>
                <w:sz w:val="24"/>
              </w:rPr>
              <w:t>спева</w:t>
            </w:r>
            <w:proofErr w:type="spellEnd"/>
          </w:p>
          <w:p w:rsidR="00171685" w:rsidRDefault="00171685" w:rsidP="00171685">
            <w:pPr>
              <w:pStyle w:val="TableParagraph"/>
              <w:spacing w:line="242" w:lineRule="auto"/>
              <w:ind w:left="103" w:right="145"/>
              <w:rPr>
                <w:sz w:val="24"/>
              </w:rPr>
            </w:pPr>
            <w:proofErr w:type="spellStart"/>
            <w:r>
              <w:rPr>
                <w:spacing w:val="-2"/>
                <w:sz w:val="24"/>
              </w:rPr>
              <w:t>е</w:t>
            </w:r>
            <w:r>
              <w:rPr>
                <w:spacing w:val="-10"/>
                <w:sz w:val="24"/>
              </w:rPr>
              <w:t>м</w:t>
            </w:r>
            <w:proofErr w:type="spellEnd"/>
          </w:p>
        </w:tc>
        <w:tc>
          <w:tcPr>
            <w:tcW w:w="624" w:type="dxa"/>
          </w:tcPr>
          <w:p w:rsidR="00171685" w:rsidRDefault="00171685" w:rsidP="00171685">
            <w:pPr>
              <w:pStyle w:val="TableParagraph"/>
              <w:spacing w:line="268" w:lineRule="exact"/>
              <w:ind w:left="136"/>
              <w:rPr>
                <w:sz w:val="24"/>
              </w:rPr>
            </w:pPr>
            <w:r>
              <w:rPr>
                <w:spacing w:val="-10"/>
                <w:sz w:val="24"/>
              </w:rPr>
              <w:t>%</w:t>
            </w:r>
          </w:p>
          <w:p w:rsidR="00171685" w:rsidRDefault="00171685" w:rsidP="00171685">
            <w:pPr>
              <w:pStyle w:val="TableParagraph"/>
              <w:ind w:left="103" w:right="165"/>
              <w:jc w:val="both"/>
              <w:rPr>
                <w:sz w:val="24"/>
              </w:rPr>
            </w:pPr>
            <w:proofErr w:type="spellStart"/>
            <w:r>
              <w:rPr>
                <w:spacing w:val="-4"/>
                <w:sz w:val="24"/>
              </w:rPr>
              <w:t>качест</w:t>
            </w:r>
            <w:r>
              <w:rPr>
                <w:spacing w:val="-6"/>
                <w:sz w:val="24"/>
              </w:rPr>
              <w:t>ва</w:t>
            </w:r>
            <w:proofErr w:type="spellEnd"/>
          </w:p>
        </w:tc>
        <w:tc>
          <w:tcPr>
            <w:tcW w:w="574" w:type="dxa"/>
          </w:tcPr>
          <w:p w:rsidR="00171685" w:rsidRPr="00171685" w:rsidRDefault="00171685" w:rsidP="00171685">
            <w:pPr>
              <w:pStyle w:val="TableParagraph"/>
              <w:spacing w:line="268" w:lineRule="exact"/>
              <w:ind w:left="139"/>
              <w:rPr>
                <w:sz w:val="24"/>
                <w:lang w:val="ru-RU"/>
              </w:rPr>
            </w:pPr>
            <w:r w:rsidRPr="00171685">
              <w:rPr>
                <w:spacing w:val="-10"/>
                <w:sz w:val="24"/>
                <w:lang w:val="ru-RU"/>
              </w:rPr>
              <w:t>%</w:t>
            </w:r>
          </w:p>
          <w:p w:rsidR="00171685" w:rsidRPr="00171685" w:rsidRDefault="00171685" w:rsidP="00171685">
            <w:pPr>
              <w:pStyle w:val="TableParagraph"/>
              <w:ind w:left="105" w:right="102"/>
              <w:rPr>
                <w:sz w:val="24"/>
                <w:lang w:val="ru-RU"/>
              </w:rPr>
            </w:pPr>
            <w:proofErr w:type="spellStart"/>
            <w:r w:rsidRPr="00171685">
              <w:rPr>
                <w:spacing w:val="-4"/>
                <w:sz w:val="24"/>
                <w:lang w:val="ru-RU"/>
              </w:rPr>
              <w:t>кач</w:t>
            </w:r>
            <w:proofErr w:type="spellEnd"/>
            <w:r w:rsidRPr="00171685">
              <w:rPr>
                <w:spacing w:val="-4"/>
                <w:sz w:val="24"/>
                <w:lang w:val="ru-RU"/>
              </w:rPr>
              <w:t xml:space="preserve"> ест </w:t>
            </w:r>
            <w:proofErr w:type="spellStart"/>
            <w:r w:rsidRPr="00171685">
              <w:rPr>
                <w:spacing w:val="-6"/>
                <w:sz w:val="24"/>
                <w:lang w:val="ru-RU"/>
              </w:rPr>
              <w:t>ва</w:t>
            </w:r>
            <w:proofErr w:type="spellEnd"/>
            <w:r w:rsidRPr="00171685">
              <w:rPr>
                <w:spacing w:val="-6"/>
                <w:sz w:val="24"/>
                <w:lang w:val="ru-RU"/>
              </w:rPr>
              <w:t xml:space="preserve"> по </w:t>
            </w:r>
            <w:r w:rsidRPr="00171685">
              <w:rPr>
                <w:spacing w:val="-4"/>
                <w:sz w:val="24"/>
                <w:lang w:val="ru-RU"/>
              </w:rPr>
              <w:t xml:space="preserve">рай </w:t>
            </w:r>
            <w:r w:rsidRPr="00171685">
              <w:rPr>
                <w:spacing w:val="-6"/>
                <w:sz w:val="24"/>
                <w:lang w:val="ru-RU"/>
              </w:rPr>
              <w:t xml:space="preserve">он </w:t>
            </w:r>
            <w:r w:rsidRPr="00171685">
              <w:rPr>
                <w:spacing w:val="-10"/>
                <w:sz w:val="24"/>
                <w:lang w:val="ru-RU"/>
              </w:rPr>
              <w:t>у</w:t>
            </w:r>
          </w:p>
        </w:tc>
        <w:tc>
          <w:tcPr>
            <w:tcW w:w="738" w:type="dxa"/>
          </w:tcPr>
          <w:p w:rsidR="00171685" w:rsidRPr="00171685" w:rsidRDefault="00171685" w:rsidP="00171685">
            <w:pPr>
              <w:pStyle w:val="TableParagraph"/>
              <w:ind w:left="105" w:right="86" w:firstLine="33"/>
              <w:rPr>
                <w:sz w:val="24"/>
                <w:lang w:val="ru-RU"/>
              </w:rPr>
            </w:pPr>
            <w:r w:rsidRPr="00171685">
              <w:rPr>
                <w:spacing w:val="-4"/>
                <w:sz w:val="24"/>
                <w:lang w:val="ru-RU"/>
              </w:rPr>
              <w:t xml:space="preserve">Кол- </w:t>
            </w:r>
            <w:r w:rsidRPr="00171685">
              <w:rPr>
                <w:spacing w:val="-6"/>
                <w:sz w:val="24"/>
                <w:lang w:val="ru-RU"/>
              </w:rPr>
              <w:t xml:space="preserve">во </w:t>
            </w:r>
            <w:r w:rsidRPr="00171685">
              <w:rPr>
                <w:spacing w:val="-4"/>
                <w:sz w:val="24"/>
                <w:lang w:val="ru-RU"/>
              </w:rPr>
              <w:t xml:space="preserve">уча </w:t>
            </w:r>
            <w:proofErr w:type="spellStart"/>
            <w:r w:rsidRPr="00171685">
              <w:rPr>
                <w:spacing w:val="-4"/>
                <w:sz w:val="24"/>
                <w:lang w:val="ru-RU"/>
              </w:rPr>
              <w:t>щих</w:t>
            </w:r>
            <w:r w:rsidRPr="00171685">
              <w:rPr>
                <w:spacing w:val="-6"/>
                <w:sz w:val="24"/>
                <w:lang w:val="ru-RU"/>
              </w:rPr>
              <w:t>ся</w:t>
            </w:r>
            <w:proofErr w:type="spellEnd"/>
          </w:p>
        </w:tc>
        <w:tc>
          <w:tcPr>
            <w:tcW w:w="740" w:type="dxa"/>
          </w:tcPr>
          <w:p w:rsidR="00171685" w:rsidRDefault="00171685" w:rsidP="00171685">
            <w:pPr>
              <w:pStyle w:val="TableParagraph"/>
              <w:spacing w:line="268" w:lineRule="exact"/>
              <w:ind w:left="138"/>
              <w:rPr>
                <w:sz w:val="24"/>
              </w:rPr>
            </w:pPr>
            <w:r>
              <w:rPr>
                <w:spacing w:val="-10"/>
                <w:sz w:val="24"/>
              </w:rPr>
              <w:t>%</w:t>
            </w:r>
          </w:p>
          <w:p w:rsidR="00171685" w:rsidRDefault="00171685" w:rsidP="00171685">
            <w:pPr>
              <w:pStyle w:val="TableParagraph"/>
              <w:spacing w:line="242" w:lineRule="auto"/>
              <w:ind w:left="104" w:right="143"/>
              <w:rPr>
                <w:sz w:val="24"/>
              </w:rPr>
            </w:pPr>
            <w:proofErr w:type="spellStart"/>
            <w:r>
              <w:rPr>
                <w:spacing w:val="-4"/>
                <w:sz w:val="24"/>
              </w:rPr>
              <w:t>успеваем</w:t>
            </w:r>
            <w:proofErr w:type="spellEnd"/>
          </w:p>
        </w:tc>
        <w:tc>
          <w:tcPr>
            <w:tcW w:w="738" w:type="dxa"/>
          </w:tcPr>
          <w:p w:rsidR="00171685" w:rsidRDefault="00171685" w:rsidP="00171685">
            <w:pPr>
              <w:pStyle w:val="TableParagraph"/>
              <w:spacing w:line="268" w:lineRule="exact"/>
              <w:ind w:left="134"/>
              <w:rPr>
                <w:sz w:val="24"/>
              </w:rPr>
            </w:pPr>
            <w:r>
              <w:rPr>
                <w:spacing w:val="-10"/>
                <w:sz w:val="24"/>
              </w:rPr>
              <w:t>%</w:t>
            </w:r>
          </w:p>
          <w:p w:rsidR="00171685" w:rsidRDefault="00171685" w:rsidP="00171685">
            <w:pPr>
              <w:pStyle w:val="TableParagraph"/>
              <w:spacing w:line="242" w:lineRule="auto"/>
              <w:ind w:left="101" w:right="172"/>
              <w:rPr>
                <w:sz w:val="24"/>
              </w:rPr>
            </w:pPr>
            <w:proofErr w:type="spellStart"/>
            <w:r>
              <w:rPr>
                <w:spacing w:val="-4"/>
                <w:sz w:val="24"/>
              </w:rPr>
              <w:t>качества</w:t>
            </w:r>
            <w:proofErr w:type="spellEnd"/>
          </w:p>
        </w:tc>
        <w:tc>
          <w:tcPr>
            <w:tcW w:w="741" w:type="dxa"/>
          </w:tcPr>
          <w:p w:rsidR="00171685" w:rsidRPr="00171685" w:rsidRDefault="00171685" w:rsidP="00171685">
            <w:pPr>
              <w:pStyle w:val="TableParagraph"/>
              <w:spacing w:line="268" w:lineRule="exact"/>
              <w:ind w:left="136"/>
              <w:rPr>
                <w:sz w:val="24"/>
                <w:lang w:val="ru-RU"/>
              </w:rPr>
            </w:pPr>
            <w:r w:rsidRPr="00171685">
              <w:rPr>
                <w:spacing w:val="-10"/>
                <w:sz w:val="24"/>
                <w:lang w:val="ru-RU"/>
              </w:rPr>
              <w:t>%</w:t>
            </w:r>
          </w:p>
          <w:p w:rsidR="00171685" w:rsidRPr="00171685" w:rsidRDefault="00171685" w:rsidP="00171685">
            <w:pPr>
              <w:pStyle w:val="TableParagraph"/>
              <w:ind w:left="102" w:right="177"/>
              <w:jc w:val="both"/>
              <w:rPr>
                <w:sz w:val="24"/>
                <w:lang w:val="ru-RU"/>
              </w:rPr>
            </w:pPr>
            <w:proofErr w:type="spellStart"/>
            <w:r w:rsidRPr="00171685">
              <w:rPr>
                <w:spacing w:val="-4"/>
                <w:sz w:val="24"/>
                <w:lang w:val="ru-RU"/>
              </w:rPr>
              <w:t>качества</w:t>
            </w:r>
            <w:r w:rsidRPr="00171685">
              <w:rPr>
                <w:spacing w:val="-6"/>
                <w:sz w:val="24"/>
                <w:lang w:val="ru-RU"/>
              </w:rPr>
              <w:t>по</w:t>
            </w:r>
            <w:proofErr w:type="spellEnd"/>
          </w:p>
          <w:p w:rsidR="00171685" w:rsidRPr="00171685" w:rsidRDefault="00171685" w:rsidP="00171685">
            <w:pPr>
              <w:pStyle w:val="TableParagraph"/>
              <w:spacing w:line="242" w:lineRule="auto"/>
              <w:ind w:left="102" w:right="150"/>
              <w:rPr>
                <w:sz w:val="24"/>
                <w:lang w:val="ru-RU"/>
              </w:rPr>
            </w:pPr>
            <w:r w:rsidRPr="00171685">
              <w:rPr>
                <w:spacing w:val="-4"/>
                <w:sz w:val="24"/>
                <w:lang w:val="ru-RU"/>
              </w:rPr>
              <w:t>райо</w:t>
            </w:r>
            <w:r w:rsidRPr="00171685">
              <w:rPr>
                <w:spacing w:val="-6"/>
                <w:sz w:val="24"/>
                <w:lang w:val="ru-RU"/>
              </w:rPr>
              <w:t>ну</w:t>
            </w:r>
          </w:p>
        </w:tc>
      </w:tr>
      <w:tr w:rsidR="00171685" w:rsidTr="00171685">
        <w:trPr>
          <w:trHeight w:val="477"/>
        </w:trPr>
        <w:tc>
          <w:tcPr>
            <w:tcW w:w="1611" w:type="dxa"/>
          </w:tcPr>
          <w:p w:rsidR="00171685" w:rsidRDefault="00171685" w:rsidP="00661548">
            <w:pPr>
              <w:pStyle w:val="TableParagraph"/>
              <w:spacing w:line="270" w:lineRule="exact"/>
              <w:ind w:left="141"/>
              <w:jc w:val="center"/>
              <w:rPr>
                <w:sz w:val="24"/>
              </w:rPr>
            </w:pPr>
            <w:proofErr w:type="spellStart"/>
            <w:r>
              <w:rPr>
                <w:spacing w:val="-2"/>
                <w:sz w:val="24"/>
              </w:rPr>
              <w:t>Математика</w:t>
            </w:r>
            <w:proofErr w:type="spellEnd"/>
          </w:p>
        </w:tc>
        <w:tc>
          <w:tcPr>
            <w:tcW w:w="730" w:type="dxa"/>
          </w:tcPr>
          <w:p w:rsidR="00171685" w:rsidRPr="00705648" w:rsidRDefault="00705648" w:rsidP="00661548">
            <w:pPr>
              <w:pStyle w:val="TableParagraph"/>
              <w:spacing w:line="273" w:lineRule="exact"/>
              <w:ind w:left="0"/>
              <w:jc w:val="center"/>
              <w:rPr>
                <w:sz w:val="24"/>
                <w:lang w:val="ru-RU"/>
              </w:rPr>
            </w:pPr>
            <w:r>
              <w:rPr>
                <w:sz w:val="24"/>
                <w:lang w:val="ru-RU"/>
              </w:rPr>
              <w:t>2</w:t>
            </w:r>
          </w:p>
        </w:tc>
        <w:tc>
          <w:tcPr>
            <w:tcW w:w="647" w:type="dxa"/>
          </w:tcPr>
          <w:p w:rsidR="00171685" w:rsidRPr="00661548" w:rsidRDefault="00661548" w:rsidP="00661548">
            <w:pPr>
              <w:pStyle w:val="TableParagraph"/>
              <w:spacing w:line="273" w:lineRule="exact"/>
              <w:ind w:left="0"/>
              <w:jc w:val="center"/>
              <w:rPr>
                <w:sz w:val="24"/>
                <w:lang w:val="ru-RU"/>
              </w:rPr>
            </w:pPr>
            <w:r>
              <w:rPr>
                <w:sz w:val="24"/>
                <w:lang w:val="ru-RU"/>
              </w:rPr>
              <w:t>100</w:t>
            </w:r>
          </w:p>
        </w:tc>
        <w:tc>
          <w:tcPr>
            <w:tcW w:w="658" w:type="dxa"/>
          </w:tcPr>
          <w:p w:rsidR="00171685" w:rsidRPr="00171685" w:rsidRDefault="00705648" w:rsidP="00661548">
            <w:pPr>
              <w:pStyle w:val="TableParagraph"/>
              <w:spacing w:line="273" w:lineRule="exact"/>
              <w:ind w:left="0"/>
              <w:jc w:val="center"/>
              <w:rPr>
                <w:sz w:val="24"/>
                <w:lang w:val="ru-RU"/>
              </w:rPr>
            </w:pPr>
            <w:r>
              <w:rPr>
                <w:sz w:val="24"/>
                <w:lang w:val="ru-RU"/>
              </w:rPr>
              <w:t>100</w:t>
            </w:r>
          </w:p>
        </w:tc>
        <w:tc>
          <w:tcPr>
            <w:tcW w:w="852" w:type="dxa"/>
          </w:tcPr>
          <w:p w:rsidR="00171685" w:rsidRDefault="00171685" w:rsidP="00661548">
            <w:pPr>
              <w:pStyle w:val="TableParagraph"/>
              <w:ind w:left="0"/>
              <w:jc w:val="center"/>
              <w:rPr>
                <w:sz w:val="24"/>
              </w:rPr>
            </w:pPr>
          </w:p>
        </w:tc>
        <w:tc>
          <w:tcPr>
            <w:tcW w:w="701" w:type="dxa"/>
          </w:tcPr>
          <w:p w:rsidR="00171685" w:rsidRPr="00171685" w:rsidRDefault="00661548" w:rsidP="00661548">
            <w:pPr>
              <w:pStyle w:val="TableParagraph"/>
              <w:spacing w:line="273" w:lineRule="exact"/>
              <w:ind w:left="0"/>
              <w:jc w:val="center"/>
              <w:rPr>
                <w:sz w:val="24"/>
                <w:lang w:val="ru-RU"/>
              </w:rPr>
            </w:pPr>
            <w:r>
              <w:rPr>
                <w:sz w:val="24"/>
                <w:lang w:val="ru-RU"/>
              </w:rPr>
              <w:t>10</w:t>
            </w:r>
          </w:p>
        </w:tc>
        <w:tc>
          <w:tcPr>
            <w:tcW w:w="1052" w:type="dxa"/>
          </w:tcPr>
          <w:p w:rsidR="00171685" w:rsidRDefault="00661548" w:rsidP="00661548">
            <w:pPr>
              <w:pStyle w:val="TableParagraph"/>
              <w:spacing w:line="273" w:lineRule="exact"/>
              <w:ind w:left="0"/>
              <w:jc w:val="center"/>
              <w:rPr>
                <w:sz w:val="24"/>
              </w:rPr>
            </w:pPr>
            <w:r>
              <w:rPr>
                <w:spacing w:val="-5"/>
                <w:sz w:val="24"/>
                <w:lang w:val="ru-RU"/>
              </w:rPr>
              <w:t>8</w:t>
            </w:r>
            <w:r w:rsidR="00171685">
              <w:rPr>
                <w:spacing w:val="-5"/>
                <w:sz w:val="24"/>
              </w:rPr>
              <w:t>0</w:t>
            </w:r>
          </w:p>
        </w:tc>
        <w:tc>
          <w:tcPr>
            <w:tcW w:w="624" w:type="dxa"/>
          </w:tcPr>
          <w:p w:rsidR="00171685" w:rsidRPr="00661548" w:rsidRDefault="00661548" w:rsidP="00661548">
            <w:pPr>
              <w:pStyle w:val="TableParagraph"/>
              <w:spacing w:line="273" w:lineRule="exact"/>
              <w:ind w:left="0"/>
              <w:jc w:val="center"/>
              <w:rPr>
                <w:sz w:val="24"/>
                <w:lang w:val="ru-RU"/>
              </w:rPr>
            </w:pPr>
            <w:r>
              <w:rPr>
                <w:sz w:val="24"/>
                <w:lang w:val="ru-RU"/>
              </w:rPr>
              <w:t>0</w:t>
            </w:r>
          </w:p>
        </w:tc>
        <w:tc>
          <w:tcPr>
            <w:tcW w:w="574" w:type="dxa"/>
          </w:tcPr>
          <w:p w:rsidR="00171685" w:rsidRDefault="00171685" w:rsidP="00661548">
            <w:pPr>
              <w:pStyle w:val="TableParagraph"/>
              <w:ind w:left="0"/>
              <w:jc w:val="center"/>
              <w:rPr>
                <w:sz w:val="24"/>
              </w:rPr>
            </w:pPr>
          </w:p>
        </w:tc>
        <w:tc>
          <w:tcPr>
            <w:tcW w:w="738" w:type="dxa"/>
          </w:tcPr>
          <w:p w:rsidR="00171685" w:rsidRPr="00661548" w:rsidRDefault="00661548" w:rsidP="00661548">
            <w:pPr>
              <w:pStyle w:val="TableParagraph"/>
              <w:spacing w:line="273" w:lineRule="exact"/>
              <w:ind w:left="0"/>
              <w:jc w:val="center"/>
              <w:rPr>
                <w:sz w:val="24"/>
                <w:lang w:val="ru-RU"/>
              </w:rPr>
            </w:pPr>
            <w:r>
              <w:rPr>
                <w:sz w:val="24"/>
                <w:lang w:val="ru-RU"/>
              </w:rPr>
              <w:t>10</w:t>
            </w:r>
          </w:p>
        </w:tc>
        <w:tc>
          <w:tcPr>
            <w:tcW w:w="740" w:type="dxa"/>
          </w:tcPr>
          <w:p w:rsidR="00171685" w:rsidRDefault="00661548" w:rsidP="00661548">
            <w:pPr>
              <w:pStyle w:val="TableParagraph"/>
              <w:spacing w:line="273" w:lineRule="exact"/>
              <w:ind w:left="0"/>
              <w:jc w:val="center"/>
              <w:rPr>
                <w:sz w:val="24"/>
              </w:rPr>
            </w:pPr>
            <w:r>
              <w:rPr>
                <w:spacing w:val="-5"/>
                <w:sz w:val="24"/>
                <w:lang w:val="ru-RU"/>
              </w:rPr>
              <w:t>9</w:t>
            </w:r>
            <w:r w:rsidR="00171685">
              <w:rPr>
                <w:spacing w:val="-5"/>
                <w:sz w:val="24"/>
              </w:rPr>
              <w:t>0</w:t>
            </w:r>
          </w:p>
        </w:tc>
        <w:tc>
          <w:tcPr>
            <w:tcW w:w="738" w:type="dxa"/>
          </w:tcPr>
          <w:p w:rsidR="00171685" w:rsidRPr="00661548" w:rsidRDefault="00661548" w:rsidP="00661548">
            <w:pPr>
              <w:pStyle w:val="TableParagraph"/>
              <w:spacing w:line="273" w:lineRule="exact"/>
              <w:ind w:left="0"/>
              <w:jc w:val="center"/>
              <w:rPr>
                <w:sz w:val="24"/>
                <w:lang w:val="ru-RU"/>
              </w:rPr>
            </w:pPr>
            <w:r>
              <w:rPr>
                <w:sz w:val="24"/>
                <w:lang w:val="ru-RU"/>
              </w:rPr>
              <w:t>20</w:t>
            </w:r>
          </w:p>
        </w:tc>
        <w:tc>
          <w:tcPr>
            <w:tcW w:w="741" w:type="dxa"/>
          </w:tcPr>
          <w:p w:rsidR="00171685" w:rsidRDefault="00171685" w:rsidP="00661548">
            <w:pPr>
              <w:pStyle w:val="TableParagraph"/>
              <w:ind w:left="0"/>
              <w:jc w:val="center"/>
              <w:rPr>
                <w:sz w:val="24"/>
              </w:rPr>
            </w:pPr>
          </w:p>
        </w:tc>
      </w:tr>
      <w:tr w:rsidR="00171685" w:rsidTr="00171685">
        <w:trPr>
          <w:trHeight w:val="552"/>
        </w:trPr>
        <w:tc>
          <w:tcPr>
            <w:tcW w:w="1611" w:type="dxa"/>
          </w:tcPr>
          <w:p w:rsidR="00171685" w:rsidRDefault="00171685" w:rsidP="00661548">
            <w:pPr>
              <w:pStyle w:val="TableParagraph"/>
              <w:spacing w:line="268" w:lineRule="exact"/>
              <w:ind w:left="141"/>
              <w:jc w:val="center"/>
              <w:rPr>
                <w:sz w:val="24"/>
              </w:rPr>
            </w:pPr>
            <w:proofErr w:type="spellStart"/>
            <w:r>
              <w:rPr>
                <w:spacing w:val="-2"/>
                <w:sz w:val="24"/>
              </w:rPr>
              <w:t>Русский</w:t>
            </w:r>
            <w:proofErr w:type="spellEnd"/>
          </w:p>
          <w:p w:rsidR="00171685" w:rsidRDefault="00171685" w:rsidP="00661548">
            <w:pPr>
              <w:pStyle w:val="TableParagraph"/>
              <w:spacing w:line="264" w:lineRule="exact"/>
              <w:jc w:val="center"/>
              <w:rPr>
                <w:sz w:val="24"/>
              </w:rPr>
            </w:pPr>
            <w:proofErr w:type="spellStart"/>
            <w:r>
              <w:rPr>
                <w:spacing w:val="-4"/>
                <w:sz w:val="24"/>
              </w:rPr>
              <w:t>язык</w:t>
            </w:r>
            <w:proofErr w:type="spellEnd"/>
          </w:p>
        </w:tc>
        <w:tc>
          <w:tcPr>
            <w:tcW w:w="730" w:type="dxa"/>
          </w:tcPr>
          <w:p w:rsidR="00171685" w:rsidRPr="00705648" w:rsidRDefault="00705648" w:rsidP="00661548">
            <w:pPr>
              <w:pStyle w:val="TableParagraph"/>
              <w:spacing w:line="270" w:lineRule="exact"/>
              <w:ind w:left="0"/>
              <w:jc w:val="center"/>
              <w:rPr>
                <w:sz w:val="24"/>
                <w:lang w:val="ru-RU"/>
              </w:rPr>
            </w:pPr>
            <w:r>
              <w:rPr>
                <w:sz w:val="24"/>
                <w:lang w:val="ru-RU"/>
              </w:rPr>
              <w:t>2</w:t>
            </w:r>
          </w:p>
        </w:tc>
        <w:tc>
          <w:tcPr>
            <w:tcW w:w="647" w:type="dxa"/>
          </w:tcPr>
          <w:p w:rsidR="00171685" w:rsidRPr="00661548" w:rsidRDefault="00661548" w:rsidP="00661548">
            <w:pPr>
              <w:pStyle w:val="TableParagraph"/>
              <w:spacing w:line="270" w:lineRule="exact"/>
              <w:ind w:left="0"/>
              <w:jc w:val="center"/>
              <w:rPr>
                <w:sz w:val="24"/>
                <w:lang w:val="ru-RU"/>
              </w:rPr>
            </w:pPr>
            <w:r>
              <w:rPr>
                <w:sz w:val="24"/>
                <w:lang w:val="ru-RU"/>
              </w:rPr>
              <w:t>100</w:t>
            </w:r>
          </w:p>
        </w:tc>
        <w:tc>
          <w:tcPr>
            <w:tcW w:w="658" w:type="dxa"/>
          </w:tcPr>
          <w:p w:rsidR="00171685" w:rsidRPr="00171685" w:rsidRDefault="00705648" w:rsidP="00661548">
            <w:pPr>
              <w:pStyle w:val="TableParagraph"/>
              <w:spacing w:line="270" w:lineRule="exact"/>
              <w:ind w:left="0"/>
              <w:jc w:val="center"/>
              <w:rPr>
                <w:sz w:val="24"/>
                <w:lang w:val="ru-RU"/>
              </w:rPr>
            </w:pPr>
            <w:r>
              <w:rPr>
                <w:sz w:val="24"/>
                <w:lang w:val="ru-RU"/>
              </w:rPr>
              <w:t>100</w:t>
            </w:r>
          </w:p>
        </w:tc>
        <w:tc>
          <w:tcPr>
            <w:tcW w:w="852" w:type="dxa"/>
          </w:tcPr>
          <w:p w:rsidR="00171685" w:rsidRDefault="00171685" w:rsidP="00661548">
            <w:pPr>
              <w:pStyle w:val="TableParagraph"/>
              <w:ind w:left="0"/>
              <w:jc w:val="center"/>
              <w:rPr>
                <w:sz w:val="24"/>
              </w:rPr>
            </w:pPr>
          </w:p>
        </w:tc>
        <w:tc>
          <w:tcPr>
            <w:tcW w:w="701" w:type="dxa"/>
          </w:tcPr>
          <w:p w:rsidR="00171685" w:rsidRPr="00171685" w:rsidRDefault="00661548" w:rsidP="00661548">
            <w:pPr>
              <w:pStyle w:val="TableParagraph"/>
              <w:spacing w:line="270" w:lineRule="exact"/>
              <w:ind w:left="0"/>
              <w:jc w:val="center"/>
              <w:rPr>
                <w:sz w:val="24"/>
                <w:lang w:val="ru-RU"/>
              </w:rPr>
            </w:pPr>
            <w:r>
              <w:rPr>
                <w:sz w:val="24"/>
                <w:lang w:val="ru-RU"/>
              </w:rPr>
              <w:t>10</w:t>
            </w:r>
          </w:p>
        </w:tc>
        <w:tc>
          <w:tcPr>
            <w:tcW w:w="1052" w:type="dxa"/>
          </w:tcPr>
          <w:p w:rsidR="00171685" w:rsidRDefault="00171685" w:rsidP="00661548">
            <w:pPr>
              <w:pStyle w:val="TableParagraph"/>
              <w:spacing w:line="270" w:lineRule="exact"/>
              <w:ind w:left="0"/>
              <w:jc w:val="center"/>
              <w:rPr>
                <w:sz w:val="24"/>
              </w:rPr>
            </w:pPr>
            <w:r>
              <w:rPr>
                <w:spacing w:val="-5"/>
                <w:sz w:val="24"/>
              </w:rPr>
              <w:t>100</w:t>
            </w:r>
          </w:p>
        </w:tc>
        <w:tc>
          <w:tcPr>
            <w:tcW w:w="624" w:type="dxa"/>
          </w:tcPr>
          <w:p w:rsidR="00171685" w:rsidRPr="00661548" w:rsidRDefault="00661548" w:rsidP="00661548">
            <w:pPr>
              <w:pStyle w:val="TableParagraph"/>
              <w:spacing w:line="270" w:lineRule="exact"/>
              <w:ind w:left="0"/>
              <w:jc w:val="center"/>
              <w:rPr>
                <w:sz w:val="24"/>
                <w:lang w:val="ru-RU"/>
              </w:rPr>
            </w:pPr>
            <w:r>
              <w:rPr>
                <w:sz w:val="24"/>
                <w:lang w:val="ru-RU"/>
              </w:rPr>
              <w:t>70</w:t>
            </w:r>
          </w:p>
        </w:tc>
        <w:tc>
          <w:tcPr>
            <w:tcW w:w="574" w:type="dxa"/>
          </w:tcPr>
          <w:p w:rsidR="00171685" w:rsidRDefault="00171685" w:rsidP="00661548">
            <w:pPr>
              <w:pStyle w:val="TableParagraph"/>
              <w:ind w:left="0"/>
              <w:jc w:val="center"/>
              <w:rPr>
                <w:sz w:val="24"/>
              </w:rPr>
            </w:pP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10</w:t>
            </w:r>
          </w:p>
        </w:tc>
        <w:tc>
          <w:tcPr>
            <w:tcW w:w="740" w:type="dxa"/>
          </w:tcPr>
          <w:p w:rsidR="00171685" w:rsidRDefault="00171685" w:rsidP="00661548">
            <w:pPr>
              <w:pStyle w:val="TableParagraph"/>
              <w:spacing w:line="270" w:lineRule="exact"/>
              <w:ind w:left="0"/>
              <w:jc w:val="center"/>
              <w:rPr>
                <w:sz w:val="24"/>
              </w:rPr>
            </w:pPr>
            <w:r>
              <w:rPr>
                <w:spacing w:val="-5"/>
                <w:sz w:val="24"/>
              </w:rPr>
              <w:t>100</w:t>
            </w: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40</w:t>
            </w:r>
          </w:p>
        </w:tc>
        <w:tc>
          <w:tcPr>
            <w:tcW w:w="741" w:type="dxa"/>
          </w:tcPr>
          <w:p w:rsidR="00171685" w:rsidRDefault="00171685" w:rsidP="00661548">
            <w:pPr>
              <w:pStyle w:val="TableParagraph"/>
              <w:ind w:left="0"/>
              <w:jc w:val="center"/>
              <w:rPr>
                <w:sz w:val="24"/>
              </w:rPr>
            </w:pPr>
          </w:p>
        </w:tc>
      </w:tr>
      <w:tr w:rsidR="00171685" w:rsidTr="00171685">
        <w:trPr>
          <w:trHeight w:val="753"/>
        </w:trPr>
        <w:tc>
          <w:tcPr>
            <w:tcW w:w="1611" w:type="dxa"/>
          </w:tcPr>
          <w:p w:rsidR="00171685" w:rsidRDefault="00171685" w:rsidP="00661548">
            <w:pPr>
              <w:pStyle w:val="TableParagraph"/>
              <w:spacing w:line="268" w:lineRule="exact"/>
              <w:ind w:left="141"/>
              <w:jc w:val="center"/>
              <w:rPr>
                <w:sz w:val="24"/>
              </w:rPr>
            </w:pPr>
            <w:proofErr w:type="spellStart"/>
            <w:r>
              <w:rPr>
                <w:spacing w:val="-2"/>
                <w:sz w:val="24"/>
              </w:rPr>
              <w:t>Биология</w:t>
            </w:r>
            <w:proofErr w:type="spellEnd"/>
          </w:p>
        </w:tc>
        <w:tc>
          <w:tcPr>
            <w:tcW w:w="730" w:type="dxa"/>
          </w:tcPr>
          <w:p w:rsidR="00171685" w:rsidRDefault="00171685" w:rsidP="00661548">
            <w:pPr>
              <w:pStyle w:val="TableParagraph"/>
              <w:spacing w:line="270" w:lineRule="exact"/>
              <w:ind w:left="0"/>
              <w:jc w:val="center"/>
              <w:rPr>
                <w:sz w:val="24"/>
              </w:rPr>
            </w:pPr>
          </w:p>
        </w:tc>
        <w:tc>
          <w:tcPr>
            <w:tcW w:w="647" w:type="dxa"/>
          </w:tcPr>
          <w:p w:rsidR="00171685" w:rsidRPr="00661548" w:rsidRDefault="00661548" w:rsidP="00661548">
            <w:pPr>
              <w:pStyle w:val="TableParagraph"/>
              <w:spacing w:line="270" w:lineRule="exact"/>
              <w:ind w:left="0"/>
              <w:jc w:val="center"/>
              <w:rPr>
                <w:sz w:val="24"/>
                <w:lang w:val="ru-RU"/>
              </w:rPr>
            </w:pPr>
            <w:r>
              <w:rPr>
                <w:sz w:val="24"/>
                <w:lang w:val="ru-RU"/>
              </w:rPr>
              <w:t>100</w:t>
            </w:r>
          </w:p>
        </w:tc>
        <w:tc>
          <w:tcPr>
            <w:tcW w:w="658" w:type="dxa"/>
          </w:tcPr>
          <w:p w:rsidR="00171685" w:rsidRPr="00171685" w:rsidRDefault="00705648" w:rsidP="00661548">
            <w:pPr>
              <w:pStyle w:val="TableParagraph"/>
              <w:spacing w:line="268" w:lineRule="exact"/>
              <w:ind w:left="0"/>
              <w:jc w:val="center"/>
              <w:rPr>
                <w:sz w:val="24"/>
                <w:lang w:val="ru-RU"/>
              </w:rPr>
            </w:pPr>
            <w:r>
              <w:rPr>
                <w:sz w:val="24"/>
                <w:lang w:val="ru-RU"/>
              </w:rPr>
              <w:t>50</w:t>
            </w:r>
          </w:p>
        </w:tc>
        <w:tc>
          <w:tcPr>
            <w:tcW w:w="852" w:type="dxa"/>
          </w:tcPr>
          <w:p w:rsidR="00171685" w:rsidRDefault="00171685" w:rsidP="00661548">
            <w:pPr>
              <w:pStyle w:val="TableParagraph"/>
              <w:ind w:left="0"/>
              <w:jc w:val="center"/>
              <w:rPr>
                <w:sz w:val="24"/>
              </w:rPr>
            </w:pPr>
          </w:p>
        </w:tc>
        <w:tc>
          <w:tcPr>
            <w:tcW w:w="701" w:type="dxa"/>
          </w:tcPr>
          <w:p w:rsidR="00171685" w:rsidRPr="00171685" w:rsidRDefault="00705648" w:rsidP="00661548">
            <w:pPr>
              <w:pStyle w:val="TableParagraph"/>
              <w:spacing w:line="270" w:lineRule="exact"/>
              <w:ind w:left="0"/>
              <w:jc w:val="center"/>
              <w:rPr>
                <w:sz w:val="24"/>
                <w:lang w:val="ru-RU"/>
              </w:rPr>
            </w:pPr>
            <w:r>
              <w:rPr>
                <w:sz w:val="24"/>
                <w:lang w:val="ru-RU"/>
              </w:rPr>
              <w:t>10</w:t>
            </w:r>
          </w:p>
        </w:tc>
        <w:tc>
          <w:tcPr>
            <w:tcW w:w="1052" w:type="dxa"/>
          </w:tcPr>
          <w:p w:rsidR="00171685" w:rsidRDefault="00171685" w:rsidP="00661548">
            <w:pPr>
              <w:pStyle w:val="TableParagraph"/>
              <w:spacing w:line="270" w:lineRule="exact"/>
              <w:ind w:left="0"/>
              <w:jc w:val="center"/>
              <w:rPr>
                <w:sz w:val="24"/>
              </w:rPr>
            </w:pPr>
            <w:r>
              <w:rPr>
                <w:spacing w:val="-5"/>
                <w:sz w:val="24"/>
              </w:rPr>
              <w:t>100</w:t>
            </w:r>
          </w:p>
        </w:tc>
        <w:tc>
          <w:tcPr>
            <w:tcW w:w="624" w:type="dxa"/>
          </w:tcPr>
          <w:p w:rsidR="00171685" w:rsidRPr="00661548" w:rsidRDefault="00705648" w:rsidP="00661548">
            <w:pPr>
              <w:pStyle w:val="TableParagraph"/>
              <w:spacing w:line="270" w:lineRule="exact"/>
              <w:ind w:left="0"/>
              <w:jc w:val="center"/>
              <w:rPr>
                <w:sz w:val="24"/>
                <w:lang w:val="ru-RU"/>
              </w:rPr>
            </w:pPr>
            <w:r>
              <w:rPr>
                <w:sz w:val="24"/>
                <w:lang w:val="ru-RU"/>
              </w:rPr>
              <w:t>33,3</w:t>
            </w:r>
          </w:p>
        </w:tc>
        <w:tc>
          <w:tcPr>
            <w:tcW w:w="574" w:type="dxa"/>
          </w:tcPr>
          <w:p w:rsidR="00171685" w:rsidRDefault="00171685" w:rsidP="00661548">
            <w:pPr>
              <w:pStyle w:val="TableParagraph"/>
              <w:ind w:left="0"/>
              <w:jc w:val="center"/>
              <w:rPr>
                <w:sz w:val="24"/>
              </w:rPr>
            </w:pP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9</w:t>
            </w:r>
          </w:p>
        </w:tc>
        <w:tc>
          <w:tcPr>
            <w:tcW w:w="740" w:type="dxa"/>
          </w:tcPr>
          <w:p w:rsidR="00171685" w:rsidRDefault="00171685" w:rsidP="00661548">
            <w:pPr>
              <w:pStyle w:val="TableParagraph"/>
              <w:spacing w:line="270" w:lineRule="exact"/>
              <w:ind w:left="0"/>
              <w:jc w:val="center"/>
              <w:rPr>
                <w:sz w:val="24"/>
              </w:rPr>
            </w:pPr>
            <w:r>
              <w:rPr>
                <w:spacing w:val="-5"/>
                <w:sz w:val="24"/>
              </w:rPr>
              <w:t>100</w:t>
            </w: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55,5</w:t>
            </w:r>
          </w:p>
        </w:tc>
        <w:tc>
          <w:tcPr>
            <w:tcW w:w="741" w:type="dxa"/>
          </w:tcPr>
          <w:p w:rsidR="00171685" w:rsidRDefault="00171685" w:rsidP="00661548">
            <w:pPr>
              <w:pStyle w:val="TableParagraph"/>
              <w:ind w:left="0"/>
              <w:jc w:val="center"/>
              <w:rPr>
                <w:sz w:val="24"/>
              </w:rPr>
            </w:pPr>
          </w:p>
        </w:tc>
      </w:tr>
      <w:tr w:rsidR="00171685" w:rsidTr="00171685">
        <w:trPr>
          <w:trHeight w:val="474"/>
        </w:trPr>
        <w:tc>
          <w:tcPr>
            <w:tcW w:w="1611" w:type="dxa"/>
          </w:tcPr>
          <w:p w:rsidR="00171685" w:rsidRDefault="00171685" w:rsidP="00661548">
            <w:pPr>
              <w:pStyle w:val="TableParagraph"/>
              <w:spacing w:line="268" w:lineRule="exact"/>
              <w:ind w:left="141"/>
              <w:jc w:val="center"/>
              <w:rPr>
                <w:sz w:val="24"/>
              </w:rPr>
            </w:pPr>
            <w:proofErr w:type="spellStart"/>
            <w:r>
              <w:rPr>
                <w:spacing w:val="-2"/>
                <w:sz w:val="24"/>
              </w:rPr>
              <w:t>Физика</w:t>
            </w:r>
            <w:proofErr w:type="spellEnd"/>
          </w:p>
        </w:tc>
        <w:tc>
          <w:tcPr>
            <w:tcW w:w="730" w:type="dxa"/>
          </w:tcPr>
          <w:p w:rsidR="00171685" w:rsidRDefault="00171685" w:rsidP="00661548">
            <w:pPr>
              <w:pStyle w:val="TableParagraph"/>
              <w:spacing w:line="270" w:lineRule="exact"/>
              <w:ind w:left="0"/>
              <w:jc w:val="center"/>
              <w:rPr>
                <w:sz w:val="24"/>
              </w:rPr>
            </w:pPr>
          </w:p>
        </w:tc>
        <w:tc>
          <w:tcPr>
            <w:tcW w:w="647" w:type="dxa"/>
          </w:tcPr>
          <w:p w:rsidR="00171685" w:rsidRPr="00661548" w:rsidRDefault="00661548" w:rsidP="00661548">
            <w:pPr>
              <w:pStyle w:val="TableParagraph"/>
              <w:spacing w:line="270" w:lineRule="exact"/>
              <w:ind w:left="0"/>
              <w:jc w:val="center"/>
              <w:rPr>
                <w:sz w:val="24"/>
                <w:lang w:val="ru-RU"/>
              </w:rPr>
            </w:pPr>
            <w:r>
              <w:rPr>
                <w:sz w:val="24"/>
                <w:lang w:val="ru-RU"/>
              </w:rPr>
              <w:t>100</w:t>
            </w:r>
          </w:p>
        </w:tc>
        <w:tc>
          <w:tcPr>
            <w:tcW w:w="658" w:type="dxa"/>
          </w:tcPr>
          <w:p w:rsidR="00171685" w:rsidRPr="00171685" w:rsidRDefault="00705648" w:rsidP="00661548">
            <w:pPr>
              <w:pStyle w:val="TableParagraph"/>
              <w:spacing w:line="270" w:lineRule="exact"/>
              <w:ind w:left="0"/>
              <w:jc w:val="center"/>
              <w:rPr>
                <w:sz w:val="24"/>
                <w:lang w:val="ru-RU"/>
              </w:rPr>
            </w:pPr>
            <w:r>
              <w:rPr>
                <w:sz w:val="24"/>
                <w:lang w:val="ru-RU"/>
              </w:rPr>
              <w:t>50</w:t>
            </w:r>
          </w:p>
        </w:tc>
        <w:tc>
          <w:tcPr>
            <w:tcW w:w="852" w:type="dxa"/>
          </w:tcPr>
          <w:p w:rsidR="00171685" w:rsidRDefault="00171685" w:rsidP="00661548">
            <w:pPr>
              <w:pStyle w:val="TableParagraph"/>
              <w:ind w:left="0"/>
              <w:jc w:val="center"/>
              <w:rPr>
                <w:sz w:val="24"/>
              </w:rPr>
            </w:pPr>
          </w:p>
        </w:tc>
        <w:tc>
          <w:tcPr>
            <w:tcW w:w="701" w:type="dxa"/>
          </w:tcPr>
          <w:p w:rsidR="00171685" w:rsidRPr="00171685" w:rsidRDefault="00705648" w:rsidP="00661548">
            <w:pPr>
              <w:pStyle w:val="TableParagraph"/>
              <w:spacing w:line="270" w:lineRule="exact"/>
              <w:ind w:left="0"/>
              <w:jc w:val="center"/>
              <w:rPr>
                <w:sz w:val="24"/>
                <w:lang w:val="ru-RU"/>
              </w:rPr>
            </w:pPr>
            <w:r>
              <w:rPr>
                <w:sz w:val="24"/>
                <w:lang w:val="ru-RU"/>
              </w:rPr>
              <w:t>7</w:t>
            </w:r>
          </w:p>
        </w:tc>
        <w:tc>
          <w:tcPr>
            <w:tcW w:w="1052" w:type="dxa"/>
          </w:tcPr>
          <w:p w:rsidR="00171685" w:rsidRDefault="00171685" w:rsidP="00661548">
            <w:pPr>
              <w:pStyle w:val="TableParagraph"/>
              <w:spacing w:line="270" w:lineRule="exact"/>
              <w:ind w:left="0"/>
              <w:jc w:val="center"/>
              <w:rPr>
                <w:sz w:val="24"/>
              </w:rPr>
            </w:pPr>
            <w:r>
              <w:rPr>
                <w:spacing w:val="-5"/>
                <w:sz w:val="24"/>
              </w:rPr>
              <w:t>100</w:t>
            </w:r>
          </w:p>
        </w:tc>
        <w:tc>
          <w:tcPr>
            <w:tcW w:w="624" w:type="dxa"/>
          </w:tcPr>
          <w:p w:rsidR="00171685" w:rsidRPr="00661548" w:rsidRDefault="00705648" w:rsidP="00661548">
            <w:pPr>
              <w:pStyle w:val="TableParagraph"/>
              <w:spacing w:line="270" w:lineRule="exact"/>
              <w:ind w:left="0"/>
              <w:jc w:val="center"/>
              <w:rPr>
                <w:sz w:val="24"/>
                <w:lang w:val="ru-RU"/>
              </w:rPr>
            </w:pPr>
            <w:r>
              <w:rPr>
                <w:sz w:val="24"/>
                <w:lang w:val="ru-RU"/>
              </w:rPr>
              <w:t>0</w:t>
            </w:r>
          </w:p>
        </w:tc>
        <w:tc>
          <w:tcPr>
            <w:tcW w:w="574" w:type="dxa"/>
          </w:tcPr>
          <w:p w:rsidR="00171685" w:rsidRDefault="00171685" w:rsidP="00661548">
            <w:pPr>
              <w:pStyle w:val="TableParagraph"/>
              <w:ind w:left="0"/>
              <w:jc w:val="center"/>
              <w:rPr>
                <w:sz w:val="24"/>
              </w:rPr>
            </w:pPr>
          </w:p>
        </w:tc>
        <w:tc>
          <w:tcPr>
            <w:tcW w:w="738" w:type="dxa"/>
          </w:tcPr>
          <w:p w:rsidR="00171685" w:rsidRPr="00661548" w:rsidRDefault="00661548" w:rsidP="00661548">
            <w:pPr>
              <w:pStyle w:val="TableParagraph"/>
              <w:ind w:left="0"/>
              <w:jc w:val="center"/>
              <w:rPr>
                <w:sz w:val="24"/>
                <w:lang w:val="ru-RU"/>
              </w:rPr>
            </w:pPr>
            <w:r>
              <w:rPr>
                <w:sz w:val="24"/>
                <w:lang w:val="ru-RU"/>
              </w:rPr>
              <w:t>3</w:t>
            </w:r>
          </w:p>
        </w:tc>
        <w:tc>
          <w:tcPr>
            <w:tcW w:w="740" w:type="dxa"/>
          </w:tcPr>
          <w:p w:rsidR="00171685" w:rsidRPr="00661548" w:rsidRDefault="00661548" w:rsidP="00661548">
            <w:pPr>
              <w:pStyle w:val="TableParagraph"/>
              <w:ind w:left="0"/>
              <w:jc w:val="center"/>
              <w:rPr>
                <w:sz w:val="24"/>
                <w:lang w:val="ru-RU"/>
              </w:rPr>
            </w:pPr>
            <w:r>
              <w:rPr>
                <w:sz w:val="24"/>
                <w:lang w:val="ru-RU"/>
              </w:rPr>
              <w:t>100</w:t>
            </w:r>
          </w:p>
        </w:tc>
        <w:tc>
          <w:tcPr>
            <w:tcW w:w="738" w:type="dxa"/>
          </w:tcPr>
          <w:p w:rsidR="00171685" w:rsidRPr="00661548" w:rsidRDefault="00661548" w:rsidP="00661548">
            <w:pPr>
              <w:pStyle w:val="TableParagraph"/>
              <w:ind w:left="0"/>
              <w:jc w:val="center"/>
              <w:rPr>
                <w:sz w:val="24"/>
                <w:lang w:val="ru-RU"/>
              </w:rPr>
            </w:pPr>
            <w:r>
              <w:rPr>
                <w:sz w:val="24"/>
                <w:lang w:val="ru-RU"/>
              </w:rPr>
              <w:t>0</w:t>
            </w:r>
          </w:p>
        </w:tc>
        <w:tc>
          <w:tcPr>
            <w:tcW w:w="741" w:type="dxa"/>
          </w:tcPr>
          <w:p w:rsidR="00171685" w:rsidRDefault="00171685" w:rsidP="00661548">
            <w:pPr>
              <w:pStyle w:val="TableParagraph"/>
              <w:ind w:left="0"/>
              <w:jc w:val="center"/>
              <w:rPr>
                <w:sz w:val="24"/>
              </w:rPr>
            </w:pPr>
          </w:p>
        </w:tc>
      </w:tr>
      <w:tr w:rsidR="00171685" w:rsidTr="00171685">
        <w:trPr>
          <w:trHeight w:val="753"/>
        </w:trPr>
        <w:tc>
          <w:tcPr>
            <w:tcW w:w="1611" w:type="dxa"/>
          </w:tcPr>
          <w:p w:rsidR="00171685" w:rsidRDefault="00171685" w:rsidP="00661548">
            <w:pPr>
              <w:pStyle w:val="TableParagraph"/>
              <w:spacing w:line="268" w:lineRule="exact"/>
              <w:ind w:left="141"/>
              <w:jc w:val="center"/>
              <w:rPr>
                <w:sz w:val="24"/>
              </w:rPr>
            </w:pPr>
            <w:proofErr w:type="spellStart"/>
            <w:r>
              <w:rPr>
                <w:spacing w:val="-2"/>
                <w:sz w:val="24"/>
              </w:rPr>
              <w:t>География</w:t>
            </w:r>
            <w:proofErr w:type="spellEnd"/>
          </w:p>
        </w:tc>
        <w:tc>
          <w:tcPr>
            <w:tcW w:w="730" w:type="dxa"/>
          </w:tcPr>
          <w:p w:rsidR="00171685" w:rsidRDefault="00171685" w:rsidP="00661548">
            <w:pPr>
              <w:pStyle w:val="TableParagraph"/>
              <w:spacing w:line="270" w:lineRule="exact"/>
              <w:ind w:left="0"/>
              <w:jc w:val="center"/>
              <w:rPr>
                <w:sz w:val="24"/>
              </w:rPr>
            </w:pPr>
          </w:p>
        </w:tc>
        <w:tc>
          <w:tcPr>
            <w:tcW w:w="647" w:type="dxa"/>
          </w:tcPr>
          <w:p w:rsidR="00171685" w:rsidRPr="00661548" w:rsidRDefault="00661548" w:rsidP="00661548">
            <w:pPr>
              <w:pStyle w:val="TableParagraph"/>
              <w:spacing w:before="2"/>
              <w:ind w:left="0"/>
              <w:jc w:val="center"/>
              <w:rPr>
                <w:sz w:val="24"/>
                <w:lang w:val="ru-RU"/>
              </w:rPr>
            </w:pPr>
            <w:r>
              <w:rPr>
                <w:sz w:val="24"/>
                <w:lang w:val="ru-RU"/>
              </w:rPr>
              <w:t>100</w:t>
            </w:r>
          </w:p>
        </w:tc>
        <w:tc>
          <w:tcPr>
            <w:tcW w:w="658" w:type="dxa"/>
          </w:tcPr>
          <w:p w:rsidR="00171685" w:rsidRPr="00171685" w:rsidRDefault="00171685" w:rsidP="00661548">
            <w:pPr>
              <w:pStyle w:val="TableParagraph"/>
              <w:spacing w:line="270" w:lineRule="exact"/>
              <w:ind w:left="0"/>
              <w:jc w:val="center"/>
              <w:rPr>
                <w:sz w:val="24"/>
                <w:lang w:val="ru-RU"/>
              </w:rPr>
            </w:pPr>
          </w:p>
        </w:tc>
        <w:tc>
          <w:tcPr>
            <w:tcW w:w="852" w:type="dxa"/>
          </w:tcPr>
          <w:p w:rsidR="00171685" w:rsidRDefault="00171685" w:rsidP="00661548">
            <w:pPr>
              <w:pStyle w:val="TableParagraph"/>
              <w:ind w:left="0"/>
              <w:jc w:val="center"/>
              <w:rPr>
                <w:sz w:val="24"/>
              </w:rPr>
            </w:pPr>
          </w:p>
        </w:tc>
        <w:tc>
          <w:tcPr>
            <w:tcW w:w="701" w:type="dxa"/>
          </w:tcPr>
          <w:p w:rsidR="00171685" w:rsidRPr="00171685" w:rsidRDefault="00171685" w:rsidP="00661548">
            <w:pPr>
              <w:pStyle w:val="TableParagraph"/>
              <w:spacing w:line="270" w:lineRule="exact"/>
              <w:ind w:left="0"/>
              <w:jc w:val="center"/>
              <w:rPr>
                <w:sz w:val="24"/>
                <w:lang w:val="ru-RU"/>
              </w:rPr>
            </w:pPr>
          </w:p>
        </w:tc>
        <w:tc>
          <w:tcPr>
            <w:tcW w:w="1052" w:type="dxa"/>
          </w:tcPr>
          <w:p w:rsidR="00171685" w:rsidRPr="00705648" w:rsidRDefault="00171685" w:rsidP="00661548">
            <w:pPr>
              <w:pStyle w:val="TableParagraph"/>
              <w:spacing w:line="270" w:lineRule="exact"/>
              <w:ind w:left="0"/>
              <w:jc w:val="center"/>
              <w:rPr>
                <w:sz w:val="24"/>
                <w:lang w:val="ru-RU"/>
              </w:rPr>
            </w:pPr>
          </w:p>
        </w:tc>
        <w:tc>
          <w:tcPr>
            <w:tcW w:w="624" w:type="dxa"/>
          </w:tcPr>
          <w:p w:rsidR="00171685" w:rsidRPr="00661548" w:rsidRDefault="00171685" w:rsidP="00661548">
            <w:pPr>
              <w:pStyle w:val="TableParagraph"/>
              <w:spacing w:line="270" w:lineRule="exact"/>
              <w:ind w:left="0"/>
              <w:jc w:val="center"/>
              <w:rPr>
                <w:sz w:val="24"/>
                <w:lang w:val="ru-RU"/>
              </w:rPr>
            </w:pPr>
          </w:p>
        </w:tc>
        <w:tc>
          <w:tcPr>
            <w:tcW w:w="574" w:type="dxa"/>
          </w:tcPr>
          <w:p w:rsidR="00171685" w:rsidRDefault="00171685" w:rsidP="00661548">
            <w:pPr>
              <w:pStyle w:val="TableParagraph"/>
              <w:ind w:left="0"/>
              <w:jc w:val="center"/>
              <w:rPr>
                <w:sz w:val="24"/>
              </w:rPr>
            </w:pP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2</w:t>
            </w:r>
          </w:p>
        </w:tc>
        <w:tc>
          <w:tcPr>
            <w:tcW w:w="740" w:type="dxa"/>
          </w:tcPr>
          <w:p w:rsidR="00171685" w:rsidRDefault="00171685" w:rsidP="00661548">
            <w:pPr>
              <w:pStyle w:val="TableParagraph"/>
              <w:spacing w:line="270" w:lineRule="exact"/>
              <w:ind w:left="0"/>
              <w:jc w:val="center"/>
              <w:rPr>
                <w:sz w:val="24"/>
              </w:rPr>
            </w:pPr>
            <w:r>
              <w:rPr>
                <w:spacing w:val="-5"/>
                <w:sz w:val="24"/>
              </w:rPr>
              <w:t>100</w:t>
            </w: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100</w:t>
            </w:r>
          </w:p>
        </w:tc>
        <w:tc>
          <w:tcPr>
            <w:tcW w:w="741" w:type="dxa"/>
          </w:tcPr>
          <w:p w:rsidR="00171685" w:rsidRDefault="00171685" w:rsidP="00661548">
            <w:pPr>
              <w:pStyle w:val="TableParagraph"/>
              <w:ind w:left="0"/>
              <w:jc w:val="center"/>
              <w:rPr>
                <w:sz w:val="24"/>
              </w:rPr>
            </w:pPr>
          </w:p>
        </w:tc>
      </w:tr>
      <w:tr w:rsidR="00171685" w:rsidTr="00171685">
        <w:trPr>
          <w:trHeight w:val="551"/>
        </w:trPr>
        <w:tc>
          <w:tcPr>
            <w:tcW w:w="1611" w:type="dxa"/>
          </w:tcPr>
          <w:p w:rsidR="00661548" w:rsidRDefault="00171685" w:rsidP="00661548">
            <w:pPr>
              <w:pStyle w:val="TableParagraph"/>
              <w:spacing w:line="268" w:lineRule="exact"/>
              <w:ind w:left="141"/>
              <w:jc w:val="center"/>
              <w:rPr>
                <w:spacing w:val="-2"/>
                <w:sz w:val="24"/>
                <w:lang w:val="ru-RU"/>
              </w:rPr>
            </w:pPr>
            <w:proofErr w:type="spellStart"/>
            <w:r>
              <w:rPr>
                <w:spacing w:val="-2"/>
                <w:sz w:val="24"/>
              </w:rPr>
              <w:t>Обществоз</w:t>
            </w:r>
            <w:proofErr w:type="spellEnd"/>
          </w:p>
          <w:p w:rsidR="00171685" w:rsidRDefault="00171685" w:rsidP="00661548">
            <w:pPr>
              <w:pStyle w:val="TableParagraph"/>
              <w:spacing w:line="268" w:lineRule="exact"/>
              <w:ind w:left="141"/>
              <w:jc w:val="center"/>
              <w:rPr>
                <w:sz w:val="24"/>
              </w:rPr>
            </w:pPr>
            <w:proofErr w:type="spellStart"/>
            <w:r>
              <w:rPr>
                <w:spacing w:val="-2"/>
                <w:sz w:val="24"/>
              </w:rPr>
              <w:t>н</w:t>
            </w:r>
            <w:r>
              <w:rPr>
                <w:spacing w:val="-4"/>
                <w:sz w:val="24"/>
              </w:rPr>
              <w:t>ание</w:t>
            </w:r>
            <w:proofErr w:type="spellEnd"/>
          </w:p>
        </w:tc>
        <w:tc>
          <w:tcPr>
            <w:tcW w:w="730" w:type="dxa"/>
          </w:tcPr>
          <w:p w:rsidR="00171685" w:rsidRDefault="00171685" w:rsidP="00661548">
            <w:pPr>
              <w:pStyle w:val="TableParagraph"/>
              <w:spacing w:line="270" w:lineRule="exact"/>
              <w:ind w:left="0"/>
              <w:jc w:val="center"/>
              <w:rPr>
                <w:sz w:val="24"/>
              </w:rPr>
            </w:pPr>
          </w:p>
        </w:tc>
        <w:tc>
          <w:tcPr>
            <w:tcW w:w="647" w:type="dxa"/>
          </w:tcPr>
          <w:p w:rsidR="00171685" w:rsidRPr="00661548" w:rsidRDefault="00661548" w:rsidP="00661548">
            <w:pPr>
              <w:pStyle w:val="TableParagraph"/>
              <w:spacing w:line="270" w:lineRule="exact"/>
              <w:ind w:left="0"/>
              <w:jc w:val="center"/>
              <w:rPr>
                <w:sz w:val="24"/>
                <w:lang w:val="ru-RU"/>
              </w:rPr>
            </w:pPr>
            <w:r>
              <w:rPr>
                <w:sz w:val="24"/>
                <w:lang w:val="ru-RU"/>
              </w:rPr>
              <w:t>100</w:t>
            </w:r>
          </w:p>
        </w:tc>
        <w:tc>
          <w:tcPr>
            <w:tcW w:w="658" w:type="dxa"/>
          </w:tcPr>
          <w:p w:rsidR="00171685" w:rsidRPr="00171685" w:rsidRDefault="00705648" w:rsidP="00661548">
            <w:pPr>
              <w:pStyle w:val="TableParagraph"/>
              <w:spacing w:line="270" w:lineRule="exact"/>
              <w:ind w:left="0"/>
              <w:jc w:val="center"/>
              <w:rPr>
                <w:sz w:val="24"/>
                <w:lang w:val="ru-RU"/>
              </w:rPr>
            </w:pPr>
            <w:r>
              <w:rPr>
                <w:sz w:val="24"/>
                <w:lang w:val="ru-RU"/>
              </w:rPr>
              <w:t>50</w:t>
            </w:r>
          </w:p>
        </w:tc>
        <w:tc>
          <w:tcPr>
            <w:tcW w:w="852" w:type="dxa"/>
          </w:tcPr>
          <w:p w:rsidR="00171685" w:rsidRDefault="00171685" w:rsidP="00661548">
            <w:pPr>
              <w:pStyle w:val="TableParagraph"/>
              <w:ind w:left="0"/>
              <w:jc w:val="center"/>
              <w:rPr>
                <w:sz w:val="24"/>
              </w:rPr>
            </w:pPr>
          </w:p>
        </w:tc>
        <w:tc>
          <w:tcPr>
            <w:tcW w:w="701" w:type="dxa"/>
          </w:tcPr>
          <w:p w:rsidR="00171685" w:rsidRPr="00171685" w:rsidRDefault="00705648" w:rsidP="00661548">
            <w:pPr>
              <w:pStyle w:val="TableParagraph"/>
              <w:spacing w:line="270" w:lineRule="exact"/>
              <w:ind w:left="0"/>
              <w:jc w:val="center"/>
              <w:rPr>
                <w:sz w:val="24"/>
                <w:lang w:val="ru-RU"/>
              </w:rPr>
            </w:pPr>
            <w:r>
              <w:rPr>
                <w:sz w:val="24"/>
                <w:lang w:val="ru-RU"/>
              </w:rPr>
              <w:t>3</w:t>
            </w:r>
          </w:p>
        </w:tc>
        <w:tc>
          <w:tcPr>
            <w:tcW w:w="1052" w:type="dxa"/>
          </w:tcPr>
          <w:p w:rsidR="00171685" w:rsidRDefault="00171685" w:rsidP="00661548">
            <w:pPr>
              <w:pStyle w:val="TableParagraph"/>
              <w:spacing w:line="270" w:lineRule="exact"/>
              <w:ind w:left="0"/>
              <w:jc w:val="center"/>
              <w:rPr>
                <w:sz w:val="24"/>
              </w:rPr>
            </w:pPr>
            <w:r>
              <w:rPr>
                <w:spacing w:val="-5"/>
                <w:sz w:val="24"/>
              </w:rPr>
              <w:t>100</w:t>
            </w:r>
          </w:p>
        </w:tc>
        <w:tc>
          <w:tcPr>
            <w:tcW w:w="624" w:type="dxa"/>
          </w:tcPr>
          <w:p w:rsidR="00171685" w:rsidRPr="00661548" w:rsidRDefault="00705648" w:rsidP="00661548">
            <w:pPr>
              <w:pStyle w:val="TableParagraph"/>
              <w:spacing w:line="270" w:lineRule="exact"/>
              <w:ind w:left="0"/>
              <w:jc w:val="center"/>
              <w:rPr>
                <w:sz w:val="24"/>
                <w:lang w:val="ru-RU"/>
              </w:rPr>
            </w:pPr>
            <w:r>
              <w:rPr>
                <w:sz w:val="24"/>
                <w:lang w:val="ru-RU"/>
              </w:rPr>
              <w:t>66,6</w:t>
            </w:r>
          </w:p>
        </w:tc>
        <w:tc>
          <w:tcPr>
            <w:tcW w:w="574" w:type="dxa"/>
          </w:tcPr>
          <w:p w:rsidR="00171685" w:rsidRDefault="00171685" w:rsidP="00661548">
            <w:pPr>
              <w:pStyle w:val="TableParagraph"/>
              <w:ind w:left="0"/>
              <w:jc w:val="center"/>
              <w:rPr>
                <w:sz w:val="24"/>
              </w:rPr>
            </w:pP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6</w:t>
            </w:r>
          </w:p>
        </w:tc>
        <w:tc>
          <w:tcPr>
            <w:tcW w:w="740" w:type="dxa"/>
          </w:tcPr>
          <w:p w:rsidR="00171685" w:rsidRPr="00661548" w:rsidRDefault="00661548" w:rsidP="00661548">
            <w:pPr>
              <w:pStyle w:val="TableParagraph"/>
              <w:spacing w:line="270" w:lineRule="exact"/>
              <w:ind w:left="0"/>
              <w:jc w:val="center"/>
              <w:rPr>
                <w:sz w:val="24"/>
                <w:lang w:val="ru-RU"/>
              </w:rPr>
            </w:pPr>
            <w:r>
              <w:rPr>
                <w:spacing w:val="-5"/>
                <w:sz w:val="24"/>
                <w:lang w:val="ru-RU"/>
              </w:rPr>
              <w:t>90</w:t>
            </w:r>
          </w:p>
        </w:tc>
        <w:tc>
          <w:tcPr>
            <w:tcW w:w="738" w:type="dxa"/>
          </w:tcPr>
          <w:p w:rsidR="00171685" w:rsidRPr="00661548" w:rsidRDefault="00661548" w:rsidP="00661548">
            <w:pPr>
              <w:pStyle w:val="TableParagraph"/>
              <w:spacing w:line="270" w:lineRule="exact"/>
              <w:ind w:left="0"/>
              <w:jc w:val="center"/>
              <w:rPr>
                <w:sz w:val="24"/>
                <w:lang w:val="ru-RU"/>
              </w:rPr>
            </w:pPr>
            <w:r>
              <w:rPr>
                <w:sz w:val="24"/>
                <w:lang w:val="ru-RU"/>
              </w:rPr>
              <w:t>16,5</w:t>
            </w:r>
          </w:p>
        </w:tc>
        <w:tc>
          <w:tcPr>
            <w:tcW w:w="741" w:type="dxa"/>
          </w:tcPr>
          <w:p w:rsidR="00171685" w:rsidRDefault="00171685" w:rsidP="00661548">
            <w:pPr>
              <w:pStyle w:val="TableParagraph"/>
              <w:ind w:left="0"/>
              <w:jc w:val="center"/>
              <w:rPr>
                <w:sz w:val="24"/>
              </w:rPr>
            </w:pPr>
          </w:p>
        </w:tc>
      </w:tr>
      <w:tr w:rsidR="00705648" w:rsidTr="00171685">
        <w:trPr>
          <w:trHeight w:val="551"/>
        </w:trPr>
        <w:tc>
          <w:tcPr>
            <w:tcW w:w="1611" w:type="dxa"/>
          </w:tcPr>
          <w:p w:rsidR="00705648" w:rsidRPr="00705648" w:rsidRDefault="00705648" w:rsidP="00661548">
            <w:pPr>
              <w:pStyle w:val="TableParagraph"/>
              <w:spacing w:line="268" w:lineRule="exact"/>
              <w:ind w:left="141"/>
              <w:jc w:val="center"/>
              <w:rPr>
                <w:spacing w:val="-2"/>
                <w:sz w:val="24"/>
                <w:lang w:val="ru-RU"/>
              </w:rPr>
            </w:pPr>
            <w:r>
              <w:rPr>
                <w:spacing w:val="-2"/>
                <w:sz w:val="24"/>
                <w:lang w:val="ru-RU"/>
              </w:rPr>
              <w:t xml:space="preserve">Информатика </w:t>
            </w:r>
          </w:p>
        </w:tc>
        <w:tc>
          <w:tcPr>
            <w:tcW w:w="730" w:type="dxa"/>
          </w:tcPr>
          <w:p w:rsidR="00705648" w:rsidRDefault="00705648" w:rsidP="00661548">
            <w:pPr>
              <w:pStyle w:val="TableParagraph"/>
              <w:spacing w:line="270" w:lineRule="exact"/>
              <w:ind w:left="0"/>
              <w:jc w:val="center"/>
              <w:rPr>
                <w:sz w:val="24"/>
              </w:rPr>
            </w:pPr>
          </w:p>
        </w:tc>
        <w:tc>
          <w:tcPr>
            <w:tcW w:w="647" w:type="dxa"/>
          </w:tcPr>
          <w:p w:rsidR="00705648" w:rsidRDefault="00705648" w:rsidP="00661548">
            <w:pPr>
              <w:pStyle w:val="TableParagraph"/>
              <w:spacing w:line="270" w:lineRule="exact"/>
              <w:ind w:left="0"/>
              <w:jc w:val="center"/>
              <w:rPr>
                <w:sz w:val="24"/>
              </w:rPr>
            </w:pPr>
          </w:p>
        </w:tc>
        <w:tc>
          <w:tcPr>
            <w:tcW w:w="658" w:type="dxa"/>
          </w:tcPr>
          <w:p w:rsidR="00705648" w:rsidRPr="00171685" w:rsidRDefault="00705648" w:rsidP="00661548">
            <w:pPr>
              <w:pStyle w:val="TableParagraph"/>
              <w:spacing w:line="270" w:lineRule="exact"/>
              <w:ind w:left="0"/>
              <w:jc w:val="center"/>
              <w:rPr>
                <w:sz w:val="24"/>
              </w:rPr>
            </w:pPr>
          </w:p>
        </w:tc>
        <w:tc>
          <w:tcPr>
            <w:tcW w:w="852" w:type="dxa"/>
          </w:tcPr>
          <w:p w:rsidR="00705648" w:rsidRDefault="00705648" w:rsidP="00661548">
            <w:pPr>
              <w:pStyle w:val="TableParagraph"/>
              <w:ind w:left="0"/>
              <w:jc w:val="center"/>
              <w:rPr>
                <w:sz w:val="24"/>
              </w:rPr>
            </w:pPr>
          </w:p>
        </w:tc>
        <w:tc>
          <w:tcPr>
            <w:tcW w:w="701" w:type="dxa"/>
          </w:tcPr>
          <w:p w:rsidR="00705648" w:rsidRPr="00705648" w:rsidRDefault="00705648" w:rsidP="00661548">
            <w:pPr>
              <w:pStyle w:val="TableParagraph"/>
              <w:spacing w:line="270" w:lineRule="exact"/>
              <w:ind w:left="0"/>
              <w:jc w:val="center"/>
              <w:rPr>
                <w:sz w:val="24"/>
                <w:lang w:val="ru-RU"/>
              </w:rPr>
            </w:pPr>
            <w:r>
              <w:rPr>
                <w:sz w:val="24"/>
                <w:lang w:val="ru-RU"/>
              </w:rPr>
              <w:t>1</w:t>
            </w:r>
          </w:p>
        </w:tc>
        <w:tc>
          <w:tcPr>
            <w:tcW w:w="1052" w:type="dxa"/>
          </w:tcPr>
          <w:p w:rsidR="00705648" w:rsidRPr="00705648" w:rsidRDefault="00705648" w:rsidP="00661548">
            <w:pPr>
              <w:pStyle w:val="TableParagraph"/>
              <w:spacing w:line="270" w:lineRule="exact"/>
              <w:ind w:left="0"/>
              <w:jc w:val="center"/>
              <w:rPr>
                <w:spacing w:val="-5"/>
                <w:sz w:val="24"/>
                <w:lang w:val="ru-RU"/>
              </w:rPr>
            </w:pPr>
            <w:r>
              <w:rPr>
                <w:spacing w:val="-5"/>
                <w:sz w:val="24"/>
                <w:lang w:val="ru-RU"/>
              </w:rPr>
              <w:t>100</w:t>
            </w:r>
          </w:p>
        </w:tc>
        <w:tc>
          <w:tcPr>
            <w:tcW w:w="624" w:type="dxa"/>
          </w:tcPr>
          <w:p w:rsidR="00705648" w:rsidRPr="00705648" w:rsidRDefault="00705648" w:rsidP="00661548">
            <w:pPr>
              <w:pStyle w:val="TableParagraph"/>
              <w:spacing w:line="270" w:lineRule="exact"/>
              <w:ind w:left="0"/>
              <w:jc w:val="center"/>
              <w:rPr>
                <w:sz w:val="24"/>
                <w:lang w:val="ru-RU"/>
              </w:rPr>
            </w:pPr>
            <w:r>
              <w:rPr>
                <w:sz w:val="24"/>
                <w:lang w:val="ru-RU"/>
              </w:rPr>
              <w:t>0</w:t>
            </w:r>
          </w:p>
        </w:tc>
        <w:tc>
          <w:tcPr>
            <w:tcW w:w="574" w:type="dxa"/>
          </w:tcPr>
          <w:p w:rsidR="00705648" w:rsidRDefault="00705648" w:rsidP="00661548">
            <w:pPr>
              <w:pStyle w:val="TableParagraph"/>
              <w:ind w:left="0"/>
              <w:jc w:val="center"/>
              <w:rPr>
                <w:sz w:val="24"/>
              </w:rPr>
            </w:pPr>
          </w:p>
        </w:tc>
        <w:tc>
          <w:tcPr>
            <w:tcW w:w="738" w:type="dxa"/>
          </w:tcPr>
          <w:p w:rsidR="00705648" w:rsidRDefault="00705648" w:rsidP="00661548">
            <w:pPr>
              <w:pStyle w:val="TableParagraph"/>
              <w:spacing w:line="270" w:lineRule="exact"/>
              <w:ind w:left="0"/>
              <w:jc w:val="center"/>
              <w:rPr>
                <w:sz w:val="24"/>
              </w:rPr>
            </w:pPr>
          </w:p>
        </w:tc>
        <w:tc>
          <w:tcPr>
            <w:tcW w:w="740" w:type="dxa"/>
          </w:tcPr>
          <w:p w:rsidR="00705648" w:rsidRDefault="00705648" w:rsidP="00661548">
            <w:pPr>
              <w:pStyle w:val="TableParagraph"/>
              <w:spacing w:line="270" w:lineRule="exact"/>
              <w:ind w:left="0"/>
              <w:jc w:val="center"/>
              <w:rPr>
                <w:spacing w:val="-5"/>
                <w:sz w:val="24"/>
              </w:rPr>
            </w:pPr>
          </w:p>
        </w:tc>
        <w:tc>
          <w:tcPr>
            <w:tcW w:w="738" w:type="dxa"/>
          </w:tcPr>
          <w:p w:rsidR="00705648" w:rsidRDefault="00705648" w:rsidP="00661548">
            <w:pPr>
              <w:pStyle w:val="TableParagraph"/>
              <w:spacing w:line="270" w:lineRule="exact"/>
              <w:ind w:left="0"/>
              <w:jc w:val="center"/>
              <w:rPr>
                <w:sz w:val="24"/>
              </w:rPr>
            </w:pPr>
          </w:p>
        </w:tc>
        <w:tc>
          <w:tcPr>
            <w:tcW w:w="741" w:type="dxa"/>
          </w:tcPr>
          <w:p w:rsidR="00705648" w:rsidRDefault="00705648" w:rsidP="00661548">
            <w:pPr>
              <w:pStyle w:val="TableParagraph"/>
              <w:ind w:left="0"/>
              <w:jc w:val="center"/>
              <w:rPr>
                <w:sz w:val="24"/>
              </w:rPr>
            </w:pPr>
          </w:p>
        </w:tc>
      </w:tr>
    </w:tbl>
    <w:p w:rsidR="00171685" w:rsidRDefault="00171685" w:rsidP="00171685">
      <w:pPr>
        <w:pStyle w:val="a3"/>
        <w:spacing w:before="9"/>
        <w:ind w:right="434"/>
      </w:pPr>
      <w:r>
        <w:t xml:space="preserve">Из таблицы видно, что успеваемость на протяжении ряда лет обучающиеся школы традиционно выбирают для сдачи </w:t>
      </w:r>
      <w:r w:rsidR="00705648">
        <w:t>ОГЭ предметы биологию</w:t>
      </w:r>
      <w:r>
        <w:t>, обществознание и физику. По результатам ГИА имеется неудовлетворительный результа</w:t>
      </w:r>
      <w:r w:rsidR="00705648">
        <w:t>т по математике и общес</w:t>
      </w:r>
      <w:r w:rsidR="0083482B">
        <w:t>т</w:t>
      </w:r>
      <w:r w:rsidR="00705648">
        <w:t>вознанию</w:t>
      </w:r>
      <w:r>
        <w:t>, в резервный день право пересдачи неудовлетворительного результата по предметам было предоставлено обучающимся, которые успешно прошли повторную аттестацию и получили аттестаты об основном общем образовании.</w:t>
      </w:r>
    </w:p>
    <w:p w:rsidR="00705648" w:rsidRDefault="00705648" w:rsidP="00705648">
      <w:pPr>
        <w:pStyle w:val="210"/>
        <w:spacing w:before="207" w:line="274" w:lineRule="exact"/>
        <w:jc w:val="center"/>
      </w:pPr>
      <w:r>
        <w:t xml:space="preserve">Анализируя результаты ГИА можно выделить основные </w:t>
      </w:r>
      <w:r>
        <w:rPr>
          <w:spacing w:val="-2"/>
        </w:rPr>
        <w:t>выводы:</w:t>
      </w:r>
    </w:p>
    <w:p w:rsidR="00705648" w:rsidRDefault="00705648" w:rsidP="00705648">
      <w:pPr>
        <w:pStyle w:val="a3"/>
        <w:ind w:right="439" w:hanging="1"/>
      </w:pPr>
      <w:r>
        <w:t xml:space="preserve">При прохождении ГИА по образовательным программам среднего общего образования, стабильно высокие результаты по русскому языку на ГИА, что позволяет по результатам ЕГЭ всем выпускникам поступать в ВУЗы и </w:t>
      </w:r>
      <w:proofErr w:type="spellStart"/>
      <w:r>
        <w:t>ССУЗы</w:t>
      </w:r>
      <w:proofErr w:type="spellEnd"/>
      <w:r>
        <w:t>.</w:t>
      </w:r>
    </w:p>
    <w:p w:rsidR="00705648" w:rsidRDefault="00705648" w:rsidP="00705648">
      <w:pPr>
        <w:pStyle w:val="a3"/>
        <w:ind w:right="435" w:hanging="1"/>
      </w:pPr>
      <w:r>
        <w:t xml:space="preserve">Поэтому, исходя из вышеизложенного, определить на 2025 год следующие направления </w:t>
      </w:r>
      <w:proofErr w:type="spellStart"/>
      <w:r>
        <w:t>деятельностии</w:t>
      </w:r>
      <w:proofErr w:type="spellEnd"/>
      <w:r>
        <w:t xml:space="preserve"> основные задачи:</w:t>
      </w:r>
    </w:p>
    <w:p w:rsidR="00705648" w:rsidRDefault="00705648" w:rsidP="00705648">
      <w:pPr>
        <w:pStyle w:val="a5"/>
        <w:tabs>
          <w:tab w:val="left" w:pos="854"/>
        </w:tabs>
        <w:ind w:right="455"/>
        <w:rPr>
          <w:sz w:val="24"/>
        </w:rPr>
      </w:pPr>
      <w:r>
        <w:rPr>
          <w:sz w:val="24"/>
        </w:rPr>
        <w:t>-Проводить разъяснительную и информационную работу по условиям проведения ГИА для выпускников и родителей на основе нормативных документов. Организовать работу по ознакомлению участников ГИА с нормативными документами.</w:t>
      </w:r>
    </w:p>
    <w:p w:rsidR="00705648" w:rsidRPr="00705648" w:rsidRDefault="00705648" w:rsidP="00705648">
      <w:pPr>
        <w:spacing w:after="0" w:line="240" w:lineRule="auto"/>
        <w:ind w:left="426"/>
        <w:jc w:val="both"/>
        <w:rPr>
          <w:rFonts w:ascii="Times New Roman" w:hAnsi="Times New Roman" w:cs="Times New Roman"/>
          <w:sz w:val="24"/>
        </w:rPr>
      </w:pPr>
      <w:r>
        <w:rPr>
          <w:sz w:val="24"/>
        </w:rPr>
        <w:t>-</w:t>
      </w:r>
      <w:r w:rsidRPr="00705648">
        <w:rPr>
          <w:rFonts w:ascii="Times New Roman" w:hAnsi="Times New Roman" w:cs="Times New Roman"/>
          <w:sz w:val="24"/>
        </w:rPr>
        <w:t>ПровестианализрезультатовЕГЭсвыявлениемпроблем,ихпричинипутей</w:t>
      </w:r>
      <w:r w:rsidRPr="00705648">
        <w:rPr>
          <w:rFonts w:ascii="Times New Roman" w:hAnsi="Times New Roman" w:cs="Times New Roman"/>
          <w:spacing w:val="-2"/>
          <w:sz w:val="24"/>
        </w:rPr>
        <w:t xml:space="preserve"> решения.</w:t>
      </w:r>
    </w:p>
    <w:p w:rsidR="00705648" w:rsidRPr="00705648" w:rsidRDefault="00705648" w:rsidP="00705648">
      <w:pPr>
        <w:pStyle w:val="a5"/>
        <w:ind w:left="426" w:right="460"/>
        <w:rPr>
          <w:sz w:val="24"/>
        </w:rPr>
      </w:pPr>
      <w:r w:rsidRPr="00705648">
        <w:rPr>
          <w:sz w:val="24"/>
        </w:rPr>
        <w:t>-Продолжитьработу поповышениюкачестваподготовкивыпускников,усилитьконтроль за качеством преподавания общеобразовательных дисциплин.</w:t>
      </w:r>
    </w:p>
    <w:p w:rsidR="00705648" w:rsidRDefault="00705648" w:rsidP="00705648">
      <w:pPr>
        <w:pStyle w:val="a5"/>
        <w:tabs>
          <w:tab w:val="left" w:pos="426"/>
        </w:tabs>
        <w:spacing w:before="5" w:line="237" w:lineRule="auto"/>
        <w:ind w:left="426" w:right="461"/>
        <w:rPr>
          <w:sz w:val="24"/>
        </w:rPr>
      </w:pPr>
      <w:r w:rsidRPr="00705648">
        <w:rPr>
          <w:spacing w:val="-2"/>
          <w:sz w:val="24"/>
        </w:rPr>
        <w:t>-</w:t>
      </w:r>
      <w:proofErr w:type="spellStart"/>
      <w:r w:rsidRPr="00705648">
        <w:rPr>
          <w:spacing w:val="-2"/>
          <w:sz w:val="24"/>
        </w:rPr>
        <w:t>Разработатьиндивидуальные</w:t>
      </w:r>
      <w:proofErr w:type="spellEnd"/>
      <w:r w:rsidRPr="00705648">
        <w:rPr>
          <w:sz w:val="24"/>
        </w:rPr>
        <w:tab/>
      </w:r>
      <w:proofErr w:type="spellStart"/>
      <w:r w:rsidRPr="00705648">
        <w:rPr>
          <w:spacing w:val="-2"/>
          <w:sz w:val="24"/>
        </w:rPr>
        <w:t>маршруты</w:t>
      </w:r>
      <w:r w:rsidRPr="00705648">
        <w:rPr>
          <w:spacing w:val="-4"/>
          <w:sz w:val="24"/>
        </w:rPr>
        <w:t>для</w:t>
      </w:r>
      <w:r w:rsidRPr="00705648">
        <w:rPr>
          <w:spacing w:val="-2"/>
          <w:sz w:val="24"/>
        </w:rPr>
        <w:t>школьников</w:t>
      </w:r>
      <w:proofErr w:type="spellEnd"/>
      <w:r w:rsidRPr="00705648">
        <w:rPr>
          <w:sz w:val="24"/>
        </w:rPr>
        <w:tab/>
      </w:r>
      <w:proofErr w:type="spellStart"/>
      <w:proofErr w:type="gramStart"/>
      <w:r w:rsidRPr="00705648">
        <w:rPr>
          <w:spacing w:val="-2"/>
          <w:sz w:val="24"/>
        </w:rPr>
        <w:t>группы«</w:t>
      </w:r>
      <w:proofErr w:type="gramEnd"/>
      <w:r w:rsidRPr="00705648">
        <w:rPr>
          <w:spacing w:val="-2"/>
          <w:sz w:val="24"/>
        </w:rPr>
        <w:t>риск»</w:t>
      </w:r>
      <w:r w:rsidRPr="00705648">
        <w:rPr>
          <w:spacing w:val="-10"/>
          <w:sz w:val="24"/>
        </w:rPr>
        <w:t>и</w:t>
      </w:r>
      <w:r w:rsidRPr="00705648">
        <w:rPr>
          <w:spacing w:val="-4"/>
          <w:sz w:val="24"/>
        </w:rPr>
        <w:t>для</w:t>
      </w:r>
      <w:proofErr w:type="spellEnd"/>
      <w:r w:rsidRPr="00705648">
        <w:rPr>
          <w:spacing w:val="-4"/>
          <w:sz w:val="24"/>
        </w:rPr>
        <w:t xml:space="preserve"> </w:t>
      </w:r>
      <w:proofErr w:type="spellStart"/>
      <w:r w:rsidRPr="00705648">
        <w:rPr>
          <w:sz w:val="24"/>
        </w:rPr>
        <w:t>высокомо</w:t>
      </w:r>
      <w:r>
        <w:rPr>
          <w:sz w:val="24"/>
        </w:rPr>
        <w:t>тивиро</w:t>
      </w:r>
      <w:proofErr w:type="spellEnd"/>
      <w:r>
        <w:rPr>
          <w:sz w:val="24"/>
        </w:rPr>
        <w:t xml:space="preserve">- </w:t>
      </w:r>
      <w:r w:rsidRPr="00705648">
        <w:rPr>
          <w:sz w:val="24"/>
        </w:rPr>
        <w:t>ванных</w:t>
      </w:r>
      <w:r>
        <w:rPr>
          <w:sz w:val="24"/>
        </w:rPr>
        <w:t xml:space="preserve"> обучающихся.</w:t>
      </w:r>
    </w:p>
    <w:p w:rsidR="00705648" w:rsidRDefault="00705648" w:rsidP="00705648">
      <w:pPr>
        <w:pStyle w:val="a5"/>
        <w:tabs>
          <w:tab w:val="left" w:pos="855"/>
        </w:tabs>
        <w:spacing w:before="4" w:line="237" w:lineRule="auto"/>
        <w:ind w:right="461"/>
        <w:rPr>
          <w:sz w:val="24"/>
        </w:rPr>
      </w:pPr>
      <w:r>
        <w:rPr>
          <w:sz w:val="24"/>
        </w:rPr>
        <w:t>-Осуществлять психолого-педагогическое сопровождение процесса подготовки к экзаменам всех уровней обучения.</w:t>
      </w:r>
    </w:p>
    <w:p w:rsidR="00705648" w:rsidRDefault="00705648" w:rsidP="00705648">
      <w:pPr>
        <w:pStyle w:val="a5"/>
        <w:tabs>
          <w:tab w:val="left" w:pos="855"/>
        </w:tabs>
        <w:spacing w:before="3"/>
        <w:ind w:right="461"/>
        <w:rPr>
          <w:sz w:val="24"/>
        </w:rPr>
      </w:pPr>
      <w:r>
        <w:rPr>
          <w:sz w:val="24"/>
        </w:rPr>
        <w:t>-Проводитьсвоевременнуюразъяснительнуюработупоосознанномувыборупредметовдля сдачи в форме ЕГЭ.</w:t>
      </w:r>
    </w:p>
    <w:p w:rsidR="00705648" w:rsidRDefault="00705648" w:rsidP="00705648">
      <w:pPr>
        <w:pStyle w:val="210"/>
        <w:jc w:val="center"/>
      </w:pPr>
      <w:r>
        <w:lastRenderedPageBreak/>
        <w:t xml:space="preserve">Результативность участия обучающихся в конкурсах и </w:t>
      </w:r>
      <w:r>
        <w:rPr>
          <w:spacing w:val="-2"/>
        </w:rPr>
        <w:t>олимпиадах</w:t>
      </w:r>
    </w:p>
    <w:p w:rsidR="00705648" w:rsidRDefault="00705648" w:rsidP="007C136F">
      <w:pPr>
        <w:pStyle w:val="a3"/>
        <w:spacing w:before="65"/>
        <w:ind w:right="440" w:hanging="1"/>
      </w:pPr>
      <w:r>
        <w:t xml:space="preserve">Работа с одаренными детьми в школе продолжает оставаться одним из приоритетных </w:t>
      </w:r>
      <w:r>
        <w:rPr>
          <w:spacing w:val="-2"/>
        </w:rPr>
        <w:t>направлений.</w:t>
      </w:r>
    </w:p>
    <w:p w:rsidR="00705648" w:rsidRDefault="00705648" w:rsidP="007C136F">
      <w:pPr>
        <w:pStyle w:val="a3"/>
        <w:spacing w:before="1"/>
        <w:ind w:right="432" w:hanging="1"/>
      </w:pPr>
      <w:r>
        <w:t xml:space="preserve">Выявление способных детей в МОБУ «Хуторская </w:t>
      </w:r>
      <w:proofErr w:type="spellStart"/>
      <w:r>
        <w:t>сош</w:t>
      </w:r>
      <w:proofErr w:type="spellEnd"/>
      <w:r>
        <w:t>» начинается с момента поступления ребенка в школу. Диагностическая работа, психолого-педагогическое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rsidR="00705648" w:rsidRDefault="00705648" w:rsidP="007C136F">
      <w:pPr>
        <w:pStyle w:val="a3"/>
        <w:ind w:right="431" w:hanging="1"/>
      </w:pPr>
      <w:r>
        <w:t xml:space="preserve">Работа с одаренными детьми в школе ведется в плане развития </w:t>
      </w:r>
      <w:proofErr w:type="spellStart"/>
      <w:r>
        <w:t>учебно</w:t>
      </w:r>
      <w:proofErr w:type="spellEnd"/>
      <w:r>
        <w:t xml:space="preserve">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деятельности,участиевнаучно –практическихконференциях.Вшколесозданонаучноеобщество учащихся, в которое входят участники и победители интеллектуальных конкурсов иолимпиад различного уровня. Огромную роль в развитии одаренности детей играет школьная библиотека.</w:t>
      </w:r>
    </w:p>
    <w:p w:rsidR="00705648" w:rsidRDefault="00705648" w:rsidP="007C136F">
      <w:pPr>
        <w:pStyle w:val="a3"/>
        <w:spacing w:line="274" w:lineRule="exact"/>
        <w:ind w:right="429"/>
      </w:pPr>
      <w:r>
        <w:t>Участиевконкурсах:«Русскиймедвежонок»,«Поверьвсебя»,</w:t>
      </w:r>
      <w:r>
        <w:rPr>
          <w:spacing w:val="-2"/>
        </w:rPr>
        <w:t>«Олимпус»,</w:t>
      </w:r>
      <w:r>
        <w:t>«Математический марафон», «ФГОС: тест», «Кенгуру», на платформе «</w:t>
      </w:r>
      <w:proofErr w:type="spellStart"/>
      <w:r>
        <w:t>Учи.ру</w:t>
      </w:r>
      <w:proofErr w:type="spellEnd"/>
      <w:r>
        <w:t xml:space="preserve">» формирует определенные навыки и умения отвечать на вопросы, увеличивает объем знаний и расширяет </w:t>
      </w:r>
      <w:r>
        <w:rPr>
          <w:spacing w:val="-2"/>
        </w:rPr>
        <w:t>кругозор.</w:t>
      </w:r>
    </w:p>
    <w:p w:rsidR="00705648" w:rsidRDefault="00705648" w:rsidP="00705648">
      <w:pPr>
        <w:pStyle w:val="a3"/>
        <w:spacing w:before="5"/>
        <w:ind w:left="0"/>
        <w:jc w:val="left"/>
      </w:pPr>
    </w:p>
    <w:p w:rsidR="007C136F" w:rsidRPr="00B301D1" w:rsidRDefault="00705648" w:rsidP="007C136F">
      <w:pPr>
        <w:pStyle w:val="210"/>
        <w:ind w:right="443"/>
        <w:jc w:val="center"/>
      </w:pPr>
      <w:r w:rsidRPr="00B301D1">
        <w:t xml:space="preserve">Анализ результатов всероссийской олимпиады школьников </w:t>
      </w:r>
    </w:p>
    <w:p w:rsidR="00705648" w:rsidRPr="00B301D1" w:rsidRDefault="007C136F" w:rsidP="007C136F">
      <w:pPr>
        <w:pStyle w:val="210"/>
        <w:ind w:right="443"/>
        <w:jc w:val="center"/>
      </w:pPr>
      <w:r w:rsidRPr="00B301D1">
        <w:t xml:space="preserve">МОБУ «Хуторская </w:t>
      </w:r>
      <w:proofErr w:type="spellStart"/>
      <w:r w:rsidRPr="00B301D1">
        <w:t>сош</w:t>
      </w:r>
      <w:proofErr w:type="spellEnd"/>
      <w:r w:rsidR="00705648" w:rsidRPr="00B301D1">
        <w:t>» в 2024 году</w:t>
      </w:r>
    </w:p>
    <w:p w:rsidR="00705648" w:rsidRDefault="00705648" w:rsidP="00705648">
      <w:pPr>
        <w:pStyle w:val="a3"/>
        <w:spacing w:before="272" w:after="8"/>
        <w:ind w:right="434" w:firstLine="708"/>
        <w:rPr>
          <w:i/>
        </w:rPr>
      </w:pPr>
      <w:r>
        <w:t>В 2024 году</w:t>
      </w:r>
      <w:r w:rsidR="007C136F">
        <w:t xml:space="preserve"> в МОБУ «Хуторская </w:t>
      </w:r>
      <w:proofErr w:type="spellStart"/>
      <w:r w:rsidR="007C136F">
        <w:t>сош</w:t>
      </w:r>
      <w:proofErr w:type="spellEnd"/>
      <w:r>
        <w:t xml:space="preserve">» была проведена олимпиада по 11 предметам, в том числе в онлайн формате в системе «Сириус» по математике, астрономии, физике, биологии и информатике. </w:t>
      </w:r>
      <w:r>
        <w:rPr>
          <w:i/>
        </w:rPr>
        <w:t>В 2023 году по 8 предметам.</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1585"/>
        <w:gridCol w:w="1844"/>
        <w:gridCol w:w="1841"/>
        <w:gridCol w:w="1561"/>
        <w:gridCol w:w="1561"/>
      </w:tblGrid>
      <w:tr w:rsidR="00705648" w:rsidTr="00B301D1">
        <w:trPr>
          <w:trHeight w:val="655"/>
        </w:trPr>
        <w:tc>
          <w:tcPr>
            <w:tcW w:w="2324" w:type="dxa"/>
            <w:vMerge w:val="restart"/>
          </w:tcPr>
          <w:p w:rsidR="00705648" w:rsidRDefault="00705648" w:rsidP="00B301D1">
            <w:pPr>
              <w:pStyle w:val="TableParagraph"/>
              <w:spacing w:line="249" w:lineRule="exact"/>
              <w:ind w:left="681"/>
            </w:pPr>
            <w:proofErr w:type="spellStart"/>
            <w:r>
              <w:rPr>
                <w:spacing w:val="-2"/>
              </w:rPr>
              <w:t>Предметы</w:t>
            </w:r>
            <w:proofErr w:type="spellEnd"/>
          </w:p>
        </w:tc>
        <w:tc>
          <w:tcPr>
            <w:tcW w:w="8392" w:type="dxa"/>
            <w:gridSpan w:val="5"/>
          </w:tcPr>
          <w:p w:rsidR="00705648" w:rsidRDefault="00705648" w:rsidP="00B301D1">
            <w:pPr>
              <w:pStyle w:val="TableParagraph"/>
              <w:spacing w:line="249" w:lineRule="exact"/>
              <w:ind w:left="7"/>
              <w:jc w:val="center"/>
            </w:pPr>
            <w:proofErr w:type="spellStart"/>
            <w:r>
              <w:t>Школьный</w:t>
            </w:r>
            <w:r>
              <w:rPr>
                <w:spacing w:val="-4"/>
              </w:rPr>
              <w:t>этап</w:t>
            </w:r>
            <w:proofErr w:type="spellEnd"/>
          </w:p>
        </w:tc>
      </w:tr>
      <w:tr w:rsidR="00705648" w:rsidTr="00B301D1">
        <w:trPr>
          <w:trHeight w:val="1012"/>
        </w:trPr>
        <w:tc>
          <w:tcPr>
            <w:tcW w:w="2324" w:type="dxa"/>
            <w:vMerge/>
            <w:tcBorders>
              <w:top w:val="nil"/>
            </w:tcBorders>
          </w:tcPr>
          <w:p w:rsidR="00705648" w:rsidRDefault="00705648" w:rsidP="00B301D1">
            <w:pPr>
              <w:rPr>
                <w:sz w:val="2"/>
                <w:szCs w:val="2"/>
              </w:rPr>
            </w:pPr>
          </w:p>
        </w:tc>
        <w:tc>
          <w:tcPr>
            <w:tcW w:w="1585" w:type="dxa"/>
          </w:tcPr>
          <w:p w:rsidR="00705648" w:rsidRDefault="00705648" w:rsidP="00B301D1">
            <w:pPr>
              <w:pStyle w:val="TableParagraph"/>
              <w:ind w:left="256" w:hanging="75"/>
            </w:pPr>
            <w:proofErr w:type="spellStart"/>
            <w:r>
              <w:rPr>
                <w:spacing w:val="-2"/>
              </w:rPr>
              <w:t>Фактическоеколичествоучастников</w:t>
            </w:r>
            <w:proofErr w:type="spellEnd"/>
          </w:p>
        </w:tc>
        <w:tc>
          <w:tcPr>
            <w:tcW w:w="1844" w:type="dxa"/>
          </w:tcPr>
          <w:p w:rsidR="00705648" w:rsidRDefault="00705648" w:rsidP="00B301D1">
            <w:pPr>
              <w:pStyle w:val="TableParagraph"/>
              <w:spacing w:line="242" w:lineRule="auto"/>
              <w:ind w:left="325" w:firstLine="40"/>
            </w:pPr>
            <w:proofErr w:type="spellStart"/>
            <w:r>
              <w:rPr>
                <w:spacing w:val="-2"/>
              </w:rPr>
              <w:t>Количествопобедителей</w:t>
            </w:r>
            <w:proofErr w:type="spellEnd"/>
          </w:p>
        </w:tc>
        <w:tc>
          <w:tcPr>
            <w:tcW w:w="1841" w:type="dxa"/>
          </w:tcPr>
          <w:p w:rsidR="00705648" w:rsidRDefault="00705648" w:rsidP="00B301D1">
            <w:pPr>
              <w:pStyle w:val="TableParagraph"/>
              <w:spacing w:line="242" w:lineRule="auto"/>
              <w:ind w:left="490" w:hanging="125"/>
            </w:pPr>
            <w:proofErr w:type="spellStart"/>
            <w:r>
              <w:rPr>
                <w:spacing w:val="-2"/>
              </w:rPr>
              <w:t>Количествопризеров</w:t>
            </w:r>
            <w:proofErr w:type="spellEnd"/>
          </w:p>
        </w:tc>
        <w:tc>
          <w:tcPr>
            <w:tcW w:w="1561" w:type="dxa"/>
          </w:tcPr>
          <w:p w:rsidR="00705648" w:rsidRDefault="00705648" w:rsidP="00B301D1">
            <w:pPr>
              <w:pStyle w:val="TableParagraph"/>
              <w:ind w:left="183" w:right="177" w:firstLine="43"/>
              <w:jc w:val="both"/>
            </w:pPr>
            <w:proofErr w:type="spellStart"/>
            <w:r>
              <w:rPr>
                <w:spacing w:val="-2"/>
              </w:rPr>
              <w:t>Количествопобедителей</w:t>
            </w:r>
            <w:r>
              <w:t>и</w:t>
            </w:r>
            <w:proofErr w:type="spellEnd"/>
            <w:r>
              <w:t xml:space="preserve"> </w:t>
            </w:r>
            <w:proofErr w:type="spellStart"/>
            <w:r>
              <w:t>призеров</w:t>
            </w:r>
            <w:proofErr w:type="spellEnd"/>
          </w:p>
        </w:tc>
        <w:tc>
          <w:tcPr>
            <w:tcW w:w="1561" w:type="dxa"/>
          </w:tcPr>
          <w:p w:rsidR="00705648" w:rsidRPr="00171685" w:rsidRDefault="00705648" w:rsidP="00B301D1">
            <w:pPr>
              <w:pStyle w:val="TableParagraph"/>
              <w:spacing w:line="242" w:lineRule="auto"/>
              <w:ind w:left="137" w:right="130"/>
              <w:jc w:val="center"/>
              <w:rPr>
                <w:lang w:val="ru-RU"/>
              </w:rPr>
            </w:pPr>
            <w:r w:rsidRPr="00171685">
              <w:rPr>
                <w:lang w:val="ru-RU"/>
              </w:rPr>
              <w:t xml:space="preserve">В % от </w:t>
            </w:r>
            <w:r w:rsidRPr="00171685">
              <w:rPr>
                <w:spacing w:val="-2"/>
                <w:lang w:val="ru-RU"/>
              </w:rPr>
              <w:t>общего</w:t>
            </w:r>
          </w:p>
          <w:p w:rsidR="00705648" w:rsidRPr="00171685" w:rsidRDefault="00705648" w:rsidP="00B301D1">
            <w:pPr>
              <w:pStyle w:val="TableParagraph"/>
              <w:spacing w:line="248" w:lineRule="exact"/>
              <w:ind w:left="137" w:right="133"/>
              <w:jc w:val="center"/>
              <w:rPr>
                <w:lang w:val="ru-RU"/>
              </w:rPr>
            </w:pPr>
            <w:r w:rsidRPr="00171685">
              <w:rPr>
                <w:spacing w:val="-2"/>
                <w:lang w:val="ru-RU"/>
              </w:rPr>
              <w:t>количества</w:t>
            </w:r>
          </w:p>
          <w:p w:rsidR="00705648" w:rsidRPr="00171685" w:rsidRDefault="00705648" w:rsidP="00B301D1">
            <w:pPr>
              <w:pStyle w:val="TableParagraph"/>
              <w:spacing w:line="240" w:lineRule="exact"/>
              <w:ind w:left="137" w:right="135"/>
              <w:jc w:val="center"/>
              <w:rPr>
                <w:lang w:val="ru-RU"/>
              </w:rPr>
            </w:pPr>
            <w:r w:rsidRPr="00171685">
              <w:rPr>
                <w:spacing w:val="-2"/>
                <w:lang w:val="ru-RU"/>
              </w:rPr>
              <w:t>участников</w:t>
            </w:r>
          </w:p>
        </w:tc>
      </w:tr>
      <w:tr w:rsidR="00705648" w:rsidTr="00B301D1">
        <w:trPr>
          <w:trHeight w:val="251"/>
        </w:trPr>
        <w:tc>
          <w:tcPr>
            <w:tcW w:w="2324" w:type="dxa"/>
          </w:tcPr>
          <w:p w:rsidR="00705648" w:rsidRDefault="00705648" w:rsidP="00B301D1">
            <w:pPr>
              <w:pStyle w:val="TableParagraph"/>
              <w:spacing w:line="232" w:lineRule="exact"/>
              <w:ind w:left="13" w:right="5"/>
              <w:jc w:val="center"/>
            </w:pPr>
            <w:proofErr w:type="spellStart"/>
            <w:r>
              <w:rPr>
                <w:spacing w:val="-2"/>
              </w:rPr>
              <w:t>Астрономия</w:t>
            </w:r>
            <w:proofErr w:type="spellEnd"/>
          </w:p>
        </w:tc>
        <w:tc>
          <w:tcPr>
            <w:tcW w:w="1585" w:type="dxa"/>
          </w:tcPr>
          <w:p w:rsidR="00705648" w:rsidRDefault="00705648" w:rsidP="00B301D1">
            <w:pPr>
              <w:pStyle w:val="TableParagraph"/>
              <w:spacing w:line="232" w:lineRule="exact"/>
              <w:ind w:left="4"/>
              <w:jc w:val="center"/>
            </w:pPr>
            <w:r>
              <w:rPr>
                <w:spacing w:val="-10"/>
              </w:rPr>
              <w:t>4</w:t>
            </w:r>
          </w:p>
        </w:tc>
        <w:tc>
          <w:tcPr>
            <w:tcW w:w="1844" w:type="dxa"/>
          </w:tcPr>
          <w:p w:rsidR="00705648" w:rsidRDefault="00705648" w:rsidP="00B301D1">
            <w:pPr>
              <w:pStyle w:val="TableParagraph"/>
              <w:spacing w:line="232" w:lineRule="exact"/>
              <w:ind w:left="2"/>
              <w:jc w:val="center"/>
            </w:pPr>
            <w:r>
              <w:rPr>
                <w:spacing w:val="-10"/>
              </w:rPr>
              <w:t>0</w:t>
            </w:r>
          </w:p>
        </w:tc>
        <w:tc>
          <w:tcPr>
            <w:tcW w:w="1841" w:type="dxa"/>
          </w:tcPr>
          <w:p w:rsidR="00705648" w:rsidRDefault="00705648" w:rsidP="00B301D1">
            <w:pPr>
              <w:pStyle w:val="TableParagraph"/>
              <w:spacing w:line="232" w:lineRule="exact"/>
              <w:ind w:left="4"/>
              <w:jc w:val="center"/>
            </w:pPr>
            <w:r>
              <w:rPr>
                <w:spacing w:val="-10"/>
              </w:rPr>
              <w:t>0</w:t>
            </w:r>
          </w:p>
        </w:tc>
        <w:tc>
          <w:tcPr>
            <w:tcW w:w="1561" w:type="dxa"/>
          </w:tcPr>
          <w:p w:rsidR="00705648" w:rsidRDefault="00705648" w:rsidP="00B301D1">
            <w:pPr>
              <w:pStyle w:val="TableParagraph"/>
              <w:spacing w:line="232" w:lineRule="exact"/>
              <w:ind w:left="137" w:right="130"/>
              <w:jc w:val="center"/>
            </w:pPr>
            <w:r>
              <w:rPr>
                <w:spacing w:val="-10"/>
              </w:rPr>
              <w:t>0</w:t>
            </w:r>
          </w:p>
        </w:tc>
        <w:tc>
          <w:tcPr>
            <w:tcW w:w="1561" w:type="dxa"/>
          </w:tcPr>
          <w:p w:rsidR="00705648" w:rsidRDefault="00705648" w:rsidP="00B301D1">
            <w:pPr>
              <w:pStyle w:val="TableParagraph"/>
              <w:spacing w:line="232" w:lineRule="exact"/>
              <w:ind w:left="137" w:right="132"/>
              <w:jc w:val="center"/>
            </w:pPr>
            <w:r>
              <w:rPr>
                <w:spacing w:val="-10"/>
              </w:rPr>
              <w:t>0</w:t>
            </w:r>
          </w:p>
        </w:tc>
      </w:tr>
      <w:tr w:rsidR="00705648" w:rsidTr="00B301D1">
        <w:trPr>
          <w:trHeight w:val="253"/>
        </w:trPr>
        <w:tc>
          <w:tcPr>
            <w:tcW w:w="2324" w:type="dxa"/>
          </w:tcPr>
          <w:p w:rsidR="00705648" w:rsidRDefault="00705648" w:rsidP="00B301D1">
            <w:pPr>
              <w:pStyle w:val="TableParagraph"/>
              <w:spacing w:line="234" w:lineRule="exact"/>
              <w:ind w:left="13"/>
              <w:jc w:val="center"/>
            </w:pPr>
            <w:proofErr w:type="spellStart"/>
            <w:r>
              <w:rPr>
                <w:spacing w:val="-2"/>
              </w:rPr>
              <w:t>Биология</w:t>
            </w:r>
            <w:proofErr w:type="spellEnd"/>
          </w:p>
        </w:tc>
        <w:tc>
          <w:tcPr>
            <w:tcW w:w="1585" w:type="dxa"/>
          </w:tcPr>
          <w:p w:rsidR="00705648" w:rsidRPr="00B301D1" w:rsidRDefault="00B301D1" w:rsidP="00B301D1">
            <w:pPr>
              <w:pStyle w:val="TableParagraph"/>
              <w:spacing w:line="234" w:lineRule="exact"/>
              <w:ind w:left="4"/>
              <w:jc w:val="center"/>
              <w:rPr>
                <w:lang w:val="ru-RU"/>
              </w:rPr>
            </w:pPr>
            <w:r>
              <w:rPr>
                <w:spacing w:val="-10"/>
                <w:lang w:val="ru-RU"/>
              </w:rPr>
              <w:t>22</w:t>
            </w:r>
          </w:p>
        </w:tc>
        <w:tc>
          <w:tcPr>
            <w:tcW w:w="1844" w:type="dxa"/>
          </w:tcPr>
          <w:p w:rsidR="00705648" w:rsidRPr="00B301D1" w:rsidRDefault="00B301D1" w:rsidP="00B301D1">
            <w:pPr>
              <w:pStyle w:val="TableParagraph"/>
              <w:spacing w:line="234" w:lineRule="exact"/>
              <w:ind w:left="2"/>
              <w:jc w:val="center"/>
              <w:rPr>
                <w:lang w:val="ru-RU"/>
              </w:rPr>
            </w:pPr>
            <w:r>
              <w:rPr>
                <w:spacing w:val="-10"/>
                <w:lang w:val="ru-RU"/>
              </w:rPr>
              <w:t>0</w:t>
            </w:r>
          </w:p>
        </w:tc>
        <w:tc>
          <w:tcPr>
            <w:tcW w:w="1841" w:type="dxa"/>
          </w:tcPr>
          <w:p w:rsidR="00705648" w:rsidRDefault="00705648" w:rsidP="00B301D1">
            <w:pPr>
              <w:pStyle w:val="TableParagraph"/>
              <w:spacing w:line="234" w:lineRule="exact"/>
              <w:ind w:left="4"/>
              <w:jc w:val="center"/>
            </w:pPr>
            <w:r>
              <w:rPr>
                <w:spacing w:val="-10"/>
              </w:rPr>
              <w:t>0</w:t>
            </w:r>
          </w:p>
        </w:tc>
        <w:tc>
          <w:tcPr>
            <w:tcW w:w="1561" w:type="dxa"/>
          </w:tcPr>
          <w:p w:rsidR="00705648" w:rsidRDefault="00705648" w:rsidP="00B301D1">
            <w:pPr>
              <w:pStyle w:val="TableParagraph"/>
              <w:spacing w:line="234" w:lineRule="exact"/>
              <w:ind w:left="137" w:right="130"/>
              <w:jc w:val="center"/>
            </w:pPr>
            <w:r>
              <w:rPr>
                <w:spacing w:val="-10"/>
              </w:rPr>
              <w:t>2</w:t>
            </w:r>
          </w:p>
        </w:tc>
        <w:tc>
          <w:tcPr>
            <w:tcW w:w="1561" w:type="dxa"/>
          </w:tcPr>
          <w:p w:rsidR="00705648" w:rsidRPr="00B301D1" w:rsidRDefault="00B301D1" w:rsidP="00B301D1">
            <w:pPr>
              <w:pStyle w:val="TableParagraph"/>
              <w:spacing w:line="234" w:lineRule="exact"/>
              <w:ind w:left="137" w:right="132"/>
              <w:jc w:val="center"/>
              <w:rPr>
                <w:lang w:val="ru-RU"/>
              </w:rPr>
            </w:pPr>
            <w:r>
              <w:rPr>
                <w:spacing w:val="-5"/>
                <w:lang w:val="ru-RU"/>
              </w:rPr>
              <w:t>0</w:t>
            </w:r>
          </w:p>
        </w:tc>
      </w:tr>
      <w:tr w:rsidR="00705648" w:rsidTr="00B301D1">
        <w:trPr>
          <w:trHeight w:val="254"/>
        </w:trPr>
        <w:tc>
          <w:tcPr>
            <w:tcW w:w="2324" w:type="dxa"/>
          </w:tcPr>
          <w:p w:rsidR="00705648" w:rsidRDefault="00705648" w:rsidP="00B301D1">
            <w:pPr>
              <w:pStyle w:val="TableParagraph"/>
              <w:spacing w:line="234" w:lineRule="exact"/>
              <w:ind w:left="13"/>
              <w:jc w:val="center"/>
            </w:pPr>
            <w:proofErr w:type="spellStart"/>
            <w:r>
              <w:rPr>
                <w:spacing w:val="-2"/>
              </w:rPr>
              <w:t>География</w:t>
            </w:r>
            <w:proofErr w:type="spellEnd"/>
          </w:p>
        </w:tc>
        <w:tc>
          <w:tcPr>
            <w:tcW w:w="1585" w:type="dxa"/>
          </w:tcPr>
          <w:p w:rsidR="00705648" w:rsidRPr="00B301D1" w:rsidRDefault="00B301D1" w:rsidP="00B301D1">
            <w:pPr>
              <w:pStyle w:val="TableParagraph"/>
              <w:spacing w:line="234" w:lineRule="exact"/>
              <w:ind w:left="4"/>
              <w:jc w:val="center"/>
              <w:rPr>
                <w:lang w:val="ru-RU"/>
              </w:rPr>
            </w:pPr>
            <w:r>
              <w:rPr>
                <w:spacing w:val="-10"/>
                <w:lang w:val="ru-RU"/>
              </w:rPr>
              <w:t>12</w:t>
            </w:r>
          </w:p>
        </w:tc>
        <w:tc>
          <w:tcPr>
            <w:tcW w:w="1844" w:type="dxa"/>
          </w:tcPr>
          <w:p w:rsidR="00705648" w:rsidRPr="00B301D1" w:rsidRDefault="00B301D1" w:rsidP="00B301D1">
            <w:pPr>
              <w:pStyle w:val="TableParagraph"/>
              <w:spacing w:line="234" w:lineRule="exact"/>
              <w:ind w:left="2"/>
              <w:jc w:val="center"/>
              <w:rPr>
                <w:lang w:val="ru-RU"/>
              </w:rPr>
            </w:pPr>
            <w:r>
              <w:rPr>
                <w:spacing w:val="-10"/>
                <w:lang w:val="ru-RU"/>
              </w:rPr>
              <w:t>1</w:t>
            </w:r>
          </w:p>
        </w:tc>
        <w:tc>
          <w:tcPr>
            <w:tcW w:w="1841" w:type="dxa"/>
          </w:tcPr>
          <w:p w:rsidR="00705648" w:rsidRPr="00B301D1" w:rsidRDefault="00B301D1" w:rsidP="00B301D1">
            <w:pPr>
              <w:pStyle w:val="TableParagraph"/>
              <w:spacing w:line="234" w:lineRule="exact"/>
              <w:ind w:left="4"/>
              <w:jc w:val="center"/>
              <w:rPr>
                <w:lang w:val="ru-RU"/>
              </w:rPr>
            </w:pPr>
            <w:r>
              <w:rPr>
                <w:spacing w:val="-10"/>
                <w:lang w:val="ru-RU"/>
              </w:rPr>
              <w:t>2</w:t>
            </w:r>
          </w:p>
        </w:tc>
        <w:tc>
          <w:tcPr>
            <w:tcW w:w="1561" w:type="dxa"/>
          </w:tcPr>
          <w:p w:rsidR="00705648" w:rsidRPr="00B301D1" w:rsidRDefault="00B301D1" w:rsidP="00B301D1">
            <w:pPr>
              <w:pStyle w:val="TableParagraph"/>
              <w:spacing w:line="234" w:lineRule="exact"/>
              <w:ind w:left="137" w:right="130"/>
              <w:jc w:val="center"/>
              <w:rPr>
                <w:lang w:val="ru-RU"/>
              </w:rPr>
            </w:pPr>
            <w:r>
              <w:rPr>
                <w:spacing w:val="-10"/>
                <w:lang w:val="ru-RU"/>
              </w:rPr>
              <w:t>3</w:t>
            </w:r>
          </w:p>
        </w:tc>
        <w:tc>
          <w:tcPr>
            <w:tcW w:w="1561" w:type="dxa"/>
          </w:tcPr>
          <w:p w:rsidR="00705648" w:rsidRPr="00B301D1" w:rsidRDefault="00B301D1" w:rsidP="00B301D1">
            <w:pPr>
              <w:pStyle w:val="TableParagraph"/>
              <w:spacing w:line="234" w:lineRule="exact"/>
              <w:ind w:left="137" w:right="132"/>
              <w:jc w:val="center"/>
              <w:rPr>
                <w:lang w:val="ru-RU"/>
              </w:rPr>
            </w:pPr>
            <w:r>
              <w:rPr>
                <w:spacing w:val="-5"/>
                <w:lang w:val="ru-RU"/>
              </w:rPr>
              <w:t>25</w:t>
            </w:r>
          </w:p>
        </w:tc>
      </w:tr>
      <w:tr w:rsidR="00705648" w:rsidTr="00B301D1">
        <w:trPr>
          <w:trHeight w:val="251"/>
        </w:trPr>
        <w:tc>
          <w:tcPr>
            <w:tcW w:w="2324" w:type="dxa"/>
          </w:tcPr>
          <w:p w:rsidR="00705648" w:rsidRDefault="00705648" w:rsidP="00B301D1">
            <w:pPr>
              <w:pStyle w:val="TableParagraph"/>
              <w:spacing w:line="232" w:lineRule="exact"/>
              <w:ind w:left="13" w:right="5"/>
              <w:jc w:val="center"/>
            </w:pPr>
            <w:proofErr w:type="spellStart"/>
            <w:r>
              <w:rPr>
                <w:spacing w:val="-2"/>
              </w:rPr>
              <w:t>Информатика</w:t>
            </w:r>
            <w:proofErr w:type="spellEnd"/>
          </w:p>
        </w:tc>
        <w:tc>
          <w:tcPr>
            <w:tcW w:w="1585" w:type="dxa"/>
          </w:tcPr>
          <w:p w:rsidR="00705648" w:rsidRDefault="00705648" w:rsidP="00B301D1">
            <w:pPr>
              <w:pStyle w:val="TableParagraph"/>
              <w:spacing w:line="232" w:lineRule="exact"/>
              <w:ind w:left="4"/>
              <w:jc w:val="center"/>
            </w:pPr>
            <w:r>
              <w:rPr>
                <w:spacing w:val="-10"/>
              </w:rPr>
              <w:t>6</w:t>
            </w:r>
          </w:p>
        </w:tc>
        <w:tc>
          <w:tcPr>
            <w:tcW w:w="1844" w:type="dxa"/>
          </w:tcPr>
          <w:p w:rsidR="00705648" w:rsidRDefault="00705648" w:rsidP="00B301D1">
            <w:pPr>
              <w:pStyle w:val="TableParagraph"/>
              <w:spacing w:line="232" w:lineRule="exact"/>
              <w:ind w:left="2"/>
              <w:jc w:val="center"/>
            </w:pPr>
            <w:r>
              <w:rPr>
                <w:spacing w:val="-10"/>
              </w:rPr>
              <w:t>0</w:t>
            </w:r>
          </w:p>
        </w:tc>
        <w:tc>
          <w:tcPr>
            <w:tcW w:w="1841" w:type="dxa"/>
          </w:tcPr>
          <w:p w:rsidR="00705648" w:rsidRDefault="00705648" w:rsidP="00B301D1">
            <w:pPr>
              <w:pStyle w:val="TableParagraph"/>
              <w:spacing w:line="232" w:lineRule="exact"/>
              <w:ind w:left="4"/>
              <w:jc w:val="center"/>
            </w:pPr>
            <w:r>
              <w:rPr>
                <w:spacing w:val="-10"/>
              </w:rPr>
              <w:t>0</w:t>
            </w:r>
          </w:p>
        </w:tc>
        <w:tc>
          <w:tcPr>
            <w:tcW w:w="1561" w:type="dxa"/>
          </w:tcPr>
          <w:p w:rsidR="00705648" w:rsidRDefault="00705648" w:rsidP="00B301D1">
            <w:pPr>
              <w:pStyle w:val="TableParagraph"/>
              <w:spacing w:line="232" w:lineRule="exact"/>
              <w:ind w:left="137" w:right="130"/>
              <w:jc w:val="center"/>
            </w:pPr>
            <w:r>
              <w:rPr>
                <w:spacing w:val="-10"/>
              </w:rPr>
              <w:t>0</w:t>
            </w:r>
          </w:p>
        </w:tc>
        <w:tc>
          <w:tcPr>
            <w:tcW w:w="1561" w:type="dxa"/>
          </w:tcPr>
          <w:p w:rsidR="00705648" w:rsidRDefault="00705648" w:rsidP="00B301D1">
            <w:pPr>
              <w:pStyle w:val="TableParagraph"/>
              <w:spacing w:line="232" w:lineRule="exact"/>
              <w:ind w:left="137" w:right="132"/>
              <w:jc w:val="center"/>
            </w:pPr>
            <w:r>
              <w:rPr>
                <w:spacing w:val="-10"/>
              </w:rPr>
              <w:t>0</w:t>
            </w:r>
          </w:p>
        </w:tc>
      </w:tr>
      <w:tr w:rsidR="00705648" w:rsidTr="00B301D1">
        <w:trPr>
          <w:trHeight w:val="254"/>
        </w:trPr>
        <w:tc>
          <w:tcPr>
            <w:tcW w:w="2324" w:type="dxa"/>
          </w:tcPr>
          <w:p w:rsidR="00705648" w:rsidRDefault="00705648" w:rsidP="00B301D1">
            <w:pPr>
              <w:pStyle w:val="TableParagraph"/>
              <w:spacing w:line="234" w:lineRule="exact"/>
              <w:ind w:left="13" w:right="7"/>
              <w:jc w:val="center"/>
            </w:pPr>
            <w:proofErr w:type="spellStart"/>
            <w:r>
              <w:rPr>
                <w:spacing w:val="-2"/>
              </w:rPr>
              <w:t>Литература</w:t>
            </w:r>
            <w:proofErr w:type="spellEnd"/>
          </w:p>
        </w:tc>
        <w:tc>
          <w:tcPr>
            <w:tcW w:w="1585" w:type="dxa"/>
          </w:tcPr>
          <w:p w:rsidR="00705648" w:rsidRPr="00B301D1" w:rsidRDefault="00B301D1" w:rsidP="00B301D1">
            <w:pPr>
              <w:pStyle w:val="TableParagraph"/>
              <w:spacing w:line="234" w:lineRule="exact"/>
              <w:ind w:left="4"/>
              <w:jc w:val="center"/>
              <w:rPr>
                <w:lang w:val="ru-RU"/>
              </w:rPr>
            </w:pPr>
            <w:r>
              <w:rPr>
                <w:spacing w:val="-10"/>
                <w:lang w:val="ru-RU"/>
              </w:rPr>
              <w:t>12</w:t>
            </w:r>
          </w:p>
        </w:tc>
        <w:tc>
          <w:tcPr>
            <w:tcW w:w="1844" w:type="dxa"/>
          </w:tcPr>
          <w:p w:rsidR="00705648" w:rsidRPr="00B301D1" w:rsidRDefault="00B301D1" w:rsidP="00B301D1">
            <w:pPr>
              <w:pStyle w:val="TableParagraph"/>
              <w:spacing w:line="234" w:lineRule="exact"/>
              <w:ind w:left="2"/>
              <w:jc w:val="center"/>
              <w:rPr>
                <w:lang w:val="ru-RU"/>
              </w:rPr>
            </w:pPr>
            <w:r>
              <w:rPr>
                <w:spacing w:val="-10"/>
                <w:lang w:val="ru-RU"/>
              </w:rPr>
              <w:t>1</w:t>
            </w:r>
          </w:p>
        </w:tc>
        <w:tc>
          <w:tcPr>
            <w:tcW w:w="1841" w:type="dxa"/>
          </w:tcPr>
          <w:p w:rsidR="00705648" w:rsidRPr="00B301D1" w:rsidRDefault="00B301D1" w:rsidP="00B301D1">
            <w:pPr>
              <w:pStyle w:val="TableParagraph"/>
              <w:spacing w:line="234" w:lineRule="exact"/>
              <w:ind w:left="4"/>
              <w:jc w:val="center"/>
              <w:rPr>
                <w:lang w:val="ru-RU"/>
              </w:rPr>
            </w:pPr>
            <w:r>
              <w:rPr>
                <w:spacing w:val="-10"/>
                <w:lang w:val="ru-RU"/>
              </w:rPr>
              <w:t>2</w:t>
            </w:r>
          </w:p>
        </w:tc>
        <w:tc>
          <w:tcPr>
            <w:tcW w:w="1561" w:type="dxa"/>
          </w:tcPr>
          <w:p w:rsidR="00705648" w:rsidRPr="00B301D1" w:rsidRDefault="00B301D1" w:rsidP="00B301D1">
            <w:pPr>
              <w:pStyle w:val="TableParagraph"/>
              <w:spacing w:line="234" w:lineRule="exact"/>
              <w:ind w:left="137" w:right="130"/>
              <w:jc w:val="center"/>
              <w:rPr>
                <w:lang w:val="ru-RU"/>
              </w:rPr>
            </w:pPr>
            <w:r>
              <w:rPr>
                <w:spacing w:val="-10"/>
                <w:lang w:val="ru-RU"/>
              </w:rPr>
              <w:t>3</w:t>
            </w:r>
          </w:p>
        </w:tc>
        <w:tc>
          <w:tcPr>
            <w:tcW w:w="1561" w:type="dxa"/>
          </w:tcPr>
          <w:p w:rsidR="00705648" w:rsidRPr="00B301D1" w:rsidRDefault="00B301D1" w:rsidP="00B301D1">
            <w:pPr>
              <w:pStyle w:val="TableParagraph"/>
              <w:spacing w:line="234" w:lineRule="exact"/>
              <w:ind w:left="137" w:right="132"/>
              <w:jc w:val="center"/>
              <w:rPr>
                <w:lang w:val="ru-RU"/>
              </w:rPr>
            </w:pPr>
            <w:r>
              <w:rPr>
                <w:spacing w:val="-5"/>
                <w:lang w:val="ru-RU"/>
              </w:rPr>
              <w:t>25</w:t>
            </w:r>
          </w:p>
        </w:tc>
      </w:tr>
      <w:tr w:rsidR="00705648" w:rsidTr="00B301D1">
        <w:trPr>
          <w:trHeight w:val="251"/>
        </w:trPr>
        <w:tc>
          <w:tcPr>
            <w:tcW w:w="2324" w:type="dxa"/>
          </w:tcPr>
          <w:p w:rsidR="00705648" w:rsidRDefault="00705648" w:rsidP="00B301D1">
            <w:pPr>
              <w:pStyle w:val="TableParagraph"/>
              <w:spacing w:line="232" w:lineRule="exact"/>
              <w:ind w:left="13" w:right="7"/>
              <w:jc w:val="center"/>
            </w:pPr>
            <w:proofErr w:type="spellStart"/>
            <w:r>
              <w:rPr>
                <w:spacing w:val="-2"/>
              </w:rPr>
              <w:t>Математика</w:t>
            </w:r>
            <w:proofErr w:type="spellEnd"/>
          </w:p>
        </w:tc>
        <w:tc>
          <w:tcPr>
            <w:tcW w:w="1585" w:type="dxa"/>
          </w:tcPr>
          <w:p w:rsidR="00705648" w:rsidRPr="00B301D1" w:rsidRDefault="00B301D1" w:rsidP="00B301D1">
            <w:pPr>
              <w:pStyle w:val="TableParagraph"/>
              <w:spacing w:line="232" w:lineRule="exact"/>
              <w:ind w:left="4"/>
              <w:jc w:val="center"/>
              <w:rPr>
                <w:lang w:val="ru-RU"/>
              </w:rPr>
            </w:pPr>
            <w:r>
              <w:rPr>
                <w:spacing w:val="-10"/>
                <w:lang w:val="ru-RU"/>
              </w:rPr>
              <w:t>18</w:t>
            </w:r>
          </w:p>
        </w:tc>
        <w:tc>
          <w:tcPr>
            <w:tcW w:w="1844" w:type="dxa"/>
          </w:tcPr>
          <w:p w:rsidR="00705648" w:rsidRDefault="00705648" w:rsidP="00B301D1">
            <w:pPr>
              <w:pStyle w:val="TableParagraph"/>
              <w:spacing w:line="232" w:lineRule="exact"/>
              <w:ind w:left="2"/>
              <w:jc w:val="center"/>
            </w:pPr>
            <w:r>
              <w:rPr>
                <w:spacing w:val="-10"/>
              </w:rPr>
              <w:t>0</w:t>
            </w:r>
          </w:p>
        </w:tc>
        <w:tc>
          <w:tcPr>
            <w:tcW w:w="1841" w:type="dxa"/>
          </w:tcPr>
          <w:p w:rsidR="00705648" w:rsidRDefault="00705648" w:rsidP="00B301D1">
            <w:pPr>
              <w:pStyle w:val="TableParagraph"/>
              <w:spacing w:line="232" w:lineRule="exact"/>
              <w:ind w:left="4"/>
              <w:jc w:val="center"/>
            </w:pPr>
            <w:r>
              <w:rPr>
                <w:spacing w:val="-10"/>
              </w:rPr>
              <w:t>0</w:t>
            </w:r>
          </w:p>
        </w:tc>
        <w:tc>
          <w:tcPr>
            <w:tcW w:w="1561" w:type="dxa"/>
          </w:tcPr>
          <w:p w:rsidR="00705648" w:rsidRDefault="00705648" w:rsidP="00B301D1">
            <w:pPr>
              <w:pStyle w:val="TableParagraph"/>
              <w:spacing w:line="232" w:lineRule="exact"/>
              <w:ind w:left="137" w:right="130"/>
              <w:jc w:val="center"/>
            </w:pPr>
            <w:r>
              <w:rPr>
                <w:spacing w:val="-10"/>
              </w:rPr>
              <w:t>0</w:t>
            </w:r>
          </w:p>
        </w:tc>
        <w:tc>
          <w:tcPr>
            <w:tcW w:w="1561" w:type="dxa"/>
          </w:tcPr>
          <w:p w:rsidR="00705648" w:rsidRDefault="00705648" w:rsidP="00B301D1">
            <w:pPr>
              <w:pStyle w:val="TableParagraph"/>
              <w:spacing w:line="232" w:lineRule="exact"/>
              <w:ind w:left="137" w:right="132"/>
              <w:jc w:val="center"/>
            </w:pPr>
            <w:r>
              <w:rPr>
                <w:spacing w:val="-10"/>
              </w:rPr>
              <w:t>0</w:t>
            </w:r>
          </w:p>
        </w:tc>
      </w:tr>
      <w:tr w:rsidR="00705648" w:rsidTr="00B301D1">
        <w:trPr>
          <w:trHeight w:val="253"/>
        </w:trPr>
        <w:tc>
          <w:tcPr>
            <w:tcW w:w="2324" w:type="dxa"/>
          </w:tcPr>
          <w:p w:rsidR="00705648" w:rsidRDefault="00705648" w:rsidP="00B301D1">
            <w:pPr>
              <w:pStyle w:val="TableParagraph"/>
              <w:spacing w:line="234" w:lineRule="exact"/>
              <w:ind w:left="13" w:right="8"/>
              <w:jc w:val="center"/>
            </w:pPr>
            <w:proofErr w:type="spellStart"/>
            <w:r>
              <w:t>Русский</w:t>
            </w:r>
            <w:r>
              <w:rPr>
                <w:spacing w:val="-4"/>
              </w:rPr>
              <w:t>язык</w:t>
            </w:r>
            <w:proofErr w:type="spellEnd"/>
          </w:p>
        </w:tc>
        <w:tc>
          <w:tcPr>
            <w:tcW w:w="1585" w:type="dxa"/>
          </w:tcPr>
          <w:p w:rsidR="00705648" w:rsidRPr="00B301D1" w:rsidRDefault="00B301D1" w:rsidP="00B301D1">
            <w:pPr>
              <w:pStyle w:val="TableParagraph"/>
              <w:spacing w:line="234" w:lineRule="exact"/>
              <w:ind w:left="4"/>
              <w:jc w:val="center"/>
              <w:rPr>
                <w:lang w:val="ru-RU"/>
              </w:rPr>
            </w:pPr>
            <w:r>
              <w:rPr>
                <w:spacing w:val="-10"/>
                <w:lang w:val="ru-RU"/>
              </w:rPr>
              <w:t>12</w:t>
            </w:r>
          </w:p>
        </w:tc>
        <w:tc>
          <w:tcPr>
            <w:tcW w:w="1844" w:type="dxa"/>
          </w:tcPr>
          <w:p w:rsidR="00705648" w:rsidRPr="00B301D1" w:rsidRDefault="00B301D1" w:rsidP="00B301D1">
            <w:pPr>
              <w:pStyle w:val="TableParagraph"/>
              <w:spacing w:line="234" w:lineRule="exact"/>
              <w:ind w:left="2"/>
              <w:jc w:val="center"/>
              <w:rPr>
                <w:lang w:val="ru-RU"/>
              </w:rPr>
            </w:pPr>
            <w:r>
              <w:rPr>
                <w:spacing w:val="-10"/>
                <w:lang w:val="ru-RU"/>
              </w:rPr>
              <w:t>2</w:t>
            </w:r>
          </w:p>
        </w:tc>
        <w:tc>
          <w:tcPr>
            <w:tcW w:w="1841" w:type="dxa"/>
          </w:tcPr>
          <w:p w:rsidR="00705648" w:rsidRPr="00B301D1" w:rsidRDefault="00B301D1" w:rsidP="00B301D1">
            <w:pPr>
              <w:pStyle w:val="TableParagraph"/>
              <w:spacing w:line="234" w:lineRule="exact"/>
              <w:ind w:left="4"/>
              <w:jc w:val="center"/>
              <w:rPr>
                <w:lang w:val="ru-RU"/>
              </w:rPr>
            </w:pPr>
            <w:r>
              <w:rPr>
                <w:spacing w:val="-10"/>
                <w:lang w:val="ru-RU"/>
              </w:rPr>
              <w:t>3</w:t>
            </w:r>
          </w:p>
        </w:tc>
        <w:tc>
          <w:tcPr>
            <w:tcW w:w="1561" w:type="dxa"/>
          </w:tcPr>
          <w:p w:rsidR="00705648" w:rsidRPr="00B301D1" w:rsidRDefault="00B301D1" w:rsidP="00B301D1">
            <w:pPr>
              <w:pStyle w:val="TableParagraph"/>
              <w:spacing w:line="234" w:lineRule="exact"/>
              <w:ind w:left="137" w:right="130"/>
              <w:jc w:val="center"/>
              <w:rPr>
                <w:lang w:val="ru-RU"/>
              </w:rPr>
            </w:pPr>
            <w:r>
              <w:rPr>
                <w:spacing w:val="-10"/>
                <w:lang w:val="ru-RU"/>
              </w:rPr>
              <w:t>5</w:t>
            </w:r>
          </w:p>
        </w:tc>
        <w:tc>
          <w:tcPr>
            <w:tcW w:w="1561" w:type="dxa"/>
          </w:tcPr>
          <w:p w:rsidR="00705648" w:rsidRPr="00B301D1" w:rsidRDefault="00B301D1" w:rsidP="00B301D1">
            <w:pPr>
              <w:pStyle w:val="TableParagraph"/>
              <w:spacing w:line="234" w:lineRule="exact"/>
              <w:ind w:left="137" w:right="132"/>
              <w:jc w:val="center"/>
              <w:rPr>
                <w:lang w:val="ru-RU"/>
              </w:rPr>
            </w:pPr>
            <w:r>
              <w:rPr>
                <w:spacing w:val="-5"/>
                <w:lang w:val="ru-RU"/>
              </w:rPr>
              <w:t>41</w:t>
            </w:r>
          </w:p>
        </w:tc>
      </w:tr>
      <w:tr w:rsidR="00705648" w:rsidTr="00B301D1">
        <w:trPr>
          <w:trHeight w:val="252"/>
        </w:trPr>
        <w:tc>
          <w:tcPr>
            <w:tcW w:w="2324" w:type="dxa"/>
          </w:tcPr>
          <w:p w:rsidR="00705648" w:rsidRDefault="00705648" w:rsidP="00B301D1">
            <w:pPr>
              <w:pStyle w:val="TableParagraph"/>
              <w:spacing w:line="232" w:lineRule="exact"/>
              <w:ind w:left="13" w:right="2"/>
              <w:jc w:val="center"/>
            </w:pPr>
            <w:proofErr w:type="spellStart"/>
            <w:r>
              <w:rPr>
                <w:spacing w:val="-2"/>
              </w:rPr>
              <w:t>Физика</w:t>
            </w:r>
            <w:proofErr w:type="spellEnd"/>
          </w:p>
        </w:tc>
        <w:tc>
          <w:tcPr>
            <w:tcW w:w="1585" w:type="dxa"/>
          </w:tcPr>
          <w:p w:rsidR="00705648" w:rsidRDefault="00705648" w:rsidP="00B301D1">
            <w:pPr>
              <w:pStyle w:val="TableParagraph"/>
              <w:spacing w:line="232" w:lineRule="exact"/>
              <w:ind w:left="4"/>
              <w:jc w:val="center"/>
            </w:pPr>
            <w:r>
              <w:rPr>
                <w:spacing w:val="-10"/>
              </w:rPr>
              <w:t>2</w:t>
            </w:r>
          </w:p>
        </w:tc>
        <w:tc>
          <w:tcPr>
            <w:tcW w:w="1844" w:type="dxa"/>
          </w:tcPr>
          <w:p w:rsidR="00705648" w:rsidRDefault="00705648" w:rsidP="00B301D1">
            <w:pPr>
              <w:pStyle w:val="TableParagraph"/>
              <w:spacing w:line="232" w:lineRule="exact"/>
              <w:ind w:left="2"/>
              <w:jc w:val="center"/>
            </w:pPr>
            <w:r>
              <w:rPr>
                <w:spacing w:val="-10"/>
              </w:rPr>
              <w:t>0</w:t>
            </w:r>
          </w:p>
        </w:tc>
        <w:tc>
          <w:tcPr>
            <w:tcW w:w="1841" w:type="dxa"/>
          </w:tcPr>
          <w:p w:rsidR="00705648" w:rsidRDefault="00705648" w:rsidP="00B301D1">
            <w:pPr>
              <w:pStyle w:val="TableParagraph"/>
              <w:spacing w:line="232" w:lineRule="exact"/>
              <w:ind w:left="4"/>
              <w:jc w:val="center"/>
            </w:pPr>
            <w:r>
              <w:rPr>
                <w:spacing w:val="-10"/>
              </w:rPr>
              <w:t>0</w:t>
            </w:r>
          </w:p>
        </w:tc>
        <w:tc>
          <w:tcPr>
            <w:tcW w:w="1561" w:type="dxa"/>
          </w:tcPr>
          <w:p w:rsidR="00705648" w:rsidRDefault="00705648" w:rsidP="00B301D1">
            <w:pPr>
              <w:pStyle w:val="TableParagraph"/>
              <w:spacing w:line="232" w:lineRule="exact"/>
              <w:ind w:left="137" w:right="130"/>
              <w:jc w:val="center"/>
            </w:pPr>
            <w:r>
              <w:rPr>
                <w:spacing w:val="-10"/>
              </w:rPr>
              <w:t>0</w:t>
            </w:r>
          </w:p>
        </w:tc>
        <w:tc>
          <w:tcPr>
            <w:tcW w:w="1561" w:type="dxa"/>
          </w:tcPr>
          <w:p w:rsidR="00705648" w:rsidRDefault="00705648" w:rsidP="00B301D1">
            <w:pPr>
              <w:pStyle w:val="TableParagraph"/>
              <w:spacing w:line="232" w:lineRule="exact"/>
              <w:ind w:left="137" w:right="132"/>
              <w:jc w:val="center"/>
            </w:pPr>
            <w:r>
              <w:rPr>
                <w:spacing w:val="-10"/>
              </w:rPr>
              <w:t>0</w:t>
            </w:r>
          </w:p>
        </w:tc>
      </w:tr>
      <w:tr w:rsidR="00705648" w:rsidTr="00B301D1">
        <w:trPr>
          <w:trHeight w:val="254"/>
        </w:trPr>
        <w:tc>
          <w:tcPr>
            <w:tcW w:w="2324" w:type="dxa"/>
          </w:tcPr>
          <w:p w:rsidR="00705648" w:rsidRDefault="00705648" w:rsidP="00B301D1">
            <w:pPr>
              <w:pStyle w:val="TableParagraph"/>
              <w:spacing w:line="234" w:lineRule="exact"/>
              <w:ind w:left="13" w:right="5"/>
              <w:jc w:val="center"/>
            </w:pPr>
            <w:proofErr w:type="spellStart"/>
            <w:r>
              <w:rPr>
                <w:spacing w:val="-4"/>
              </w:rPr>
              <w:t>Химия</w:t>
            </w:r>
            <w:proofErr w:type="spellEnd"/>
          </w:p>
        </w:tc>
        <w:tc>
          <w:tcPr>
            <w:tcW w:w="1585" w:type="dxa"/>
          </w:tcPr>
          <w:p w:rsidR="00705648" w:rsidRPr="00B64343" w:rsidRDefault="00B64343" w:rsidP="00B301D1">
            <w:pPr>
              <w:pStyle w:val="TableParagraph"/>
              <w:spacing w:line="234" w:lineRule="exact"/>
              <w:ind w:left="4"/>
              <w:jc w:val="center"/>
              <w:rPr>
                <w:lang w:val="ru-RU"/>
              </w:rPr>
            </w:pPr>
            <w:r>
              <w:rPr>
                <w:spacing w:val="-10"/>
                <w:lang w:val="ru-RU"/>
              </w:rPr>
              <w:t>4</w:t>
            </w:r>
          </w:p>
        </w:tc>
        <w:tc>
          <w:tcPr>
            <w:tcW w:w="1844" w:type="dxa"/>
          </w:tcPr>
          <w:p w:rsidR="00705648" w:rsidRPr="00B64343" w:rsidRDefault="00B64343" w:rsidP="00B301D1">
            <w:pPr>
              <w:pStyle w:val="TableParagraph"/>
              <w:spacing w:line="234" w:lineRule="exact"/>
              <w:ind w:left="2"/>
              <w:jc w:val="center"/>
              <w:rPr>
                <w:lang w:val="ru-RU"/>
              </w:rPr>
            </w:pPr>
            <w:r>
              <w:rPr>
                <w:spacing w:val="-10"/>
                <w:lang w:val="ru-RU"/>
              </w:rPr>
              <w:t>0</w:t>
            </w:r>
          </w:p>
        </w:tc>
        <w:tc>
          <w:tcPr>
            <w:tcW w:w="1841" w:type="dxa"/>
          </w:tcPr>
          <w:p w:rsidR="00705648" w:rsidRDefault="00705648" w:rsidP="00B301D1">
            <w:pPr>
              <w:pStyle w:val="TableParagraph"/>
              <w:spacing w:line="234" w:lineRule="exact"/>
              <w:ind w:left="4"/>
              <w:jc w:val="center"/>
            </w:pPr>
            <w:r>
              <w:rPr>
                <w:spacing w:val="-10"/>
              </w:rPr>
              <w:t>0</w:t>
            </w:r>
          </w:p>
        </w:tc>
        <w:tc>
          <w:tcPr>
            <w:tcW w:w="1561" w:type="dxa"/>
          </w:tcPr>
          <w:p w:rsidR="00705648" w:rsidRPr="00B64343" w:rsidRDefault="00B64343" w:rsidP="00B301D1">
            <w:pPr>
              <w:pStyle w:val="TableParagraph"/>
              <w:spacing w:line="234" w:lineRule="exact"/>
              <w:ind w:left="137" w:right="130"/>
              <w:jc w:val="center"/>
              <w:rPr>
                <w:lang w:val="ru-RU"/>
              </w:rPr>
            </w:pPr>
            <w:r>
              <w:rPr>
                <w:spacing w:val="-10"/>
                <w:lang w:val="ru-RU"/>
              </w:rPr>
              <w:t>0</w:t>
            </w:r>
          </w:p>
        </w:tc>
        <w:tc>
          <w:tcPr>
            <w:tcW w:w="1561" w:type="dxa"/>
          </w:tcPr>
          <w:p w:rsidR="00705648" w:rsidRPr="00B64343" w:rsidRDefault="00B64343" w:rsidP="00B301D1">
            <w:pPr>
              <w:pStyle w:val="TableParagraph"/>
              <w:spacing w:line="234" w:lineRule="exact"/>
              <w:ind w:left="137" w:right="132"/>
              <w:jc w:val="center"/>
              <w:rPr>
                <w:lang w:val="ru-RU"/>
              </w:rPr>
            </w:pPr>
            <w:r>
              <w:rPr>
                <w:spacing w:val="-5"/>
                <w:lang w:val="ru-RU"/>
              </w:rPr>
              <w:t>0</w:t>
            </w:r>
          </w:p>
        </w:tc>
      </w:tr>
      <w:tr w:rsidR="00705648" w:rsidTr="00B301D1">
        <w:trPr>
          <w:trHeight w:val="254"/>
        </w:trPr>
        <w:tc>
          <w:tcPr>
            <w:tcW w:w="2324" w:type="dxa"/>
          </w:tcPr>
          <w:p w:rsidR="00705648" w:rsidRDefault="00705648" w:rsidP="00B301D1">
            <w:pPr>
              <w:pStyle w:val="TableParagraph"/>
              <w:spacing w:line="234" w:lineRule="exact"/>
              <w:ind w:left="13" w:right="3"/>
              <w:jc w:val="center"/>
            </w:pPr>
            <w:proofErr w:type="spellStart"/>
            <w:r>
              <w:rPr>
                <w:spacing w:val="-2"/>
              </w:rPr>
              <w:t>Экология</w:t>
            </w:r>
            <w:proofErr w:type="spellEnd"/>
          </w:p>
        </w:tc>
        <w:tc>
          <w:tcPr>
            <w:tcW w:w="1585" w:type="dxa"/>
          </w:tcPr>
          <w:p w:rsidR="00705648" w:rsidRPr="00B64343" w:rsidRDefault="00B64343" w:rsidP="00B301D1">
            <w:pPr>
              <w:pStyle w:val="TableParagraph"/>
              <w:spacing w:line="234" w:lineRule="exact"/>
              <w:ind w:left="4"/>
              <w:jc w:val="center"/>
              <w:rPr>
                <w:lang w:val="ru-RU"/>
              </w:rPr>
            </w:pPr>
            <w:r>
              <w:rPr>
                <w:spacing w:val="-10"/>
                <w:lang w:val="ru-RU"/>
              </w:rPr>
              <w:t>0</w:t>
            </w:r>
          </w:p>
        </w:tc>
        <w:tc>
          <w:tcPr>
            <w:tcW w:w="1844" w:type="dxa"/>
          </w:tcPr>
          <w:p w:rsidR="00705648" w:rsidRDefault="00705648" w:rsidP="00B301D1">
            <w:pPr>
              <w:pStyle w:val="TableParagraph"/>
              <w:spacing w:line="234" w:lineRule="exact"/>
              <w:ind w:left="2"/>
              <w:jc w:val="center"/>
            </w:pPr>
            <w:r>
              <w:rPr>
                <w:spacing w:val="-10"/>
              </w:rPr>
              <w:t>0</w:t>
            </w:r>
          </w:p>
        </w:tc>
        <w:tc>
          <w:tcPr>
            <w:tcW w:w="1841" w:type="dxa"/>
          </w:tcPr>
          <w:p w:rsidR="00705648" w:rsidRDefault="00705648" w:rsidP="00B301D1">
            <w:pPr>
              <w:pStyle w:val="TableParagraph"/>
              <w:spacing w:line="234" w:lineRule="exact"/>
              <w:ind w:left="4"/>
              <w:jc w:val="center"/>
            </w:pPr>
            <w:r>
              <w:rPr>
                <w:spacing w:val="-10"/>
              </w:rPr>
              <w:t>0</w:t>
            </w:r>
          </w:p>
        </w:tc>
        <w:tc>
          <w:tcPr>
            <w:tcW w:w="1561" w:type="dxa"/>
          </w:tcPr>
          <w:p w:rsidR="00705648" w:rsidRDefault="00705648" w:rsidP="00B301D1">
            <w:pPr>
              <w:pStyle w:val="TableParagraph"/>
              <w:spacing w:line="234" w:lineRule="exact"/>
              <w:ind w:left="137" w:right="130"/>
              <w:jc w:val="center"/>
            </w:pPr>
            <w:r>
              <w:rPr>
                <w:spacing w:val="-10"/>
              </w:rPr>
              <w:t>0</w:t>
            </w:r>
          </w:p>
        </w:tc>
        <w:tc>
          <w:tcPr>
            <w:tcW w:w="1561" w:type="dxa"/>
          </w:tcPr>
          <w:p w:rsidR="00705648" w:rsidRDefault="00705648" w:rsidP="00B301D1">
            <w:pPr>
              <w:pStyle w:val="TableParagraph"/>
              <w:spacing w:line="234" w:lineRule="exact"/>
              <w:ind w:left="137" w:right="132"/>
              <w:jc w:val="center"/>
            </w:pPr>
            <w:r>
              <w:rPr>
                <w:spacing w:val="-10"/>
              </w:rPr>
              <w:t>0</w:t>
            </w:r>
          </w:p>
        </w:tc>
      </w:tr>
      <w:tr w:rsidR="00705648" w:rsidTr="00B301D1">
        <w:trPr>
          <w:trHeight w:val="251"/>
        </w:trPr>
        <w:tc>
          <w:tcPr>
            <w:tcW w:w="2324" w:type="dxa"/>
          </w:tcPr>
          <w:p w:rsidR="00705648" w:rsidRDefault="00705648" w:rsidP="00B301D1">
            <w:pPr>
              <w:pStyle w:val="TableParagraph"/>
              <w:spacing w:line="232" w:lineRule="exact"/>
              <w:ind w:left="13" w:right="2"/>
              <w:jc w:val="center"/>
            </w:pPr>
            <w:proofErr w:type="spellStart"/>
            <w:r>
              <w:rPr>
                <w:spacing w:val="-2"/>
              </w:rPr>
              <w:t>Экономика</w:t>
            </w:r>
            <w:proofErr w:type="spellEnd"/>
          </w:p>
        </w:tc>
        <w:tc>
          <w:tcPr>
            <w:tcW w:w="1585" w:type="dxa"/>
          </w:tcPr>
          <w:p w:rsidR="00705648" w:rsidRPr="00B64343" w:rsidRDefault="00B64343" w:rsidP="00B301D1">
            <w:pPr>
              <w:pStyle w:val="TableParagraph"/>
              <w:spacing w:line="232" w:lineRule="exact"/>
              <w:ind w:left="4"/>
              <w:jc w:val="center"/>
              <w:rPr>
                <w:lang w:val="ru-RU"/>
              </w:rPr>
            </w:pPr>
            <w:r>
              <w:rPr>
                <w:spacing w:val="-10"/>
                <w:lang w:val="ru-RU"/>
              </w:rPr>
              <w:t>0</w:t>
            </w:r>
          </w:p>
        </w:tc>
        <w:tc>
          <w:tcPr>
            <w:tcW w:w="1844" w:type="dxa"/>
          </w:tcPr>
          <w:p w:rsidR="00705648" w:rsidRDefault="00705648" w:rsidP="00B301D1">
            <w:pPr>
              <w:pStyle w:val="TableParagraph"/>
              <w:spacing w:line="232" w:lineRule="exact"/>
              <w:ind w:left="2"/>
              <w:jc w:val="center"/>
            </w:pPr>
            <w:r>
              <w:rPr>
                <w:spacing w:val="-10"/>
              </w:rPr>
              <w:t>0</w:t>
            </w:r>
          </w:p>
        </w:tc>
        <w:tc>
          <w:tcPr>
            <w:tcW w:w="1841" w:type="dxa"/>
          </w:tcPr>
          <w:p w:rsidR="00705648" w:rsidRDefault="00705648" w:rsidP="00B301D1">
            <w:pPr>
              <w:pStyle w:val="TableParagraph"/>
              <w:spacing w:line="232" w:lineRule="exact"/>
              <w:ind w:left="4"/>
              <w:jc w:val="center"/>
            </w:pPr>
            <w:r>
              <w:rPr>
                <w:spacing w:val="-10"/>
              </w:rPr>
              <w:t>0</w:t>
            </w:r>
          </w:p>
        </w:tc>
        <w:tc>
          <w:tcPr>
            <w:tcW w:w="1561" w:type="dxa"/>
          </w:tcPr>
          <w:p w:rsidR="00705648" w:rsidRDefault="00705648" w:rsidP="00B301D1">
            <w:pPr>
              <w:pStyle w:val="TableParagraph"/>
              <w:spacing w:line="232" w:lineRule="exact"/>
              <w:ind w:left="137" w:right="130"/>
              <w:jc w:val="center"/>
            </w:pPr>
            <w:r>
              <w:rPr>
                <w:spacing w:val="-10"/>
              </w:rPr>
              <w:t>0</w:t>
            </w:r>
          </w:p>
        </w:tc>
        <w:tc>
          <w:tcPr>
            <w:tcW w:w="1561" w:type="dxa"/>
          </w:tcPr>
          <w:p w:rsidR="00705648" w:rsidRDefault="00705648" w:rsidP="00B301D1">
            <w:pPr>
              <w:pStyle w:val="TableParagraph"/>
              <w:spacing w:line="232" w:lineRule="exact"/>
              <w:ind w:left="137" w:right="132"/>
              <w:jc w:val="center"/>
            </w:pPr>
            <w:r>
              <w:rPr>
                <w:spacing w:val="-10"/>
              </w:rPr>
              <w:t>0</w:t>
            </w:r>
          </w:p>
        </w:tc>
      </w:tr>
      <w:tr w:rsidR="00705648" w:rsidTr="00B301D1">
        <w:trPr>
          <w:trHeight w:val="760"/>
        </w:trPr>
        <w:tc>
          <w:tcPr>
            <w:tcW w:w="2324" w:type="dxa"/>
          </w:tcPr>
          <w:p w:rsidR="00705648" w:rsidRPr="00171685" w:rsidRDefault="00705648" w:rsidP="00B301D1">
            <w:pPr>
              <w:pStyle w:val="TableParagraph"/>
              <w:spacing w:line="242" w:lineRule="auto"/>
              <w:ind w:left="237" w:firstLine="271"/>
              <w:rPr>
                <w:lang w:val="ru-RU"/>
              </w:rPr>
            </w:pPr>
            <w:r w:rsidRPr="00171685">
              <w:rPr>
                <w:lang w:val="ru-RU"/>
              </w:rPr>
              <w:t>Общее кол-во участниковповсем</w:t>
            </w:r>
          </w:p>
          <w:p w:rsidR="00705648" w:rsidRPr="00171685" w:rsidRDefault="00705648" w:rsidP="00B301D1">
            <w:pPr>
              <w:pStyle w:val="TableParagraph"/>
              <w:spacing w:line="236" w:lineRule="exact"/>
              <w:ind w:left="657"/>
              <w:rPr>
                <w:lang w:val="ru-RU"/>
              </w:rPr>
            </w:pPr>
            <w:r w:rsidRPr="00171685">
              <w:rPr>
                <w:spacing w:val="-2"/>
                <w:lang w:val="ru-RU"/>
              </w:rPr>
              <w:t>предметам</w:t>
            </w:r>
          </w:p>
        </w:tc>
        <w:tc>
          <w:tcPr>
            <w:tcW w:w="1585" w:type="dxa"/>
          </w:tcPr>
          <w:p w:rsidR="00705648" w:rsidRPr="00B64343" w:rsidRDefault="00B64343" w:rsidP="00B301D1">
            <w:pPr>
              <w:pStyle w:val="TableParagraph"/>
              <w:spacing w:line="247" w:lineRule="exact"/>
              <w:ind w:left="4"/>
              <w:jc w:val="center"/>
              <w:rPr>
                <w:lang w:val="ru-RU"/>
              </w:rPr>
            </w:pPr>
            <w:r>
              <w:rPr>
                <w:spacing w:val="-5"/>
              </w:rPr>
              <w:t>115</w:t>
            </w:r>
          </w:p>
        </w:tc>
        <w:tc>
          <w:tcPr>
            <w:tcW w:w="1844" w:type="dxa"/>
          </w:tcPr>
          <w:p w:rsidR="00705648" w:rsidRPr="00B64343" w:rsidRDefault="00B64343" w:rsidP="00B301D1">
            <w:pPr>
              <w:pStyle w:val="TableParagraph"/>
              <w:spacing w:line="247" w:lineRule="exact"/>
              <w:ind w:left="2"/>
              <w:jc w:val="center"/>
              <w:rPr>
                <w:lang w:val="ru-RU"/>
              </w:rPr>
            </w:pPr>
            <w:r>
              <w:rPr>
                <w:spacing w:val="-10"/>
                <w:lang w:val="ru-RU"/>
              </w:rPr>
              <w:t>6</w:t>
            </w:r>
          </w:p>
        </w:tc>
        <w:tc>
          <w:tcPr>
            <w:tcW w:w="1841" w:type="dxa"/>
          </w:tcPr>
          <w:p w:rsidR="00705648" w:rsidRPr="00B64343" w:rsidRDefault="00B64343" w:rsidP="00B301D1">
            <w:pPr>
              <w:pStyle w:val="TableParagraph"/>
              <w:spacing w:line="247" w:lineRule="exact"/>
              <w:ind w:left="4"/>
              <w:jc w:val="center"/>
              <w:rPr>
                <w:lang w:val="ru-RU"/>
              </w:rPr>
            </w:pPr>
            <w:r>
              <w:rPr>
                <w:spacing w:val="-10"/>
                <w:lang w:val="ru-RU"/>
              </w:rPr>
              <w:t>12</w:t>
            </w:r>
          </w:p>
        </w:tc>
        <w:tc>
          <w:tcPr>
            <w:tcW w:w="1561" w:type="dxa"/>
          </w:tcPr>
          <w:p w:rsidR="00705648" w:rsidRPr="00B64343" w:rsidRDefault="00B64343" w:rsidP="00B301D1">
            <w:pPr>
              <w:pStyle w:val="TableParagraph"/>
              <w:spacing w:line="247" w:lineRule="exact"/>
              <w:ind w:left="137" w:right="130"/>
              <w:jc w:val="center"/>
              <w:rPr>
                <w:lang w:val="ru-RU"/>
              </w:rPr>
            </w:pPr>
            <w:r>
              <w:rPr>
                <w:spacing w:val="-5"/>
                <w:lang w:val="ru-RU"/>
              </w:rPr>
              <w:t>18</w:t>
            </w:r>
          </w:p>
        </w:tc>
        <w:tc>
          <w:tcPr>
            <w:tcW w:w="1561" w:type="dxa"/>
          </w:tcPr>
          <w:p w:rsidR="00705648" w:rsidRPr="00B64343" w:rsidRDefault="00B64343" w:rsidP="00B301D1">
            <w:pPr>
              <w:pStyle w:val="TableParagraph"/>
              <w:spacing w:line="247" w:lineRule="exact"/>
              <w:ind w:left="137" w:right="132"/>
              <w:jc w:val="center"/>
              <w:rPr>
                <w:lang w:val="ru-RU"/>
              </w:rPr>
            </w:pPr>
            <w:r>
              <w:rPr>
                <w:spacing w:val="-5"/>
                <w:lang w:val="ru-RU"/>
              </w:rPr>
              <w:t>15</w:t>
            </w:r>
          </w:p>
        </w:tc>
      </w:tr>
      <w:tr w:rsidR="00705648" w:rsidTr="00B301D1">
        <w:trPr>
          <w:trHeight w:val="506"/>
        </w:trPr>
        <w:tc>
          <w:tcPr>
            <w:tcW w:w="2324" w:type="dxa"/>
          </w:tcPr>
          <w:p w:rsidR="00705648" w:rsidRDefault="00705648" w:rsidP="00B301D1">
            <w:pPr>
              <w:pStyle w:val="TableParagraph"/>
              <w:spacing w:line="246" w:lineRule="exact"/>
              <w:ind w:left="13" w:right="7"/>
              <w:jc w:val="center"/>
            </w:pPr>
            <w:proofErr w:type="spellStart"/>
            <w:r>
              <w:rPr>
                <w:spacing w:val="-2"/>
              </w:rPr>
              <w:t>Фактическоекол-</w:t>
            </w:r>
            <w:r>
              <w:rPr>
                <w:spacing w:val="-5"/>
              </w:rPr>
              <w:t>во</w:t>
            </w:r>
            <w:proofErr w:type="spellEnd"/>
          </w:p>
          <w:p w:rsidR="00705648" w:rsidRDefault="00705648" w:rsidP="00B301D1">
            <w:pPr>
              <w:pStyle w:val="TableParagraph"/>
              <w:spacing w:line="240" w:lineRule="exact"/>
              <w:ind w:left="13" w:right="5"/>
              <w:jc w:val="center"/>
            </w:pPr>
            <w:r>
              <w:rPr>
                <w:spacing w:val="-2"/>
              </w:rPr>
              <w:t>(</w:t>
            </w:r>
            <w:proofErr w:type="spellStart"/>
            <w:r>
              <w:rPr>
                <w:spacing w:val="-2"/>
              </w:rPr>
              <w:t>человек</w:t>
            </w:r>
            <w:proofErr w:type="spellEnd"/>
            <w:r>
              <w:rPr>
                <w:spacing w:val="-2"/>
              </w:rPr>
              <w:t>):</w:t>
            </w:r>
          </w:p>
        </w:tc>
        <w:tc>
          <w:tcPr>
            <w:tcW w:w="1585" w:type="dxa"/>
          </w:tcPr>
          <w:p w:rsidR="00705648" w:rsidRPr="00B64343" w:rsidRDefault="00705648" w:rsidP="00B64343">
            <w:pPr>
              <w:pStyle w:val="TableParagraph"/>
              <w:spacing w:line="246" w:lineRule="exact"/>
              <w:ind w:left="4"/>
              <w:jc w:val="center"/>
              <w:rPr>
                <w:lang w:val="ru-RU"/>
              </w:rPr>
            </w:pPr>
            <w:r>
              <w:rPr>
                <w:spacing w:val="-10"/>
              </w:rPr>
              <w:t>*</w:t>
            </w:r>
            <w:r w:rsidR="00B64343">
              <w:rPr>
                <w:lang w:val="ru-RU"/>
              </w:rPr>
              <w:t>45</w:t>
            </w:r>
          </w:p>
        </w:tc>
        <w:tc>
          <w:tcPr>
            <w:tcW w:w="1844" w:type="dxa"/>
          </w:tcPr>
          <w:p w:rsidR="00705648" w:rsidRPr="00B64343" w:rsidRDefault="00705648" w:rsidP="00B64343">
            <w:pPr>
              <w:pStyle w:val="TableParagraph"/>
              <w:spacing w:line="246" w:lineRule="exact"/>
              <w:ind w:left="2"/>
              <w:jc w:val="center"/>
              <w:rPr>
                <w:lang w:val="ru-RU"/>
              </w:rPr>
            </w:pPr>
            <w:r>
              <w:rPr>
                <w:spacing w:val="-10"/>
              </w:rPr>
              <w:t>*</w:t>
            </w:r>
            <w:r w:rsidR="00B64343">
              <w:rPr>
                <w:lang w:val="ru-RU"/>
              </w:rPr>
              <w:t>5</w:t>
            </w:r>
          </w:p>
        </w:tc>
        <w:tc>
          <w:tcPr>
            <w:tcW w:w="1841" w:type="dxa"/>
          </w:tcPr>
          <w:p w:rsidR="00705648" w:rsidRPr="00B64343" w:rsidRDefault="00705648" w:rsidP="00B64343">
            <w:pPr>
              <w:pStyle w:val="TableParagraph"/>
              <w:spacing w:line="246" w:lineRule="exact"/>
              <w:ind w:left="4"/>
              <w:jc w:val="center"/>
              <w:rPr>
                <w:lang w:val="ru-RU"/>
              </w:rPr>
            </w:pPr>
            <w:r>
              <w:rPr>
                <w:spacing w:val="-10"/>
              </w:rPr>
              <w:t>*</w:t>
            </w:r>
            <w:r w:rsidR="00B64343">
              <w:rPr>
                <w:lang w:val="ru-RU"/>
              </w:rPr>
              <w:t>9</w:t>
            </w:r>
          </w:p>
        </w:tc>
        <w:tc>
          <w:tcPr>
            <w:tcW w:w="1561" w:type="dxa"/>
          </w:tcPr>
          <w:p w:rsidR="00705648" w:rsidRPr="00B64343" w:rsidRDefault="00B64343" w:rsidP="00B301D1">
            <w:pPr>
              <w:pStyle w:val="TableParagraph"/>
              <w:spacing w:line="247" w:lineRule="exact"/>
              <w:ind w:left="137" w:right="130"/>
              <w:jc w:val="center"/>
              <w:rPr>
                <w:lang w:val="ru-RU"/>
              </w:rPr>
            </w:pPr>
            <w:r>
              <w:rPr>
                <w:spacing w:val="-10"/>
                <w:lang w:val="ru-RU"/>
              </w:rPr>
              <w:t>14</w:t>
            </w:r>
          </w:p>
        </w:tc>
        <w:tc>
          <w:tcPr>
            <w:tcW w:w="1561" w:type="dxa"/>
          </w:tcPr>
          <w:p w:rsidR="00705648" w:rsidRPr="00B64343" w:rsidRDefault="00B64343" w:rsidP="00B301D1">
            <w:pPr>
              <w:pStyle w:val="TableParagraph"/>
              <w:spacing w:line="247" w:lineRule="exact"/>
              <w:ind w:left="137" w:right="132"/>
              <w:jc w:val="center"/>
              <w:rPr>
                <w:lang w:val="ru-RU"/>
              </w:rPr>
            </w:pPr>
            <w:r>
              <w:rPr>
                <w:spacing w:val="-5"/>
                <w:lang w:val="ru-RU"/>
              </w:rPr>
              <w:t>31</w:t>
            </w:r>
          </w:p>
        </w:tc>
      </w:tr>
    </w:tbl>
    <w:p w:rsidR="00705648" w:rsidRDefault="00705648" w:rsidP="00CB77FB">
      <w:pPr>
        <w:pStyle w:val="a3"/>
        <w:ind w:right="431" w:hanging="1"/>
      </w:pPr>
      <w:r>
        <w:t>Основной контингент участников олимпиады – учащиеся 5-10 классов. Из приведенных данных видно, что большее количество уч</w:t>
      </w:r>
      <w:r w:rsidR="00B64343">
        <w:t>астников олимпиады по географии, математике,</w:t>
      </w:r>
      <w:r>
        <w:rPr>
          <w:spacing w:val="-2"/>
        </w:rPr>
        <w:t>биологии</w:t>
      </w:r>
      <w:r w:rsidR="00B64343">
        <w:rPr>
          <w:spacing w:val="-2"/>
        </w:rPr>
        <w:t xml:space="preserve"> и литературе.</w:t>
      </w:r>
    </w:p>
    <w:p w:rsidR="00705648" w:rsidRDefault="00B64343" w:rsidP="00CB77FB">
      <w:pPr>
        <w:pStyle w:val="a3"/>
        <w:ind w:right="431" w:hanging="1"/>
        <w:rPr>
          <w:spacing w:val="-2"/>
        </w:rPr>
      </w:pPr>
      <w:r>
        <w:t>Результативность по астрономии</w:t>
      </w:r>
      <w:r w:rsidR="00705648">
        <w:t>,</w:t>
      </w:r>
      <w:r>
        <w:t xml:space="preserve"> физике, информатике, математике и биологии</w:t>
      </w:r>
      <w:r w:rsidR="00705648">
        <w:t xml:space="preserve"> составила 0%. По неме</w:t>
      </w:r>
      <w:r>
        <w:t>цкому языку</w:t>
      </w:r>
      <w:r w:rsidR="00705648">
        <w:t xml:space="preserve">, истории, обществознанию и технологии не было </w:t>
      </w:r>
      <w:r w:rsidR="00705648">
        <w:rPr>
          <w:spacing w:val="-2"/>
        </w:rPr>
        <w:t>участников.</w:t>
      </w:r>
    </w:p>
    <w:p w:rsidR="00CB77FB" w:rsidRDefault="00CB77FB" w:rsidP="00CB77FB">
      <w:pPr>
        <w:pStyle w:val="a3"/>
        <w:ind w:right="441" w:hanging="1"/>
      </w:pPr>
      <w:r>
        <w:t>Количество победителей и призеров олимпиады и ее результативности понижается. Результативность олимпиады обусловлена участия сильных учащихся по нескольким предметам (Рубцова Екатерина – 6 класс).</w:t>
      </w:r>
    </w:p>
    <w:p w:rsidR="00B64343" w:rsidRDefault="00B64343" w:rsidP="00CB77FB">
      <w:pPr>
        <w:pStyle w:val="a3"/>
        <w:ind w:left="0"/>
        <w:jc w:val="center"/>
        <w:rPr>
          <w:i/>
        </w:rPr>
      </w:pPr>
      <w:r w:rsidRPr="00B64343">
        <w:rPr>
          <w:i/>
        </w:rPr>
        <w:lastRenderedPageBreak/>
        <w:t>Муниципальный этап</w:t>
      </w:r>
    </w:p>
    <w:p w:rsidR="00B64343" w:rsidRDefault="00B64343" w:rsidP="00B64343">
      <w:pPr>
        <w:pStyle w:val="a3"/>
        <w:jc w:val="left"/>
      </w:pPr>
      <w:r>
        <w:t>Физическая культура – 3 призера</w:t>
      </w:r>
    </w:p>
    <w:p w:rsidR="00B64343" w:rsidRDefault="00B64343" w:rsidP="00B64343">
      <w:pPr>
        <w:pStyle w:val="a3"/>
        <w:jc w:val="left"/>
      </w:pPr>
      <w:r>
        <w:t>Русский язык – 1 победитель</w:t>
      </w:r>
      <w:r>
        <w:tab/>
      </w:r>
    </w:p>
    <w:p w:rsidR="00B64343" w:rsidRDefault="00B64343" w:rsidP="00B64343">
      <w:pPr>
        <w:pStyle w:val="a3"/>
        <w:jc w:val="left"/>
      </w:pPr>
      <w:r>
        <w:t xml:space="preserve">Литература – 1 победитель </w:t>
      </w:r>
    </w:p>
    <w:p w:rsidR="00B64343" w:rsidRDefault="00B64343" w:rsidP="00B64343">
      <w:pPr>
        <w:pStyle w:val="a3"/>
        <w:jc w:val="center"/>
      </w:pPr>
      <w:r>
        <w:rPr>
          <w:i/>
        </w:rPr>
        <w:t>Областная олимпиада школьников 5- 8 классов</w:t>
      </w:r>
    </w:p>
    <w:p w:rsidR="00B64343" w:rsidRDefault="00B64343" w:rsidP="00B64343">
      <w:pPr>
        <w:pStyle w:val="a3"/>
        <w:jc w:val="left"/>
      </w:pPr>
      <w:r>
        <w:t>Школьный этап – русский язык – 1 победитель</w:t>
      </w:r>
    </w:p>
    <w:p w:rsidR="00B64343" w:rsidRDefault="00B64343" w:rsidP="00B64343">
      <w:pPr>
        <w:pStyle w:val="a3"/>
        <w:jc w:val="left"/>
      </w:pPr>
      <w:r>
        <w:t>Районный этап – русский язык – 1 победитель</w:t>
      </w:r>
    </w:p>
    <w:p w:rsidR="00CB77FB" w:rsidRDefault="00CB77FB" w:rsidP="00CB77FB">
      <w:pPr>
        <w:pStyle w:val="a3"/>
        <w:spacing w:before="1"/>
        <w:ind w:right="435" w:hanging="1"/>
      </w:pPr>
      <w:r>
        <w:t>По итогам проведения школьного этапа Всероссийской олимпиады школьников была составлена заявка на участие в муниципальном этапе. По сравнению с 2023 годом количество участников заявленных на муниципальный этап не увеличилось.</w:t>
      </w:r>
    </w:p>
    <w:p w:rsidR="00CB77FB" w:rsidRPr="00CB77FB" w:rsidRDefault="00CB77FB" w:rsidP="00CB77FB">
      <w:pPr>
        <w:tabs>
          <w:tab w:val="left" w:pos="1455"/>
        </w:tabs>
        <w:spacing w:after="0" w:line="240" w:lineRule="auto"/>
        <w:ind w:left="426" w:right="435"/>
        <w:jc w:val="both"/>
        <w:rPr>
          <w:rFonts w:ascii="Times New Roman" w:hAnsi="Times New Roman" w:cs="Times New Roman"/>
          <w:sz w:val="24"/>
        </w:rPr>
      </w:pPr>
      <w:r w:rsidRPr="00CB77FB">
        <w:rPr>
          <w:rFonts w:ascii="Times New Roman" w:hAnsi="Times New Roman" w:cs="Times New Roman"/>
          <w:sz w:val="24"/>
        </w:rPr>
        <w:t>1)Привлекатькучастиюмотивированныхиодаренных</w:t>
      </w:r>
      <w:r w:rsidRPr="00CB77FB">
        <w:rPr>
          <w:rFonts w:ascii="Times New Roman" w:hAnsi="Times New Roman" w:cs="Times New Roman"/>
          <w:spacing w:val="-2"/>
          <w:sz w:val="24"/>
        </w:rPr>
        <w:t>детей.</w:t>
      </w:r>
    </w:p>
    <w:p w:rsidR="00CB77FB" w:rsidRPr="00CB77FB" w:rsidRDefault="00CB77FB" w:rsidP="00CB77FB">
      <w:pPr>
        <w:pStyle w:val="a5"/>
        <w:tabs>
          <w:tab w:val="left" w:pos="1394"/>
        </w:tabs>
        <w:spacing w:before="2"/>
        <w:ind w:left="426" w:right="435"/>
        <w:rPr>
          <w:sz w:val="24"/>
        </w:rPr>
      </w:pPr>
      <w:r w:rsidRPr="00CB77FB">
        <w:rPr>
          <w:sz w:val="24"/>
        </w:rPr>
        <w:t xml:space="preserve">2)Педагогамишколыпровестисамоанализрезультатовработысодареннымидетьмив8-11 </w:t>
      </w:r>
      <w:r w:rsidRPr="00CB77FB">
        <w:rPr>
          <w:spacing w:val="-2"/>
          <w:sz w:val="24"/>
        </w:rPr>
        <w:t>классах.</w:t>
      </w:r>
    </w:p>
    <w:p w:rsidR="00CB77FB" w:rsidRPr="00CB77FB" w:rsidRDefault="00CB77FB" w:rsidP="00CB77FB">
      <w:pPr>
        <w:pStyle w:val="a5"/>
        <w:tabs>
          <w:tab w:val="left" w:pos="1332"/>
        </w:tabs>
        <w:spacing w:before="1"/>
        <w:ind w:left="426" w:right="435"/>
        <w:rPr>
          <w:sz w:val="24"/>
        </w:rPr>
      </w:pPr>
      <w:r w:rsidRPr="00CB77FB">
        <w:rPr>
          <w:sz w:val="24"/>
        </w:rPr>
        <w:t>3)Активизироватьработусмотивированнымидетьмив5-7классахсцельюраннего выявления одаренности.</w:t>
      </w:r>
    </w:p>
    <w:p w:rsidR="00CB77FB" w:rsidRPr="00CB77FB" w:rsidRDefault="00CB77FB" w:rsidP="00CB77FB">
      <w:pPr>
        <w:pStyle w:val="a3"/>
        <w:ind w:right="435" w:hanging="1"/>
      </w:pPr>
      <w:r>
        <w:t xml:space="preserve">Краткое описание работы с одарёнными детьми при их подготовке к участию в школьном этапе </w:t>
      </w:r>
      <w:r>
        <w:rPr>
          <w:spacing w:val="-2"/>
        </w:rPr>
        <w:t>олимпиады</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84"/>
        <w:gridCol w:w="4815"/>
      </w:tblGrid>
      <w:tr w:rsidR="00CB77FB" w:rsidTr="005A64CF">
        <w:trPr>
          <w:trHeight w:val="830"/>
        </w:trPr>
        <w:tc>
          <w:tcPr>
            <w:tcW w:w="2410" w:type="dxa"/>
          </w:tcPr>
          <w:p w:rsidR="00CB77FB" w:rsidRPr="000E413E" w:rsidRDefault="00CB77FB" w:rsidP="00CB77FB">
            <w:pPr>
              <w:pStyle w:val="TableParagraph"/>
              <w:spacing w:line="270" w:lineRule="exact"/>
              <w:jc w:val="center"/>
              <w:rPr>
                <w:sz w:val="24"/>
                <w:lang w:val="ru-RU"/>
              </w:rPr>
            </w:pPr>
            <w:r w:rsidRPr="000E413E">
              <w:rPr>
                <w:spacing w:val="-2"/>
                <w:sz w:val="24"/>
                <w:lang w:val="ru-RU"/>
              </w:rPr>
              <w:t>Традиционные</w:t>
            </w:r>
          </w:p>
          <w:p w:rsidR="00CB77FB" w:rsidRPr="00171685" w:rsidRDefault="00CB77FB" w:rsidP="00CB77FB">
            <w:pPr>
              <w:pStyle w:val="TableParagraph"/>
              <w:tabs>
                <w:tab w:val="left" w:pos="1137"/>
                <w:tab w:val="left" w:pos="2193"/>
              </w:tabs>
              <w:spacing w:line="270" w:lineRule="atLeast"/>
              <w:ind w:right="98"/>
              <w:jc w:val="center"/>
              <w:rPr>
                <w:sz w:val="24"/>
                <w:lang w:val="ru-RU"/>
              </w:rPr>
            </w:pPr>
            <w:r w:rsidRPr="00171685">
              <w:rPr>
                <w:spacing w:val="-2"/>
                <w:sz w:val="24"/>
                <w:lang w:val="ru-RU"/>
              </w:rPr>
              <w:t>формы</w:t>
            </w:r>
            <w:r w:rsidRPr="00171685">
              <w:rPr>
                <w:sz w:val="24"/>
                <w:lang w:val="ru-RU"/>
              </w:rPr>
              <w:tab/>
            </w:r>
            <w:r w:rsidRPr="00171685">
              <w:rPr>
                <w:spacing w:val="-2"/>
                <w:sz w:val="24"/>
                <w:lang w:val="ru-RU"/>
              </w:rPr>
              <w:t>работы</w:t>
            </w:r>
            <w:r w:rsidRPr="00171685">
              <w:rPr>
                <w:sz w:val="24"/>
                <w:lang w:val="ru-RU"/>
              </w:rPr>
              <w:tab/>
            </w:r>
            <w:r w:rsidRPr="00171685">
              <w:rPr>
                <w:spacing w:val="-10"/>
                <w:sz w:val="24"/>
                <w:lang w:val="ru-RU"/>
              </w:rPr>
              <w:t xml:space="preserve">с </w:t>
            </w:r>
            <w:r w:rsidRPr="00171685">
              <w:rPr>
                <w:sz w:val="24"/>
                <w:lang w:val="ru-RU"/>
              </w:rPr>
              <w:t>одарёнными детьми</w:t>
            </w:r>
          </w:p>
        </w:tc>
        <w:tc>
          <w:tcPr>
            <w:tcW w:w="2984" w:type="dxa"/>
          </w:tcPr>
          <w:p w:rsidR="00CB77FB" w:rsidRPr="00171685" w:rsidRDefault="00CB77FB" w:rsidP="00CB77FB">
            <w:pPr>
              <w:pStyle w:val="TableParagraph"/>
              <w:tabs>
                <w:tab w:val="left" w:pos="1168"/>
                <w:tab w:val="left" w:pos="1599"/>
                <w:tab w:val="left" w:pos="2165"/>
              </w:tabs>
              <w:ind w:right="97"/>
              <w:jc w:val="center"/>
              <w:rPr>
                <w:sz w:val="24"/>
                <w:lang w:val="ru-RU"/>
              </w:rPr>
            </w:pPr>
            <w:r w:rsidRPr="00171685">
              <w:rPr>
                <w:spacing w:val="-2"/>
                <w:sz w:val="24"/>
                <w:lang w:val="ru-RU"/>
              </w:rPr>
              <w:t>Инновационные</w:t>
            </w:r>
            <w:r w:rsidRPr="00171685">
              <w:rPr>
                <w:sz w:val="24"/>
                <w:lang w:val="ru-RU"/>
              </w:rPr>
              <w:tab/>
            </w:r>
            <w:r w:rsidRPr="00171685">
              <w:rPr>
                <w:spacing w:val="-2"/>
                <w:sz w:val="24"/>
                <w:lang w:val="ru-RU"/>
              </w:rPr>
              <w:t>формы работы</w:t>
            </w:r>
            <w:r w:rsidRPr="00171685">
              <w:rPr>
                <w:sz w:val="24"/>
                <w:lang w:val="ru-RU"/>
              </w:rPr>
              <w:tab/>
            </w:r>
            <w:r w:rsidRPr="00171685">
              <w:rPr>
                <w:spacing w:val="-10"/>
                <w:sz w:val="24"/>
                <w:lang w:val="ru-RU"/>
              </w:rPr>
              <w:t>с</w:t>
            </w:r>
            <w:r w:rsidRPr="00171685">
              <w:rPr>
                <w:sz w:val="24"/>
                <w:lang w:val="ru-RU"/>
              </w:rPr>
              <w:tab/>
            </w:r>
            <w:r w:rsidRPr="00171685">
              <w:rPr>
                <w:spacing w:val="-2"/>
                <w:sz w:val="24"/>
                <w:lang w:val="ru-RU"/>
              </w:rPr>
              <w:t>одарёнными</w:t>
            </w:r>
          </w:p>
          <w:p w:rsidR="00CB77FB" w:rsidRPr="00171685" w:rsidRDefault="00CB77FB" w:rsidP="00CB77FB">
            <w:pPr>
              <w:pStyle w:val="TableParagraph"/>
              <w:spacing w:line="264" w:lineRule="exact"/>
              <w:jc w:val="center"/>
              <w:rPr>
                <w:sz w:val="24"/>
                <w:lang w:val="ru-RU"/>
              </w:rPr>
            </w:pPr>
            <w:r w:rsidRPr="00171685">
              <w:rPr>
                <w:spacing w:val="-2"/>
                <w:sz w:val="24"/>
                <w:lang w:val="ru-RU"/>
              </w:rPr>
              <w:t>детьми</w:t>
            </w:r>
          </w:p>
        </w:tc>
        <w:tc>
          <w:tcPr>
            <w:tcW w:w="4815" w:type="dxa"/>
          </w:tcPr>
          <w:p w:rsidR="00CB77FB" w:rsidRPr="00171685" w:rsidRDefault="00CB77FB" w:rsidP="00CB77FB">
            <w:pPr>
              <w:pStyle w:val="TableParagraph"/>
              <w:tabs>
                <w:tab w:val="left" w:pos="1885"/>
                <w:tab w:val="left" w:pos="2897"/>
                <w:tab w:val="left" w:pos="3533"/>
                <w:tab w:val="left" w:pos="4598"/>
              </w:tabs>
              <w:ind w:left="108" w:right="97"/>
              <w:jc w:val="center"/>
              <w:rPr>
                <w:sz w:val="24"/>
                <w:lang w:val="ru-RU"/>
              </w:rPr>
            </w:pPr>
            <w:r w:rsidRPr="00171685">
              <w:rPr>
                <w:spacing w:val="-2"/>
                <w:sz w:val="24"/>
                <w:lang w:val="ru-RU"/>
              </w:rPr>
              <w:t>Деятельность</w:t>
            </w:r>
            <w:r w:rsidRPr="00171685">
              <w:rPr>
                <w:sz w:val="24"/>
                <w:lang w:val="ru-RU"/>
              </w:rPr>
              <w:tab/>
            </w:r>
            <w:r w:rsidRPr="00171685">
              <w:rPr>
                <w:spacing w:val="-4"/>
                <w:sz w:val="24"/>
                <w:lang w:val="ru-RU"/>
              </w:rPr>
              <w:t>ШМО</w:t>
            </w:r>
            <w:r w:rsidRPr="00171685">
              <w:rPr>
                <w:sz w:val="24"/>
                <w:lang w:val="ru-RU"/>
              </w:rPr>
              <w:tab/>
            </w:r>
            <w:r w:rsidRPr="00171685">
              <w:rPr>
                <w:spacing w:val="-6"/>
                <w:sz w:val="24"/>
                <w:lang w:val="ru-RU"/>
              </w:rPr>
              <w:t>по</w:t>
            </w:r>
            <w:r w:rsidRPr="00171685">
              <w:rPr>
                <w:sz w:val="24"/>
                <w:lang w:val="ru-RU"/>
              </w:rPr>
              <w:tab/>
            </w:r>
            <w:r w:rsidRPr="00171685">
              <w:rPr>
                <w:spacing w:val="-2"/>
                <w:sz w:val="24"/>
                <w:lang w:val="ru-RU"/>
              </w:rPr>
              <w:t>работе</w:t>
            </w:r>
            <w:r w:rsidRPr="00171685">
              <w:rPr>
                <w:sz w:val="24"/>
                <w:lang w:val="ru-RU"/>
              </w:rPr>
              <w:tab/>
            </w:r>
            <w:r w:rsidRPr="00171685">
              <w:rPr>
                <w:spacing w:val="-10"/>
                <w:sz w:val="24"/>
                <w:lang w:val="ru-RU"/>
              </w:rPr>
              <w:t xml:space="preserve">с </w:t>
            </w:r>
            <w:r w:rsidRPr="00171685">
              <w:rPr>
                <w:sz w:val="24"/>
                <w:lang w:val="ru-RU"/>
              </w:rPr>
              <w:t>одарёнными детьми</w:t>
            </w:r>
          </w:p>
        </w:tc>
      </w:tr>
      <w:tr w:rsidR="00CB77FB" w:rsidTr="005A64CF">
        <w:trPr>
          <w:trHeight w:val="1655"/>
        </w:trPr>
        <w:tc>
          <w:tcPr>
            <w:tcW w:w="2410" w:type="dxa"/>
          </w:tcPr>
          <w:p w:rsidR="00CB77FB" w:rsidRDefault="00CB77FB" w:rsidP="005A64CF">
            <w:pPr>
              <w:pStyle w:val="TableParagraph"/>
              <w:tabs>
                <w:tab w:val="left" w:pos="1486"/>
              </w:tabs>
              <w:ind w:right="96"/>
              <w:rPr>
                <w:sz w:val="24"/>
              </w:rPr>
            </w:pPr>
            <w:proofErr w:type="spellStart"/>
            <w:r>
              <w:rPr>
                <w:spacing w:val="-2"/>
                <w:sz w:val="24"/>
              </w:rPr>
              <w:t>Разбор</w:t>
            </w:r>
            <w:proofErr w:type="spellEnd"/>
            <w:r>
              <w:rPr>
                <w:sz w:val="24"/>
              </w:rPr>
              <w:tab/>
            </w:r>
            <w:proofErr w:type="spellStart"/>
            <w:r>
              <w:rPr>
                <w:spacing w:val="-2"/>
                <w:sz w:val="24"/>
              </w:rPr>
              <w:t>заданий</w:t>
            </w:r>
            <w:r>
              <w:rPr>
                <w:sz w:val="24"/>
              </w:rPr>
              <w:t>прошлыхлет</w:t>
            </w:r>
            <w:proofErr w:type="spellEnd"/>
          </w:p>
        </w:tc>
        <w:tc>
          <w:tcPr>
            <w:tcW w:w="2984" w:type="dxa"/>
          </w:tcPr>
          <w:p w:rsidR="00CB77FB" w:rsidRPr="00CB77FB" w:rsidRDefault="00CB77FB" w:rsidP="005A64CF">
            <w:pPr>
              <w:pStyle w:val="TableParagraph"/>
              <w:ind w:right="97"/>
              <w:rPr>
                <w:sz w:val="24"/>
                <w:lang w:val="ru-RU"/>
              </w:rPr>
            </w:pPr>
            <w:r w:rsidRPr="00CB77FB">
              <w:rPr>
                <w:sz w:val="24"/>
                <w:lang w:val="ru-RU"/>
              </w:rPr>
              <w:t xml:space="preserve">-использованиепроектной </w:t>
            </w:r>
            <w:r w:rsidRPr="00CB77FB">
              <w:rPr>
                <w:spacing w:val="-2"/>
                <w:sz w:val="24"/>
                <w:lang w:val="ru-RU"/>
              </w:rPr>
              <w:t>деятельности;</w:t>
            </w:r>
          </w:p>
          <w:p w:rsidR="00CB77FB" w:rsidRPr="00CB77FB" w:rsidRDefault="00CB77FB" w:rsidP="005A64CF">
            <w:pPr>
              <w:pStyle w:val="TableParagraph"/>
              <w:rPr>
                <w:sz w:val="24"/>
                <w:lang w:val="ru-RU"/>
              </w:rPr>
            </w:pPr>
            <w:r w:rsidRPr="00CB77FB">
              <w:rPr>
                <w:sz w:val="24"/>
                <w:lang w:val="ru-RU"/>
              </w:rPr>
              <w:t>-исследовательский</w:t>
            </w:r>
            <w:r w:rsidRPr="00CB77FB">
              <w:rPr>
                <w:spacing w:val="-2"/>
                <w:sz w:val="24"/>
                <w:lang w:val="ru-RU"/>
              </w:rPr>
              <w:t>метод.</w:t>
            </w:r>
          </w:p>
        </w:tc>
        <w:tc>
          <w:tcPr>
            <w:tcW w:w="4815" w:type="dxa"/>
          </w:tcPr>
          <w:p w:rsidR="00CB77FB" w:rsidRPr="00171685" w:rsidRDefault="00CB77FB" w:rsidP="005A64CF">
            <w:pPr>
              <w:pStyle w:val="TableParagraph"/>
              <w:ind w:left="108" w:right="97"/>
              <w:rPr>
                <w:sz w:val="24"/>
                <w:lang w:val="ru-RU"/>
              </w:rPr>
            </w:pPr>
            <w:r w:rsidRPr="00171685">
              <w:rPr>
                <w:sz w:val="24"/>
                <w:lang w:val="ru-RU"/>
              </w:rPr>
              <w:t xml:space="preserve">--закреплениезапедагогамиконкретных </w:t>
            </w:r>
            <w:r w:rsidRPr="00171685">
              <w:rPr>
                <w:spacing w:val="-2"/>
                <w:sz w:val="24"/>
                <w:lang w:val="ru-RU"/>
              </w:rPr>
              <w:t>обучающихся;</w:t>
            </w:r>
          </w:p>
          <w:p w:rsidR="00CB77FB" w:rsidRPr="00171685" w:rsidRDefault="00CB77FB" w:rsidP="005A64CF">
            <w:pPr>
              <w:pStyle w:val="TableParagraph"/>
              <w:ind w:left="108" w:right="97"/>
              <w:rPr>
                <w:sz w:val="24"/>
                <w:lang w:val="ru-RU"/>
              </w:rPr>
            </w:pPr>
            <w:r w:rsidRPr="00171685">
              <w:rPr>
                <w:sz w:val="24"/>
                <w:lang w:val="ru-RU"/>
              </w:rPr>
              <w:t>-составлениеиндивидуальногомаршрутак всероссийской олимпиаде школьников;</w:t>
            </w:r>
          </w:p>
          <w:p w:rsidR="00CB77FB" w:rsidRPr="00CB77FB" w:rsidRDefault="00CB77FB" w:rsidP="005A64CF">
            <w:pPr>
              <w:pStyle w:val="TableParagraph"/>
              <w:spacing w:line="270" w:lineRule="atLeast"/>
              <w:ind w:left="108" w:right="97"/>
              <w:rPr>
                <w:sz w:val="24"/>
                <w:lang w:val="ru-RU"/>
              </w:rPr>
            </w:pPr>
            <w:r w:rsidRPr="00CB77FB">
              <w:rPr>
                <w:sz w:val="24"/>
                <w:lang w:val="ru-RU"/>
              </w:rPr>
              <w:t xml:space="preserve">-определениеформработысодаренными </w:t>
            </w:r>
            <w:r w:rsidRPr="00CB77FB">
              <w:rPr>
                <w:spacing w:val="-2"/>
                <w:sz w:val="24"/>
                <w:lang w:val="ru-RU"/>
              </w:rPr>
              <w:t>детьми.</w:t>
            </w:r>
          </w:p>
        </w:tc>
      </w:tr>
    </w:tbl>
    <w:p w:rsidR="00CB77FB" w:rsidRDefault="00CB77FB" w:rsidP="00CB77FB">
      <w:pPr>
        <w:pStyle w:val="a3"/>
        <w:ind w:left="426"/>
        <w:jc w:val="left"/>
      </w:pPr>
      <w:r>
        <w:rPr>
          <w:spacing w:val="-2"/>
        </w:rPr>
        <w:t xml:space="preserve">Вывод: </w:t>
      </w:r>
      <w:r>
        <w:t xml:space="preserve">В МОБУ «Хуторская </w:t>
      </w:r>
      <w:proofErr w:type="spellStart"/>
      <w:r>
        <w:t>сош</w:t>
      </w:r>
      <w:proofErr w:type="spellEnd"/>
      <w:r>
        <w:t xml:space="preserve">» созданы условия для реализации возможностей и способностей обучающихся, однако результаты участия детей в </w:t>
      </w:r>
      <w:proofErr w:type="spellStart"/>
      <w:r>
        <w:t>энтеллектуальных</w:t>
      </w:r>
      <w:proofErr w:type="spellEnd"/>
      <w:r>
        <w:t xml:space="preserve"> конкурсах остаются на низком уровне.</w:t>
      </w:r>
    </w:p>
    <w:p w:rsidR="00CB77FB" w:rsidRDefault="00CB77FB" w:rsidP="00CB77FB">
      <w:pPr>
        <w:pStyle w:val="a3"/>
        <w:spacing w:before="196"/>
        <w:ind w:left="0"/>
        <w:jc w:val="left"/>
      </w:pPr>
    </w:p>
    <w:p w:rsidR="00CB77FB" w:rsidRDefault="00CB77FB" w:rsidP="00CB77FB">
      <w:pPr>
        <w:pStyle w:val="210"/>
        <w:tabs>
          <w:tab w:val="left" w:pos="1148"/>
        </w:tabs>
        <w:spacing w:line="274" w:lineRule="exact"/>
        <w:ind w:left="1148"/>
        <w:jc w:val="center"/>
      </w:pPr>
      <w:r>
        <w:t xml:space="preserve">1.6.Востребованность </w:t>
      </w:r>
      <w:r>
        <w:rPr>
          <w:spacing w:val="-2"/>
        </w:rPr>
        <w:t>выпускников</w:t>
      </w:r>
    </w:p>
    <w:p w:rsidR="00CB77FB" w:rsidRDefault="00CB77FB" w:rsidP="00430997">
      <w:pPr>
        <w:pStyle w:val="a3"/>
        <w:tabs>
          <w:tab w:val="left" w:pos="10632"/>
        </w:tabs>
        <w:ind w:right="430" w:hanging="1"/>
      </w:pPr>
      <w:r>
        <w:t>В 2024 году основное общее образование получили 10 обучающихся 9 класса, 10 из которых вручены аттестаты об основном общем образовании. Обучение в 10 классе продолжили 4 учащихся. 6 выпускников поступили средне-специальные и профессиональные учебные заведения, сведения о которых представлены в таблице.</w:t>
      </w:r>
    </w:p>
    <w:p w:rsidR="00CB77FB" w:rsidRDefault="00CB77FB" w:rsidP="00CB77FB">
      <w:pPr>
        <w:pStyle w:val="a3"/>
        <w:spacing w:before="52"/>
        <w:ind w:left="0"/>
        <w:jc w:val="left"/>
        <w:rPr>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2833"/>
      </w:tblGrid>
      <w:tr w:rsidR="00CB77FB" w:rsidTr="005A64CF">
        <w:trPr>
          <w:trHeight w:val="275"/>
        </w:trPr>
        <w:tc>
          <w:tcPr>
            <w:tcW w:w="7089" w:type="dxa"/>
          </w:tcPr>
          <w:p w:rsidR="00CB77FB" w:rsidRPr="00C74DC0" w:rsidRDefault="00CB77FB" w:rsidP="005A64CF">
            <w:pPr>
              <w:pStyle w:val="TableParagraph"/>
              <w:spacing w:line="256" w:lineRule="exact"/>
              <w:ind w:left="8"/>
              <w:jc w:val="center"/>
              <w:rPr>
                <w:sz w:val="24"/>
              </w:rPr>
            </w:pPr>
            <w:proofErr w:type="spellStart"/>
            <w:r w:rsidRPr="00C74DC0">
              <w:rPr>
                <w:sz w:val="24"/>
              </w:rPr>
              <w:t>Название</w:t>
            </w:r>
            <w:proofErr w:type="spellEnd"/>
            <w:r w:rsidR="00C74DC0" w:rsidRPr="00C74DC0">
              <w:rPr>
                <w:sz w:val="24"/>
                <w:lang w:val="ru-RU"/>
              </w:rPr>
              <w:t xml:space="preserve"> </w:t>
            </w:r>
            <w:proofErr w:type="spellStart"/>
            <w:r w:rsidRPr="00C74DC0">
              <w:rPr>
                <w:sz w:val="24"/>
              </w:rPr>
              <w:t>учебного</w:t>
            </w:r>
            <w:proofErr w:type="spellEnd"/>
            <w:r w:rsidR="00C74DC0" w:rsidRPr="00C74DC0">
              <w:rPr>
                <w:sz w:val="24"/>
                <w:lang w:val="ru-RU"/>
              </w:rPr>
              <w:t xml:space="preserve"> </w:t>
            </w:r>
            <w:proofErr w:type="spellStart"/>
            <w:r w:rsidRPr="00C74DC0">
              <w:rPr>
                <w:spacing w:val="-2"/>
                <w:sz w:val="24"/>
              </w:rPr>
              <w:t>заведения</w:t>
            </w:r>
            <w:proofErr w:type="spellEnd"/>
          </w:p>
        </w:tc>
        <w:tc>
          <w:tcPr>
            <w:tcW w:w="2833" w:type="dxa"/>
          </w:tcPr>
          <w:p w:rsidR="00CB77FB" w:rsidRPr="00C74DC0" w:rsidRDefault="00CB77FB" w:rsidP="005A64CF">
            <w:pPr>
              <w:pStyle w:val="TableParagraph"/>
              <w:spacing w:line="256" w:lineRule="exact"/>
              <w:rPr>
                <w:sz w:val="24"/>
              </w:rPr>
            </w:pPr>
            <w:proofErr w:type="spellStart"/>
            <w:r w:rsidRPr="00C74DC0">
              <w:rPr>
                <w:sz w:val="24"/>
              </w:rPr>
              <w:t>Количество</w:t>
            </w:r>
            <w:proofErr w:type="spellEnd"/>
            <w:r w:rsidR="00C74DC0" w:rsidRPr="00C74DC0">
              <w:rPr>
                <w:sz w:val="24"/>
                <w:lang w:val="ru-RU"/>
              </w:rPr>
              <w:t xml:space="preserve"> </w:t>
            </w:r>
            <w:proofErr w:type="spellStart"/>
            <w:r w:rsidRPr="00C74DC0">
              <w:rPr>
                <w:spacing w:val="-2"/>
                <w:sz w:val="24"/>
              </w:rPr>
              <w:t>выпускников</w:t>
            </w:r>
            <w:proofErr w:type="spellEnd"/>
          </w:p>
        </w:tc>
      </w:tr>
      <w:tr w:rsidR="00CB77FB" w:rsidTr="005A64CF">
        <w:trPr>
          <w:trHeight w:val="276"/>
        </w:trPr>
        <w:tc>
          <w:tcPr>
            <w:tcW w:w="7089" w:type="dxa"/>
          </w:tcPr>
          <w:p w:rsidR="00CB77FB" w:rsidRPr="00C74DC0" w:rsidRDefault="00CB77FB" w:rsidP="005A64CF">
            <w:pPr>
              <w:pStyle w:val="TableParagraph"/>
              <w:spacing w:before="6" w:line="250" w:lineRule="exact"/>
              <w:rPr>
                <w:lang w:val="ru-RU"/>
              </w:rPr>
            </w:pPr>
            <w:r w:rsidRPr="00C74DC0">
              <w:rPr>
                <w:lang w:val="ru-RU"/>
              </w:rPr>
              <w:t>«Оренбургский</w:t>
            </w:r>
            <w:r w:rsidR="00C74DC0">
              <w:rPr>
                <w:lang w:val="ru-RU"/>
              </w:rPr>
              <w:t xml:space="preserve"> </w:t>
            </w:r>
            <w:r w:rsidRPr="00C74DC0">
              <w:rPr>
                <w:lang w:val="ru-RU"/>
              </w:rPr>
              <w:t>аграрный</w:t>
            </w:r>
            <w:r w:rsidR="00C74DC0">
              <w:rPr>
                <w:lang w:val="ru-RU"/>
              </w:rPr>
              <w:t xml:space="preserve"> </w:t>
            </w:r>
            <w:r w:rsidRPr="00C74DC0">
              <w:rPr>
                <w:lang w:val="ru-RU"/>
              </w:rPr>
              <w:t>колледж»</w:t>
            </w:r>
            <w:r w:rsidR="00C74DC0">
              <w:rPr>
                <w:lang w:val="ru-RU"/>
              </w:rPr>
              <w:t xml:space="preserve"> </w:t>
            </w:r>
            <w:r w:rsidRPr="00C74DC0">
              <w:rPr>
                <w:lang w:val="ru-RU"/>
              </w:rPr>
              <w:t>с.</w:t>
            </w:r>
            <w:r w:rsidRPr="00C74DC0">
              <w:rPr>
                <w:spacing w:val="-2"/>
                <w:lang w:val="ru-RU"/>
              </w:rPr>
              <w:t>Покровка</w:t>
            </w:r>
          </w:p>
        </w:tc>
        <w:tc>
          <w:tcPr>
            <w:tcW w:w="2833" w:type="dxa"/>
          </w:tcPr>
          <w:p w:rsidR="00CB77FB" w:rsidRPr="00C74DC0" w:rsidRDefault="00C74DC0" w:rsidP="0083482B">
            <w:pPr>
              <w:pStyle w:val="TableParagraph"/>
              <w:spacing w:line="256" w:lineRule="exact"/>
              <w:jc w:val="center"/>
              <w:rPr>
                <w:sz w:val="24"/>
                <w:lang w:val="ru-RU"/>
              </w:rPr>
            </w:pPr>
            <w:r>
              <w:rPr>
                <w:sz w:val="24"/>
                <w:lang w:val="ru-RU"/>
              </w:rPr>
              <w:t>1</w:t>
            </w:r>
          </w:p>
        </w:tc>
      </w:tr>
      <w:tr w:rsidR="00CB77FB" w:rsidTr="005A64CF">
        <w:trPr>
          <w:trHeight w:val="277"/>
        </w:trPr>
        <w:tc>
          <w:tcPr>
            <w:tcW w:w="7089" w:type="dxa"/>
          </w:tcPr>
          <w:p w:rsidR="00CB77FB" w:rsidRPr="00C74DC0" w:rsidRDefault="00C74DC0" w:rsidP="005A64CF">
            <w:pPr>
              <w:pStyle w:val="TableParagraph"/>
              <w:spacing w:line="258" w:lineRule="exact"/>
              <w:rPr>
                <w:sz w:val="24"/>
                <w:lang w:val="ru-RU"/>
              </w:rPr>
            </w:pPr>
            <w:r>
              <w:rPr>
                <w:sz w:val="24"/>
                <w:lang w:val="ru-RU"/>
              </w:rPr>
              <w:t xml:space="preserve">ГАПОУ «Оренбургский автотранспортный колледж им. В.Н. </w:t>
            </w:r>
            <w:proofErr w:type="spellStart"/>
            <w:r>
              <w:rPr>
                <w:sz w:val="24"/>
                <w:lang w:val="ru-RU"/>
              </w:rPr>
              <w:t>Бевзюка</w:t>
            </w:r>
            <w:proofErr w:type="spellEnd"/>
            <w:r>
              <w:rPr>
                <w:sz w:val="24"/>
                <w:lang w:val="ru-RU"/>
              </w:rPr>
              <w:t>»</w:t>
            </w:r>
          </w:p>
        </w:tc>
        <w:tc>
          <w:tcPr>
            <w:tcW w:w="2833" w:type="dxa"/>
          </w:tcPr>
          <w:p w:rsidR="00CB77FB" w:rsidRPr="00C74DC0" w:rsidRDefault="00C74DC0" w:rsidP="0083482B">
            <w:pPr>
              <w:pStyle w:val="TableParagraph"/>
              <w:spacing w:line="258" w:lineRule="exact"/>
              <w:jc w:val="center"/>
              <w:rPr>
                <w:sz w:val="24"/>
                <w:lang w:val="ru-RU"/>
              </w:rPr>
            </w:pPr>
            <w:r>
              <w:rPr>
                <w:sz w:val="24"/>
                <w:lang w:val="ru-RU"/>
              </w:rPr>
              <w:t>1</w:t>
            </w:r>
          </w:p>
        </w:tc>
      </w:tr>
      <w:tr w:rsidR="00CB77FB" w:rsidTr="005A64CF">
        <w:trPr>
          <w:trHeight w:val="275"/>
        </w:trPr>
        <w:tc>
          <w:tcPr>
            <w:tcW w:w="7089" w:type="dxa"/>
          </w:tcPr>
          <w:p w:rsidR="00CB77FB" w:rsidRPr="00C74DC0" w:rsidRDefault="00C74DC0" w:rsidP="005A64CF">
            <w:pPr>
              <w:pStyle w:val="TableParagraph"/>
              <w:spacing w:line="256" w:lineRule="exact"/>
              <w:rPr>
                <w:sz w:val="24"/>
                <w:lang w:val="ru-RU"/>
              </w:rPr>
            </w:pPr>
            <w:r>
              <w:rPr>
                <w:sz w:val="24"/>
                <w:lang w:val="ru-RU"/>
              </w:rPr>
              <w:t>ГАПОУ «Новотроицкий строительный техникум»</w:t>
            </w:r>
          </w:p>
        </w:tc>
        <w:tc>
          <w:tcPr>
            <w:tcW w:w="2833" w:type="dxa"/>
          </w:tcPr>
          <w:p w:rsidR="00CB77FB" w:rsidRPr="00C74DC0" w:rsidRDefault="00C74DC0" w:rsidP="0083482B">
            <w:pPr>
              <w:pStyle w:val="TableParagraph"/>
              <w:spacing w:line="256" w:lineRule="exact"/>
              <w:ind w:left="4"/>
              <w:jc w:val="center"/>
              <w:rPr>
                <w:sz w:val="24"/>
                <w:lang w:val="ru-RU"/>
              </w:rPr>
            </w:pPr>
            <w:r>
              <w:rPr>
                <w:sz w:val="24"/>
                <w:lang w:val="ru-RU"/>
              </w:rPr>
              <w:t>1</w:t>
            </w:r>
          </w:p>
        </w:tc>
      </w:tr>
      <w:tr w:rsidR="00CB77FB" w:rsidTr="005A64CF">
        <w:trPr>
          <w:trHeight w:val="275"/>
        </w:trPr>
        <w:tc>
          <w:tcPr>
            <w:tcW w:w="7089" w:type="dxa"/>
          </w:tcPr>
          <w:p w:rsidR="00CB77FB" w:rsidRPr="00C74DC0" w:rsidRDefault="00C74DC0" w:rsidP="005A64CF">
            <w:pPr>
              <w:pStyle w:val="TableParagraph"/>
              <w:spacing w:line="256" w:lineRule="exact"/>
              <w:rPr>
                <w:sz w:val="24"/>
                <w:lang w:val="ru-RU"/>
              </w:rPr>
            </w:pPr>
            <w:r>
              <w:rPr>
                <w:sz w:val="24"/>
                <w:lang w:val="ru-RU"/>
              </w:rPr>
              <w:t xml:space="preserve">Оренбургский институт (филиал) Университета имени </w:t>
            </w:r>
            <w:proofErr w:type="spellStart"/>
            <w:r>
              <w:rPr>
                <w:sz w:val="24"/>
                <w:lang w:val="ru-RU"/>
              </w:rPr>
              <w:t>О.Е.Кутафина</w:t>
            </w:r>
            <w:proofErr w:type="spellEnd"/>
            <w:r>
              <w:rPr>
                <w:sz w:val="24"/>
                <w:lang w:val="ru-RU"/>
              </w:rPr>
              <w:t xml:space="preserve"> (МГЮА)</w:t>
            </w:r>
          </w:p>
        </w:tc>
        <w:tc>
          <w:tcPr>
            <w:tcW w:w="2833" w:type="dxa"/>
          </w:tcPr>
          <w:p w:rsidR="00CB77FB" w:rsidRPr="00C74DC0" w:rsidRDefault="00C74DC0" w:rsidP="0083482B">
            <w:pPr>
              <w:pStyle w:val="TableParagraph"/>
              <w:spacing w:line="256" w:lineRule="exact"/>
              <w:ind w:left="4"/>
              <w:jc w:val="center"/>
              <w:rPr>
                <w:sz w:val="24"/>
                <w:lang w:val="ru-RU"/>
              </w:rPr>
            </w:pPr>
            <w:r>
              <w:rPr>
                <w:sz w:val="24"/>
                <w:lang w:val="ru-RU"/>
              </w:rPr>
              <w:t>1</w:t>
            </w:r>
          </w:p>
        </w:tc>
      </w:tr>
      <w:tr w:rsidR="00CB77FB" w:rsidTr="005A64CF">
        <w:trPr>
          <w:trHeight w:val="275"/>
        </w:trPr>
        <w:tc>
          <w:tcPr>
            <w:tcW w:w="7089" w:type="dxa"/>
          </w:tcPr>
          <w:p w:rsidR="00CB77FB" w:rsidRPr="00C74DC0" w:rsidRDefault="00C74DC0" w:rsidP="005A64CF">
            <w:pPr>
              <w:pStyle w:val="TableParagraph"/>
              <w:spacing w:line="256" w:lineRule="exact"/>
              <w:rPr>
                <w:sz w:val="24"/>
                <w:lang w:val="ru-RU"/>
              </w:rPr>
            </w:pPr>
            <w:r>
              <w:rPr>
                <w:sz w:val="24"/>
                <w:lang w:val="ru-RU"/>
              </w:rPr>
              <w:t>Оренбургский колледж сервиса</w:t>
            </w:r>
          </w:p>
        </w:tc>
        <w:tc>
          <w:tcPr>
            <w:tcW w:w="2833" w:type="dxa"/>
          </w:tcPr>
          <w:p w:rsidR="00CB77FB" w:rsidRPr="00C74DC0" w:rsidRDefault="00C74DC0" w:rsidP="0083482B">
            <w:pPr>
              <w:pStyle w:val="TableParagraph"/>
              <w:spacing w:line="256" w:lineRule="exact"/>
              <w:ind w:left="4"/>
              <w:jc w:val="center"/>
              <w:rPr>
                <w:sz w:val="24"/>
                <w:lang w:val="ru-RU"/>
              </w:rPr>
            </w:pPr>
            <w:r>
              <w:rPr>
                <w:sz w:val="24"/>
                <w:lang w:val="ru-RU"/>
              </w:rPr>
              <w:t>1</w:t>
            </w:r>
          </w:p>
        </w:tc>
      </w:tr>
      <w:tr w:rsidR="00C74DC0" w:rsidTr="005A64CF">
        <w:trPr>
          <w:trHeight w:val="275"/>
        </w:trPr>
        <w:tc>
          <w:tcPr>
            <w:tcW w:w="7089" w:type="dxa"/>
          </w:tcPr>
          <w:p w:rsidR="00C74DC0" w:rsidRPr="00C74DC0" w:rsidRDefault="00C74DC0" w:rsidP="005A64CF">
            <w:pPr>
              <w:pStyle w:val="TableParagraph"/>
              <w:spacing w:line="256" w:lineRule="exact"/>
              <w:rPr>
                <w:sz w:val="24"/>
                <w:lang w:val="ru-RU"/>
              </w:rPr>
            </w:pPr>
            <w:r>
              <w:rPr>
                <w:sz w:val="24"/>
                <w:lang w:val="ru-RU"/>
              </w:rPr>
              <w:t>ГБПОУ «Поволжский государственный колледж»</w:t>
            </w:r>
          </w:p>
        </w:tc>
        <w:tc>
          <w:tcPr>
            <w:tcW w:w="2833" w:type="dxa"/>
          </w:tcPr>
          <w:p w:rsidR="00C74DC0" w:rsidRPr="00C74DC0" w:rsidRDefault="00C74DC0" w:rsidP="0083482B">
            <w:pPr>
              <w:pStyle w:val="TableParagraph"/>
              <w:spacing w:line="256" w:lineRule="exact"/>
              <w:ind w:left="4"/>
              <w:jc w:val="center"/>
              <w:rPr>
                <w:sz w:val="24"/>
                <w:lang w:val="ru-RU"/>
              </w:rPr>
            </w:pPr>
            <w:r>
              <w:rPr>
                <w:sz w:val="24"/>
                <w:lang w:val="ru-RU"/>
              </w:rPr>
              <w:t>1</w:t>
            </w:r>
          </w:p>
        </w:tc>
      </w:tr>
    </w:tbl>
    <w:p w:rsidR="00C74DC0" w:rsidRDefault="00C74DC0" w:rsidP="00430997">
      <w:pPr>
        <w:pStyle w:val="a3"/>
        <w:ind w:right="429" w:hanging="1"/>
      </w:pPr>
    </w:p>
    <w:p w:rsidR="00CB77FB" w:rsidRDefault="00CB77FB" w:rsidP="00C74DC0">
      <w:pPr>
        <w:pStyle w:val="a3"/>
        <w:ind w:right="429" w:hanging="1"/>
      </w:pPr>
      <w:r w:rsidRPr="00C74DC0">
        <w:t>В</w:t>
      </w:r>
      <w:r w:rsidR="00C74DC0">
        <w:t xml:space="preserve"> </w:t>
      </w:r>
      <w:r w:rsidRPr="00C74DC0">
        <w:t>2024году</w:t>
      </w:r>
      <w:r w:rsidR="00C74DC0">
        <w:t xml:space="preserve"> </w:t>
      </w:r>
      <w:r w:rsidRPr="00C74DC0">
        <w:t>среднее</w:t>
      </w:r>
      <w:r w:rsidR="00C74DC0">
        <w:t xml:space="preserve"> </w:t>
      </w:r>
      <w:r w:rsidRPr="00C74DC0">
        <w:t>общее</w:t>
      </w:r>
      <w:r w:rsidR="00C74DC0">
        <w:t xml:space="preserve"> </w:t>
      </w:r>
      <w:r w:rsidRPr="00C74DC0">
        <w:t>образование</w:t>
      </w:r>
      <w:r w:rsidR="00C74DC0">
        <w:t xml:space="preserve"> </w:t>
      </w:r>
      <w:proofErr w:type="gramStart"/>
      <w:r w:rsidRPr="00C74DC0">
        <w:t>получили</w:t>
      </w:r>
      <w:r w:rsidR="00C74DC0">
        <w:t xml:space="preserve"> </w:t>
      </w:r>
      <w:r w:rsidR="00430997" w:rsidRPr="00C74DC0">
        <w:t xml:space="preserve"> 2</w:t>
      </w:r>
      <w:proofErr w:type="gramEnd"/>
      <w:r w:rsidR="00C74DC0">
        <w:t xml:space="preserve"> </w:t>
      </w:r>
      <w:r w:rsidRPr="00C74DC0">
        <w:t>обучающихся,</w:t>
      </w:r>
      <w:r w:rsidR="00C74DC0">
        <w:t xml:space="preserve"> один из которых поступил в ОГПУ </w:t>
      </w:r>
    </w:p>
    <w:p w:rsidR="00CB77FB" w:rsidRDefault="00430997" w:rsidP="00430997">
      <w:pPr>
        <w:pStyle w:val="210"/>
        <w:tabs>
          <w:tab w:val="left" w:pos="567"/>
        </w:tabs>
        <w:spacing w:line="274" w:lineRule="exact"/>
        <w:ind w:left="426"/>
        <w:jc w:val="center"/>
      </w:pPr>
      <w:bookmarkStart w:id="4" w:name="_TOC_250002"/>
      <w:r>
        <w:t>1.7.</w:t>
      </w:r>
      <w:r w:rsidR="00CB77FB">
        <w:t>Функционированиевнутреннейсистемыоценкикачества</w:t>
      </w:r>
      <w:bookmarkEnd w:id="4"/>
      <w:r w:rsidR="00CB77FB">
        <w:rPr>
          <w:spacing w:val="-2"/>
        </w:rPr>
        <w:t>образования</w:t>
      </w:r>
    </w:p>
    <w:p w:rsidR="00430997" w:rsidRDefault="00CB77FB" w:rsidP="00430997">
      <w:pPr>
        <w:pStyle w:val="a3"/>
        <w:ind w:right="429" w:hanging="1"/>
      </w:pPr>
      <w:r>
        <w:t xml:space="preserve">Внутренняя система оценки качества образования функционирует на основе Положения о внутренней системе оценки </w:t>
      </w:r>
      <w:r w:rsidR="00430997">
        <w:t xml:space="preserve">качества образования в МОБУ «Хуторская </w:t>
      </w:r>
      <w:proofErr w:type="spellStart"/>
      <w:r w:rsidR="00430997">
        <w:t>сош</w:t>
      </w:r>
      <w:proofErr w:type="spellEnd"/>
      <w:r>
        <w:rPr>
          <w:b/>
          <w:i/>
        </w:rPr>
        <w:t>»</w:t>
      </w:r>
      <w:r>
        <w:t xml:space="preserve">, которое определяют направления внутренней оценки качества образования и состав контрольно- оценочных процедур; регламентирует порядок организации и проведения контрольно-оценочных процедур; закрепляет критерии и формы оценки по различным направлениям; учитывает федеральные требования к </w:t>
      </w:r>
      <w:r>
        <w:lastRenderedPageBreak/>
        <w:t>порядку процедуры самообследования образовательной организации и</w:t>
      </w:r>
      <w:r w:rsidR="00430997">
        <w:t xml:space="preserve"> параметры, используемые в </w:t>
      </w:r>
    </w:p>
    <w:p w:rsidR="00CB77FB" w:rsidRDefault="00CB77FB" w:rsidP="00430997">
      <w:pPr>
        <w:pStyle w:val="a3"/>
        <w:ind w:right="429" w:hanging="1"/>
        <w:sectPr w:rsidR="00CB77FB" w:rsidSect="00CB77FB">
          <w:type w:val="continuous"/>
          <w:pgSz w:w="11910" w:h="16840"/>
          <w:pgMar w:top="760" w:right="283" w:bottom="1080" w:left="566" w:header="0" w:footer="874" w:gutter="0"/>
          <w:cols w:space="720"/>
        </w:sectPr>
      </w:pPr>
    </w:p>
    <w:p w:rsidR="00CB77FB" w:rsidRDefault="00CB77FB" w:rsidP="00CB77FB">
      <w:pPr>
        <w:pStyle w:val="a3"/>
        <w:spacing w:before="65"/>
        <w:ind w:right="440"/>
      </w:pPr>
      <w:r>
        <w:lastRenderedPageBreak/>
        <w:t xml:space="preserve"> процессе федерального государственного контроля качества </w:t>
      </w:r>
      <w:r>
        <w:rPr>
          <w:spacing w:val="-2"/>
        </w:rPr>
        <w:t>образования.</w:t>
      </w:r>
    </w:p>
    <w:p w:rsidR="00CB77FB" w:rsidRDefault="00CB77FB" w:rsidP="00430997">
      <w:pPr>
        <w:pStyle w:val="a3"/>
        <w:spacing w:before="1"/>
        <w:ind w:right="436" w:hanging="1"/>
      </w:pPr>
      <w:r>
        <w:t>Положение разработано с учетом Показателей, характеризующих общие критерии оценки качества образовательной деятельности организаций, осуществляющих образовательную деятельность, утвержденных приказом Минобрнауки от 05.12.2014 № 1547.</w:t>
      </w:r>
    </w:p>
    <w:p w:rsidR="00CB77FB" w:rsidRDefault="00CB77FB" w:rsidP="00430997">
      <w:pPr>
        <w:pStyle w:val="a3"/>
        <w:ind w:left="994" w:hanging="1"/>
      </w:pPr>
      <w:r>
        <w:t>Врамках ВСОКО</w:t>
      </w:r>
      <w:r>
        <w:rPr>
          <w:spacing w:val="-2"/>
        </w:rPr>
        <w:t>оценивается:</w:t>
      </w:r>
    </w:p>
    <w:p w:rsidR="00CB77FB" w:rsidRPr="00430997" w:rsidRDefault="00430997" w:rsidP="00430997">
      <w:pPr>
        <w:tabs>
          <w:tab w:val="left" w:pos="1174"/>
        </w:tabs>
        <w:spacing w:after="0" w:line="240" w:lineRule="auto"/>
        <w:ind w:left="426"/>
        <w:jc w:val="both"/>
        <w:rPr>
          <w:rFonts w:ascii="Times New Roman" w:hAnsi="Times New Roman" w:cs="Times New Roman"/>
          <w:sz w:val="24"/>
        </w:rPr>
      </w:pPr>
      <w:r w:rsidRPr="00430997">
        <w:rPr>
          <w:rFonts w:ascii="Times New Roman" w:hAnsi="Times New Roman" w:cs="Times New Roman"/>
          <w:sz w:val="24"/>
        </w:rPr>
        <w:t>-</w:t>
      </w:r>
      <w:r w:rsidR="00CB77FB" w:rsidRPr="00430997">
        <w:rPr>
          <w:rFonts w:ascii="Times New Roman" w:hAnsi="Times New Roman" w:cs="Times New Roman"/>
          <w:sz w:val="24"/>
        </w:rPr>
        <w:t>качествообразовательных</w:t>
      </w:r>
      <w:r w:rsidR="00CB77FB" w:rsidRPr="00430997">
        <w:rPr>
          <w:rFonts w:ascii="Times New Roman" w:hAnsi="Times New Roman" w:cs="Times New Roman"/>
          <w:spacing w:val="-2"/>
          <w:sz w:val="24"/>
        </w:rPr>
        <w:t>программ;</w:t>
      </w:r>
    </w:p>
    <w:p w:rsidR="00CB77FB" w:rsidRPr="00430997" w:rsidRDefault="00430997" w:rsidP="00430997">
      <w:pPr>
        <w:tabs>
          <w:tab w:val="left" w:pos="1174"/>
        </w:tabs>
        <w:spacing w:after="0" w:line="240" w:lineRule="auto"/>
        <w:ind w:left="426"/>
        <w:jc w:val="both"/>
        <w:rPr>
          <w:rFonts w:ascii="Times New Roman" w:hAnsi="Times New Roman" w:cs="Times New Roman"/>
          <w:sz w:val="24"/>
        </w:rPr>
      </w:pPr>
      <w:r w:rsidRPr="00430997">
        <w:rPr>
          <w:rFonts w:ascii="Times New Roman" w:hAnsi="Times New Roman" w:cs="Times New Roman"/>
          <w:sz w:val="24"/>
        </w:rPr>
        <w:t>-</w:t>
      </w:r>
      <w:r w:rsidR="00CB77FB" w:rsidRPr="00430997">
        <w:rPr>
          <w:rFonts w:ascii="Times New Roman" w:hAnsi="Times New Roman" w:cs="Times New Roman"/>
          <w:sz w:val="24"/>
        </w:rPr>
        <w:t>качествоусловийреализацииобразовательных</w:t>
      </w:r>
      <w:r w:rsidR="00CB77FB" w:rsidRPr="00430997">
        <w:rPr>
          <w:rFonts w:ascii="Times New Roman" w:hAnsi="Times New Roman" w:cs="Times New Roman"/>
          <w:spacing w:val="-2"/>
          <w:sz w:val="24"/>
        </w:rPr>
        <w:t>программ;</w:t>
      </w:r>
    </w:p>
    <w:p w:rsidR="00CB77FB" w:rsidRPr="00430997" w:rsidRDefault="00430997" w:rsidP="00430997">
      <w:pPr>
        <w:tabs>
          <w:tab w:val="left" w:pos="1174"/>
        </w:tabs>
        <w:spacing w:after="0" w:line="240" w:lineRule="auto"/>
        <w:ind w:left="426"/>
        <w:jc w:val="both"/>
        <w:rPr>
          <w:rFonts w:ascii="Times New Roman" w:hAnsi="Times New Roman" w:cs="Times New Roman"/>
          <w:sz w:val="24"/>
        </w:rPr>
      </w:pPr>
      <w:r w:rsidRPr="00430997">
        <w:rPr>
          <w:rFonts w:ascii="Times New Roman" w:hAnsi="Times New Roman" w:cs="Times New Roman"/>
          <w:sz w:val="24"/>
        </w:rPr>
        <w:t>-</w:t>
      </w:r>
      <w:r w:rsidR="00CB77FB" w:rsidRPr="00430997">
        <w:rPr>
          <w:rFonts w:ascii="Times New Roman" w:hAnsi="Times New Roman" w:cs="Times New Roman"/>
          <w:sz w:val="24"/>
        </w:rPr>
        <w:t>качествообразовательныхрезультатов</w:t>
      </w:r>
      <w:r w:rsidR="00CB77FB" w:rsidRPr="00430997">
        <w:rPr>
          <w:rFonts w:ascii="Times New Roman" w:hAnsi="Times New Roman" w:cs="Times New Roman"/>
          <w:spacing w:val="-2"/>
          <w:sz w:val="24"/>
        </w:rPr>
        <w:t>обучающихся.</w:t>
      </w:r>
    </w:p>
    <w:p w:rsidR="00CB77FB" w:rsidRDefault="00CB77FB" w:rsidP="00430997">
      <w:pPr>
        <w:pStyle w:val="a3"/>
        <w:ind w:right="434" w:hanging="1"/>
      </w:pPr>
      <w:r w:rsidRPr="00430997">
        <w:t>Оценочные</w:t>
      </w:r>
      <w:r>
        <w:t xml:space="preserve"> мероприятия и процедуры в рамках ВСОКО проводятся в течение всегоучебногогода,результатыобобщаютсянаэтапеподготовкиотчетаосамообследовании</w:t>
      </w:r>
      <w:r>
        <w:rPr>
          <w:spacing w:val="-4"/>
        </w:rPr>
        <w:t>МОБУ</w:t>
      </w:r>
      <w:r w:rsidR="00430997">
        <w:t xml:space="preserve"> «Хуторская </w:t>
      </w:r>
      <w:proofErr w:type="spellStart"/>
      <w:r w:rsidR="00430997">
        <w:t>сош</w:t>
      </w:r>
      <w:proofErr w:type="spellEnd"/>
      <w:r>
        <w:rPr>
          <w:spacing w:val="-4"/>
        </w:rPr>
        <w:t>».</w:t>
      </w:r>
    </w:p>
    <w:p w:rsidR="00CB77FB" w:rsidRDefault="00CB77FB" w:rsidP="00430997">
      <w:pPr>
        <w:pStyle w:val="a3"/>
        <w:ind w:left="994" w:hanging="1"/>
      </w:pPr>
      <w:r>
        <w:t>Основныемероприятия</w:t>
      </w:r>
      <w:r>
        <w:rPr>
          <w:spacing w:val="-2"/>
        </w:rPr>
        <w:t>ВСОКО:</w:t>
      </w:r>
    </w:p>
    <w:p w:rsidR="00CB77FB" w:rsidRDefault="00430997" w:rsidP="00430997">
      <w:pPr>
        <w:pStyle w:val="a5"/>
        <w:tabs>
          <w:tab w:val="left" w:pos="426"/>
        </w:tabs>
        <w:ind w:left="426"/>
        <w:rPr>
          <w:sz w:val="24"/>
        </w:rPr>
      </w:pPr>
      <w:r>
        <w:rPr>
          <w:sz w:val="24"/>
        </w:rPr>
        <w:t>-</w:t>
      </w:r>
      <w:r w:rsidR="00CB77FB">
        <w:rPr>
          <w:sz w:val="24"/>
        </w:rPr>
        <w:t>оценкасоответствияреализуемыхобразовательныхпрограммфедеральным</w:t>
      </w:r>
      <w:r w:rsidR="00CB77FB">
        <w:rPr>
          <w:spacing w:val="-2"/>
          <w:sz w:val="24"/>
        </w:rPr>
        <w:t>требованиям;</w:t>
      </w:r>
    </w:p>
    <w:p w:rsidR="00CB77FB" w:rsidRDefault="00430997" w:rsidP="00430997">
      <w:pPr>
        <w:pStyle w:val="a5"/>
        <w:tabs>
          <w:tab w:val="left" w:pos="426"/>
        </w:tabs>
        <w:ind w:left="426"/>
        <w:rPr>
          <w:sz w:val="24"/>
        </w:rPr>
      </w:pPr>
      <w:r>
        <w:rPr>
          <w:sz w:val="24"/>
        </w:rPr>
        <w:t>-</w:t>
      </w:r>
      <w:r w:rsidR="00CB77FB">
        <w:rPr>
          <w:sz w:val="24"/>
        </w:rPr>
        <w:t>контрольреализацииосновныхобразовательных</w:t>
      </w:r>
      <w:r w:rsidR="00CB77FB">
        <w:rPr>
          <w:spacing w:val="-2"/>
          <w:sz w:val="24"/>
        </w:rPr>
        <w:t>программ;</w:t>
      </w:r>
    </w:p>
    <w:p w:rsidR="00CB77FB" w:rsidRDefault="00430997" w:rsidP="00430997">
      <w:pPr>
        <w:pStyle w:val="a5"/>
        <w:tabs>
          <w:tab w:val="left" w:pos="426"/>
        </w:tabs>
        <w:ind w:left="426"/>
        <w:rPr>
          <w:sz w:val="24"/>
        </w:rPr>
      </w:pPr>
      <w:r>
        <w:rPr>
          <w:sz w:val="24"/>
        </w:rPr>
        <w:t>-</w:t>
      </w:r>
      <w:r w:rsidR="00CB77FB">
        <w:rPr>
          <w:sz w:val="24"/>
        </w:rPr>
        <w:t>контрольосвоенияосновныхобразовательных</w:t>
      </w:r>
      <w:r w:rsidR="00CB77FB">
        <w:rPr>
          <w:spacing w:val="-2"/>
          <w:sz w:val="24"/>
        </w:rPr>
        <w:t>программ;</w:t>
      </w:r>
    </w:p>
    <w:p w:rsidR="00CB77FB" w:rsidRDefault="00430997" w:rsidP="00430997">
      <w:pPr>
        <w:pStyle w:val="a5"/>
        <w:tabs>
          <w:tab w:val="left" w:pos="426"/>
          <w:tab w:val="left" w:pos="1290"/>
        </w:tabs>
        <w:ind w:left="426" w:right="436"/>
        <w:rPr>
          <w:sz w:val="24"/>
        </w:rPr>
      </w:pPr>
      <w:r>
        <w:rPr>
          <w:sz w:val="24"/>
        </w:rPr>
        <w:t>-</w:t>
      </w:r>
      <w:r w:rsidR="00CB77FB">
        <w:rPr>
          <w:sz w:val="24"/>
        </w:rPr>
        <w:t xml:space="preserve">оценка условий реализации ООП (по уровням общего образования) федеральным </w:t>
      </w:r>
      <w:r w:rsidR="00CB77FB">
        <w:rPr>
          <w:spacing w:val="-2"/>
          <w:sz w:val="24"/>
        </w:rPr>
        <w:t>требованиям;</w:t>
      </w:r>
    </w:p>
    <w:p w:rsidR="00CB77FB" w:rsidRPr="00430997" w:rsidRDefault="00430997" w:rsidP="00430997">
      <w:pPr>
        <w:pStyle w:val="a5"/>
        <w:tabs>
          <w:tab w:val="left" w:pos="426"/>
          <w:tab w:val="left" w:pos="1271"/>
        </w:tabs>
        <w:ind w:right="439"/>
        <w:rPr>
          <w:sz w:val="24"/>
        </w:rPr>
      </w:pPr>
      <w:r>
        <w:rPr>
          <w:sz w:val="24"/>
        </w:rPr>
        <w:t>-</w:t>
      </w:r>
      <w:r w:rsidR="00CB77FB">
        <w:rPr>
          <w:sz w:val="24"/>
        </w:rPr>
        <w:t xml:space="preserve">контроль состояния условий реализации ООП (по уровням общего образования) и мониторинг реализации «дорожной карты» развития условий реализации ООП (по уровням общего </w:t>
      </w:r>
      <w:r w:rsidR="00CB77FB" w:rsidRPr="00430997">
        <w:rPr>
          <w:sz w:val="24"/>
        </w:rPr>
        <w:t>образования);</w:t>
      </w:r>
    </w:p>
    <w:p w:rsidR="00CB77FB" w:rsidRPr="00430997" w:rsidRDefault="00430997" w:rsidP="00430997">
      <w:pPr>
        <w:tabs>
          <w:tab w:val="left" w:pos="426"/>
          <w:tab w:val="left" w:pos="1174"/>
        </w:tabs>
        <w:spacing w:after="0"/>
        <w:ind w:left="426"/>
        <w:jc w:val="both"/>
        <w:rPr>
          <w:rFonts w:ascii="Times New Roman" w:hAnsi="Times New Roman" w:cs="Times New Roman"/>
          <w:sz w:val="24"/>
        </w:rPr>
      </w:pPr>
      <w:r w:rsidRPr="00430997">
        <w:rPr>
          <w:rFonts w:ascii="Times New Roman" w:hAnsi="Times New Roman" w:cs="Times New Roman"/>
          <w:sz w:val="24"/>
        </w:rPr>
        <w:t>-</w:t>
      </w:r>
      <w:r w:rsidR="00CB77FB" w:rsidRPr="00430997">
        <w:rPr>
          <w:rFonts w:ascii="Times New Roman" w:hAnsi="Times New Roman" w:cs="Times New Roman"/>
          <w:sz w:val="24"/>
        </w:rPr>
        <w:t>мониторингсформированностииразвитияметапредметныхобразовательных</w:t>
      </w:r>
      <w:r w:rsidR="00CB77FB" w:rsidRPr="00430997">
        <w:rPr>
          <w:rFonts w:ascii="Times New Roman" w:hAnsi="Times New Roman" w:cs="Times New Roman"/>
          <w:spacing w:val="-2"/>
          <w:sz w:val="24"/>
        </w:rPr>
        <w:t>результатов;</w:t>
      </w:r>
    </w:p>
    <w:p w:rsidR="00CB77FB" w:rsidRPr="00430997" w:rsidRDefault="00430997" w:rsidP="00430997">
      <w:pPr>
        <w:pStyle w:val="a5"/>
        <w:tabs>
          <w:tab w:val="left" w:pos="426"/>
          <w:tab w:val="left" w:pos="1213"/>
        </w:tabs>
        <w:ind w:left="426" w:right="441"/>
        <w:rPr>
          <w:sz w:val="24"/>
        </w:rPr>
      </w:pPr>
      <w:r w:rsidRPr="00430997">
        <w:rPr>
          <w:sz w:val="24"/>
        </w:rPr>
        <w:t>-</w:t>
      </w:r>
      <w:r w:rsidR="00CB77FB" w:rsidRPr="00430997">
        <w:rPr>
          <w:sz w:val="24"/>
        </w:rPr>
        <w:t>оценка уровня достижения обучающимися планируемых предметных и метапредметных результатов освоения ООП (по уровням общего образования);</w:t>
      </w:r>
    </w:p>
    <w:p w:rsidR="00CB77FB" w:rsidRPr="00430997" w:rsidRDefault="00430997" w:rsidP="00430997">
      <w:pPr>
        <w:pStyle w:val="a5"/>
        <w:tabs>
          <w:tab w:val="left" w:pos="426"/>
          <w:tab w:val="left" w:pos="1269"/>
        </w:tabs>
        <w:ind w:right="437"/>
        <w:rPr>
          <w:sz w:val="24"/>
        </w:rPr>
      </w:pPr>
      <w:r w:rsidRPr="00430997">
        <w:rPr>
          <w:sz w:val="24"/>
        </w:rPr>
        <w:t>-</w:t>
      </w:r>
      <w:r w:rsidR="00CB77FB" w:rsidRPr="00430997">
        <w:rPr>
          <w:sz w:val="24"/>
        </w:rPr>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rsidR="00CB77FB" w:rsidRPr="00430997" w:rsidRDefault="00430997" w:rsidP="00430997">
      <w:pPr>
        <w:pStyle w:val="a5"/>
        <w:tabs>
          <w:tab w:val="left" w:pos="426"/>
          <w:tab w:val="left" w:pos="1269"/>
        </w:tabs>
        <w:ind w:right="443"/>
        <w:rPr>
          <w:sz w:val="24"/>
        </w:rPr>
      </w:pPr>
      <w:r w:rsidRPr="00430997">
        <w:rPr>
          <w:sz w:val="24"/>
        </w:rPr>
        <w:t>-</w:t>
      </w:r>
      <w:r w:rsidR="00CB77FB" w:rsidRPr="00430997">
        <w:rPr>
          <w:sz w:val="24"/>
        </w:rPr>
        <w:t>мониторинг личностного развития обучающихся, сформированности у обучающихся личностных УУД;</w:t>
      </w:r>
    </w:p>
    <w:p w:rsidR="00CB77FB" w:rsidRDefault="00430997" w:rsidP="00430997">
      <w:pPr>
        <w:pStyle w:val="a5"/>
        <w:tabs>
          <w:tab w:val="left" w:pos="426"/>
          <w:tab w:val="left" w:pos="1341"/>
        </w:tabs>
        <w:ind w:right="437"/>
        <w:rPr>
          <w:sz w:val="24"/>
        </w:rPr>
      </w:pPr>
      <w:r w:rsidRPr="00430997">
        <w:rPr>
          <w:sz w:val="24"/>
        </w:rPr>
        <w:t>-</w:t>
      </w:r>
      <w:r w:rsidR="00CB77FB" w:rsidRPr="00430997">
        <w:rPr>
          <w:sz w:val="24"/>
        </w:rPr>
        <w:t>систематизация и обработка оценочной информации, подготовка аналитических документов по итогам ВСОКО</w:t>
      </w:r>
      <w:r w:rsidR="00CB77FB">
        <w:rPr>
          <w:sz w:val="24"/>
        </w:rPr>
        <w:t>;</w:t>
      </w:r>
    </w:p>
    <w:p w:rsidR="00CB77FB" w:rsidRDefault="00430997" w:rsidP="00430997">
      <w:pPr>
        <w:pStyle w:val="a5"/>
        <w:tabs>
          <w:tab w:val="left" w:pos="426"/>
        </w:tabs>
        <w:ind w:left="426"/>
        <w:rPr>
          <w:sz w:val="24"/>
        </w:rPr>
      </w:pPr>
      <w:r>
        <w:rPr>
          <w:sz w:val="24"/>
        </w:rPr>
        <w:t>-</w:t>
      </w:r>
      <w:r w:rsidR="00CB77FB">
        <w:rPr>
          <w:sz w:val="24"/>
        </w:rPr>
        <w:t xml:space="preserve">подготовкатекстаотчета о </w:t>
      </w:r>
      <w:r w:rsidR="00CB77FB">
        <w:rPr>
          <w:spacing w:val="-2"/>
          <w:sz w:val="24"/>
        </w:rPr>
        <w:t>самообследовании;</w:t>
      </w:r>
    </w:p>
    <w:p w:rsidR="00CB77FB" w:rsidRDefault="00430997" w:rsidP="00430997">
      <w:pPr>
        <w:pStyle w:val="a5"/>
        <w:tabs>
          <w:tab w:val="left" w:pos="426"/>
        </w:tabs>
        <w:ind w:left="426"/>
        <w:rPr>
          <w:sz w:val="24"/>
        </w:rPr>
      </w:pPr>
      <w:r>
        <w:rPr>
          <w:sz w:val="24"/>
        </w:rPr>
        <w:t>-</w:t>
      </w:r>
      <w:r w:rsidR="00CB77FB">
        <w:rPr>
          <w:sz w:val="24"/>
        </w:rPr>
        <w:t>размещениетекстаотчетанаофициальномсайте</w:t>
      </w:r>
      <w:r w:rsidR="00CB77FB">
        <w:rPr>
          <w:spacing w:val="-2"/>
          <w:sz w:val="24"/>
        </w:rPr>
        <w:t xml:space="preserve"> школы.</w:t>
      </w:r>
    </w:p>
    <w:p w:rsidR="00CB77FB" w:rsidRDefault="00CB77FB" w:rsidP="00430997">
      <w:pPr>
        <w:pStyle w:val="a3"/>
        <w:tabs>
          <w:tab w:val="left" w:pos="426"/>
        </w:tabs>
        <w:ind w:left="426" w:right="439" w:hanging="1"/>
      </w:pPr>
      <w:r>
        <w:t>Контрольно-оценочные мероприятия и процедуры в рамках ВСОКО включаются в годовой план внутришкольного контроля.</w:t>
      </w:r>
    </w:p>
    <w:p w:rsidR="00CB77FB" w:rsidRDefault="00CB77FB" w:rsidP="00430997">
      <w:pPr>
        <w:pStyle w:val="a3"/>
        <w:ind w:right="442" w:hanging="1"/>
      </w:pPr>
      <w:r>
        <w:t>Внутришкольный контроль связан с основными направлениями функционирования образовательного учреждения и отражен в годовом пл</w:t>
      </w:r>
      <w:r w:rsidR="00430997">
        <w:t xml:space="preserve">ане работы МОБУ «Хуторская </w:t>
      </w:r>
      <w:proofErr w:type="spellStart"/>
      <w:r w:rsidR="00430997">
        <w:t>сош</w:t>
      </w:r>
      <w:proofErr w:type="spellEnd"/>
      <w:r>
        <w:t>».</w:t>
      </w:r>
    </w:p>
    <w:p w:rsidR="00CB77FB" w:rsidRDefault="00CB77FB" w:rsidP="00430997">
      <w:pPr>
        <w:pStyle w:val="a3"/>
        <w:ind w:right="432" w:hanging="1"/>
      </w:pPr>
      <w:r>
        <w:t>В основу внутришкольного контроля образовательного учреждения закладывается педагогический анализ результатов труда учителя и состояние учебно-воспитательного процесса.</w:t>
      </w:r>
    </w:p>
    <w:p w:rsidR="00CB77FB" w:rsidRDefault="00CB77FB" w:rsidP="00430997">
      <w:pPr>
        <w:pStyle w:val="a3"/>
        <w:spacing w:before="1"/>
        <w:ind w:right="438" w:hanging="1"/>
      </w:pPr>
      <w:r>
        <w:t>Осуществлениеконтролявелосьпоследующимнаправлениям:состояниезнаний,уменийи навыков учащихся; переход на ФГОС; ведение школьной документации; выполнение всеобуча и учебных программ; состояние преподавания учебных предметов; соблюдение требований ОТ; работа по подготовке к государственной (итоговой) аттестации.</w:t>
      </w:r>
    </w:p>
    <w:p w:rsidR="00CB77FB" w:rsidRDefault="00CB77FB" w:rsidP="00430997">
      <w:pPr>
        <w:pStyle w:val="a3"/>
        <w:ind w:left="1054" w:hanging="1"/>
      </w:pPr>
      <w:r>
        <w:t>Основныенаправленияпосещенийиконтроля</w:t>
      </w:r>
      <w:r>
        <w:rPr>
          <w:spacing w:val="-2"/>
        </w:rPr>
        <w:t>уроков:</w:t>
      </w:r>
    </w:p>
    <w:p w:rsidR="00CB77FB" w:rsidRPr="00430997" w:rsidRDefault="00430997" w:rsidP="006D276D">
      <w:pPr>
        <w:tabs>
          <w:tab w:val="left" w:pos="1421"/>
        </w:tabs>
        <w:spacing w:after="0" w:line="240" w:lineRule="auto"/>
        <w:ind w:left="426"/>
        <w:jc w:val="both"/>
        <w:rPr>
          <w:rFonts w:ascii="Times New Roman" w:hAnsi="Times New Roman" w:cs="Times New Roman"/>
          <w:sz w:val="24"/>
        </w:rPr>
      </w:pPr>
      <w:r>
        <w:rPr>
          <w:rFonts w:ascii="Times New Roman" w:hAnsi="Times New Roman" w:cs="Times New Roman"/>
          <w:sz w:val="24"/>
        </w:rPr>
        <w:t xml:space="preserve"> 1.</w:t>
      </w:r>
      <w:r w:rsidR="00CB77FB" w:rsidRPr="00430997">
        <w:rPr>
          <w:rFonts w:ascii="Times New Roman" w:hAnsi="Times New Roman" w:cs="Times New Roman"/>
          <w:sz w:val="24"/>
        </w:rPr>
        <w:t>профессиональнаякомпетентностьиметодическаяграмотность</w:t>
      </w:r>
      <w:r w:rsidR="00CB77FB" w:rsidRPr="00430997">
        <w:rPr>
          <w:rFonts w:ascii="Times New Roman" w:hAnsi="Times New Roman" w:cs="Times New Roman"/>
          <w:spacing w:val="-2"/>
          <w:sz w:val="24"/>
        </w:rPr>
        <w:t>учителей;</w:t>
      </w:r>
    </w:p>
    <w:p w:rsidR="00CB77FB" w:rsidRPr="00430997" w:rsidRDefault="006D276D" w:rsidP="006D276D">
      <w:pPr>
        <w:tabs>
          <w:tab w:val="left" w:pos="1421"/>
        </w:tabs>
        <w:spacing w:after="0" w:line="240" w:lineRule="auto"/>
        <w:ind w:left="426"/>
        <w:jc w:val="both"/>
        <w:rPr>
          <w:rFonts w:ascii="Times New Roman" w:hAnsi="Times New Roman" w:cs="Times New Roman"/>
          <w:sz w:val="24"/>
        </w:rPr>
      </w:pPr>
      <w:r>
        <w:rPr>
          <w:rFonts w:ascii="Times New Roman" w:hAnsi="Times New Roman" w:cs="Times New Roman"/>
          <w:sz w:val="24"/>
        </w:rPr>
        <w:t>2.</w:t>
      </w:r>
      <w:r w:rsidR="00CB77FB" w:rsidRPr="00430997">
        <w:rPr>
          <w:rFonts w:ascii="Times New Roman" w:hAnsi="Times New Roman" w:cs="Times New Roman"/>
          <w:sz w:val="24"/>
        </w:rPr>
        <w:t>освоениеэлементовстандартовосновногообщего</w:t>
      </w:r>
      <w:r w:rsidR="00CB77FB" w:rsidRPr="00430997">
        <w:rPr>
          <w:rFonts w:ascii="Times New Roman" w:hAnsi="Times New Roman" w:cs="Times New Roman"/>
          <w:spacing w:val="-2"/>
          <w:sz w:val="24"/>
        </w:rPr>
        <w:t>образования;</w:t>
      </w:r>
    </w:p>
    <w:p w:rsidR="00CB77FB" w:rsidRPr="00430997" w:rsidRDefault="006D276D" w:rsidP="006D276D">
      <w:pPr>
        <w:tabs>
          <w:tab w:val="left" w:pos="1054"/>
          <w:tab w:val="left" w:pos="1421"/>
        </w:tabs>
        <w:spacing w:after="0" w:line="240" w:lineRule="auto"/>
        <w:ind w:left="1134" w:right="3395" w:hanging="708"/>
        <w:jc w:val="both"/>
        <w:rPr>
          <w:rFonts w:ascii="Times New Roman" w:hAnsi="Times New Roman" w:cs="Times New Roman"/>
          <w:sz w:val="24"/>
        </w:rPr>
      </w:pPr>
      <w:r>
        <w:rPr>
          <w:rFonts w:ascii="Times New Roman" w:hAnsi="Times New Roman" w:cs="Times New Roman"/>
          <w:sz w:val="24"/>
        </w:rPr>
        <w:t>3.</w:t>
      </w:r>
      <w:r w:rsidR="00CB77FB" w:rsidRPr="00430997">
        <w:rPr>
          <w:rFonts w:ascii="Times New Roman" w:hAnsi="Times New Roman" w:cs="Times New Roman"/>
          <w:sz w:val="24"/>
        </w:rPr>
        <w:t>индивидуальнаяработасдетьмипоподготовкекэкзаменам. Посещенные уроки показали, что учителя:</w:t>
      </w:r>
    </w:p>
    <w:p w:rsidR="00CB77FB" w:rsidRDefault="006D276D" w:rsidP="006D276D">
      <w:pPr>
        <w:pStyle w:val="a3"/>
        <w:ind w:left="426" w:right="429" w:hanging="1"/>
      </w:pPr>
      <w:r>
        <w:t>-ст</w:t>
      </w:r>
      <w:r w:rsidR="00CB77FB" w:rsidRPr="00430997">
        <w:t>авятцелиразвитияличностныхкачествучащихсянауроке</w:t>
      </w:r>
      <w:r w:rsidR="00CB77FB">
        <w:t xml:space="preserve">:речь,воля,нравственность, </w:t>
      </w:r>
      <w:r w:rsidR="00CB77FB">
        <w:rPr>
          <w:spacing w:val="-2"/>
        </w:rPr>
        <w:t>коммуникативность;</w:t>
      </w:r>
    </w:p>
    <w:p w:rsidR="00CB77FB" w:rsidRDefault="006D276D" w:rsidP="006D276D">
      <w:pPr>
        <w:pStyle w:val="a3"/>
        <w:spacing w:before="1"/>
        <w:ind w:right="429" w:hanging="1"/>
      </w:pPr>
      <w:r>
        <w:t>-</w:t>
      </w:r>
      <w:r w:rsidR="00CB77FB">
        <w:t>уверенно,профессиональновладеютучебным</w:t>
      </w:r>
      <w:r w:rsidR="00CB77FB">
        <w:rPr>
          <w:spacing w:val="-2"/>
        </w:rPr>
        <w:t>материалом;</w:t>
      </w:r>
    </w:p>
    <w:p w:rsidR="00CB77FB" w:rsidRDefault="006D276D" w:rsidP="006D276D">
      <w:pPr>
        <w:pStyle w:val="a3"/>
        <w:ind w:right="429" w:hanging="1"/>
      </w:pPr>
      <w:r>
        <w:t>-</w:t>
      </w:r>
      <w:r w:rsidR="00CB77FB">
        <w:t>используют динамические дидактические материалы (аудио, видео, компьютерные), видео-уроки, использует электронные учебники.</w:t>
      </w:r>
    </w:p>
    <w:p w:rsidR="006D276D" w:rsidRDefault="006D276D" w:rsidP="006D276D">
      <w:pPr>
        <w:pStyle w:val="a3"/>
        <w:spacing w:before="65"/>
        <w:ind w:right="430" w:hanging="1"/>
      </w:pPr>
      <w:r>
        <w:t>Контроль за школьной документацией осуществлялся не реже одного раза в неделю со следующими методическими целями: своевременность заполнения электронного журнала; объективное выставление оценок; выполнение государственных программ.</w:t>
      </w:r>
    </w:p>
    <w:p w:rsidR="006D276D" w:rsidRDefault="006D276D" w:rsidP="00CB77FB">
      <w:pPr>
        <w:pStyle w:val="a3"/>
        <w:jc w:val="left"/>
        <w:sectPr w:rsidR="006D276D">
          <w:pgSz w:w="11910" w:h="16840"/>
          <w:pgMar w:top="760" w:right="283" w:bottom="1080" w:left="566" w:header="0" w:footer="874" w:gutter="0"/>
          <w:cols w:space="720"/>
        </w:sectPr>
      </w:pPr>
    </w:p>
    <w:p w:rsidR="00CB77FB" w:rsidRDefault="00CB77FB" w:rsidP="006D276D">
      <w:pPr>
        <w:pStyle w:val="a3"/>
        <w:spacing w:before="1"/>
        <w:ind w:right="436"/>
      </w:pPr>
      <w:r>
        <w:lastRenderedPageBreak/>
        <w:t xml:space="preserve">Наиболее распространенными нарушениями по ведению школьных журналов являются следующие: недостаточная периодичность устных опросов учащихся ведет к </w:t>
      </w:r>
      <w:proofErr w:type="spellStart"/>
      <w:r>
        <w:t>малойнакопляемости</w:t>
      </w:r>
      <w:proofErr w:type="spellEnd"/>
      <w:r>
        <w:t xml:space="preserve"> отметок; несвоевременно заполняются сводные ведомости посещаемости; в журнале не всегда отмечается домашнее задание.</w:t>
      </w:r>
    </w:p>
    <w:p w:rsidR="00CB77FB" w:rsidRDefault="00CB77FB" w:rsidP="00CB77FB">
      <w:pPr>
        <w:pStyle w:val="a3"/>
        <w:ind w:left="994"/>
      </w:pPr>
      <w:r>
        <w:t>Внутришкольныйконтрольноситсистемный</w:t>
      </w:r>
      <w:r>
        <w:rPr>
          <w:spacing w:val="-2"/>
        </w:rPr>
        <w:t>характер.</w:t>
      </w:r>
    </w:p>
    <w:p w:rsidR="00CB77FB" w:rsidRDefault="00CB77FB" w:rsidP="006D276D">
      <w:pPr>
        <w:pStyle w:val="a3"/>
        <w:ind w:right="441"/>
      </w:pPr>
      <w:r>
        <w:t xml:space="preserve">Особый блок внутришкольного контроля занимает контроль за результатами обучениядетей, испытывающих трудности в учебе, работу с учащимися, имеющими одну тройку. Он </w:t>
      </w:r>
      <w:r>
        <w:rPr>
          <w:spacing w:val="-2"/>
        </w:rPr>
        <w:t>включает:</w:t>
      </w:r>
    </w:p>
    <w:p w:rsidR="00CB77FB" w:rsidRPr="006D276D" w:rsidRDefault="006D276D" w:rsidP="006D276D">
      <w:pPr>
        <w:tabs>
          <w:tab w:val="left" w:pos="1174"/>
        </w:tabs>
        <w:spacing w:after="0" w:line="240" w:lineRule="auto"/>
        <w:ind w:left="426"/>
        <w:jc w:val="both"/>
        <w:rPr>
          <w:rFonts w:ascii="Times New Roman" w:hAnsi="Times New Roman" w:cs="Times New Roman"/>
          <w:sz w:val="24"/>
        </w:rPr>
      </w:pPr>
      <w:r w:rsidRPr="006D276D">
        <w:rPr>
          <w:rFonts w:ascii="Times New Roman" w:hAnsi="Times New Roman" w:cs="Times New Roman"/>
          <w:sz w:val="24"/>
        </w:rPr>
        <w:t>1.</w:t>
      </w:r>
      <w:r w:rsidR="00CB77FB" w:rsidRPr="006D276D">
        <w:rPr>
          <w:rFonts w:ascii="Times New Roman" w:hAnsi="Times New Roman" w:cs="Times New Roman"/>
          <w:sz w:val="24"/>
        </w:rPr>
        <w:t>Контрользаналичием</w:t>
      </w:r>
      <w:r>
        <w:rPr>
          <w:rFonts w:ascii="Times New Roman" w:hAnsi="Times New Roman" w:cs="Times New Roman"/>
          <w:sz w:val="24"/>
        </w:rPr>
        <w:t xml:space="preserve"> учителей </w:t>
      </w:r>
      <w:r w:rsidR="00CB77FB" w:rsidRPr="006D276D">
        <w:rPr>
          <w:rFonts w:ascii="Times New Roman" w:hAnsi="Times New Roman" w:cs="Times New Roman"/>
          <w:sz w:val="24"/>
        </w:rPr>
        <w:t>разноуровневых,тестовых</w:t>
      </w:r>
      <w:r w:rsidR="00CB77FB" w:rsidRPr="006D276D">
        <w:rPr>
          <w:rFonts w:ascii="Times New Roman" w:hAnsi="Times New Roman" w:cs="Times New Roman"/>
          <w:spacing w:val="-2"/>
          <w:sz w:val="24"/>
        </w:rPr>
        <w:t>заданий;</w:t>
      </w:r>
    </w:p>
    <w:p w:rsidR="00CB77FB" w:rsidRPr="006D276D" w:rsidRDefault="006D276D" w:rsidP="006D276D">
      <w:pPr>
        <w:tabs>
          <w:tab w:val="left" w:pos="1174"/>
        </w:tabs>
        <w:spacing w:after="0" w:line="240" w:lineRule="auto"/>
        <w:ind w:left="426"/>
        <w:jc w:val="both"/>
        <w:rPr>
          <w:rFonts w:ascii="Times New Roman" w:hAnsi="Times New Roman" w:cs="Times New Roman"/>
          <w:sz w:val="24"/>
        </w:rPr>
      </w:pPr>
      <w:r w:rsidRPr="006D276D">
        <w:rPr>
          <w:rFonts w:ascii="Times New Roman" w:hAnsi="Times New Roman" w:cs="Times New Roman"/>
          <w:sz w:val="24"/>
        </w:rPr>
        <w:t>2.</w:t>
      </w:r>
      <w:r w:rsidR="00CB77FB" w:rsidRPr="006D276D">
        <w:rPr>
          <w:rFonts w:ascii="Times New Roman" w:hAnsi="Times New Roman" w:cs="Times New Roman"/>
          <w:sz w:val="24"/>
        </w:rPr>
        <w:t>Контрольиндивидуальнойработысучащимисяразличноймотивациик</w:t>
      </w:r>
      <w:r w:rsidR="00CB77FB" w:rsidRPr="006D276D">
        <w:rPr>
          <w:rFonts w:ascii="Times New Roman" w:hAnsi="Times New Roman" w:cs="Times New Roman"/>
          <w:spacing w:val="-2"/>
          <w:sz w:val="24"/>
        </w:rPr>
        <w:t>обучению.</w:t>
      </w:r>
    </w:p>
    <w:p w:rsidR="00CB77FB" w:rsidRDefault="00CB77FB" w:rsidP="006D276D">
      <w:pPr>
        <w:pStyle w:val="a3"/>
        <w:ind w:left="426" w:right="437"/>
      </w:pPr>
      <w:r w:rsidRPr="006D276D">
        <w:t>В школе</w:t>
      </w:r>
      <w:r>
        <w:t xml:space="preserve"> сложилась система промежуточного, итогового контроля, целью которого является выявление недостатков в работе педагогического коллектива по обучению учащихся:</w:t>
      </w:r>
    </w:p>
    <w:p w:rsidR="00CB77FB" w:rsidRPr="006D276D" w:rsidRDefault="006D276D" w:rsidP="006D276D">
      <w:pPr>
        <w:tabs>
          <w:tab w:val="left" w:pos="1173"/>
        </w:tabs>
        <w:spacing w:after="0" w:line="240" w:lineRule="auto"/>
        <w:ind w:left="426" w:right="438"/>
        <w:jc w:val="both"/>
        <w:rPr>
          <w:rFonts w:ascii="Times New Roman" w:hAnsi="Times New Roman" w:cs="Times New Roman"/>
          <w:sz w:val="24"/>
        </w:rPr>
      </w:pPr>
      <w:r w:rsidRPr="006D276D">
        <w:rPr>
          <w:rFonts w:ascii="Times New Roman" w:hAnsi="Times New Roman" w:cs="Times New Roman"/>
          <w:sz w:val="24"/>
        </w:rPr>
        <w:t>1.</w:t>
      </w:r>
      <w:r w:rsidR="00CB77FB" w:rsidRPr="006D276D">
        <w:rPr>
          <w:rFonts w:ascii="Times New Roman" w:hAnsi="Times New Roman" w:cs="Times New Roman"/>
          <w:sz w:val="24"/>
        </w:rPr>
        <w:t>Входной контроль, цель которого - определить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 материала;</w:t>
      </w:r>
    </w:p>
    <w:p w:rsidR="00CB77FB" w:rsidRPr="006D276D" w:rsidRDefault="006D276D" w:rsidP="006D276D">
      <w:pPr>
        <w:tabs>
          <w:tab w:val="left" w:pos="1173"/>
        </w:tabs>
        <w:spacing w:after="0" w:line="240" w:lineRule="auto"/>
        <w:ind w:left="426" w:right="437"/>
        <w:jc w:val="both"/>
        <w:rPr>
          <w:rFonts w:ascii="Times New Roman" w:hAnsi="Times New Roman" w:cs="Times New Roman"/>
          <w:sz w:val="24"/>
        </w:rPr>
      </w:pPr>
      <w:r w:rsidRPr="006D276D">
        <w:rPr>
          <w:rFonts w:ascii="Times New Roman" w:hAnsi="Times New Roman" w:cs="Times New Roman"/>
          <w:sz w:val="24"/>
        </w:rPr>
        <w:t>2.</w:t>
      </w:r>
      <w:r w:rsidR="00CB77FB" w:rsidRPr="006D276D">
        <w:rPr>
          <w:rFonts w:ascii="Times New Roman" w:hAnsi="Times New Roman" w:cs="Times New Roman"/>
          <w:sz w:val="24"/>
        </w:rPr>
        <w:t xml:space="preserve">Промежуточный (полугодовой) контроль, цель которого является отслеживание динамики обученности учащихся, коррекция деятельности учителя и учеников для предупреждения </w:t>
      </w:r>
      <w:r w:rsidR="00CB77FB" w:rsidRPr="006D276D">
        <w:rPr>
          <w:rFonts w:ascii="Times New Roman" w:hAnsi="Times New Roman" w:cs="Times New Roman"/>
          <w:spacing w:val="-2"/>
          <w:sz w:val="24"/>
        </w:rPr>
        <w:t>неуспеваемости;</w:t>
      </w:r>
    </w:p>
    <w:p w:rsidR="00CB77FB" w:rsidRDefault="006D276D" w:rsidP="006D276D">
      <w:pPr>
        <w:pStyle w:val="a3"/>
        <w:ind w:left="426" w:right="439"/>
      </w:pPr>
      <w:r w:rsidRPr="006D276D">
        <w:t>3.</w:t>
      </w:r>
      <w:r w:rsidR="00CB77FB" w:rsidRPr="006D276D">
        <w:t>Итоговый</w:t>
      </w:r>
      <w:r w:rsidR="00CB77FB">
        <w:t xml:space="preserve"> (годовой) контроль, целью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по предметам и классам, по которым получены неудовлетворительные результаты мониторинга.</w:t>
      </w:r>
    </w:p>
    <w:p w:rsidR="00CB77FB" w:rsidRDefault="00CB77FB" w:rsidP="006D276D">
      <w:pPr>
        <w:pStyle w:val="a3"/>
        <w:ind w:right="436"/>
      </w:pPr>
      <w:r w:rsidRPr="006D276D">
        <w:rPr>
          <w:i/>
        </w:rPr>
        <w:t>Вывод:</w:t>
      </w:r>
      <w:r>
        <w:t xml:space="preserve"> При самообследовании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w:t>
      </w:r>
    </w:p>
    <w:p w:rsidR="00CB77FB" w:rsidRDefault="00CB77FB" w:rsidP="006D276D">
      <w:pPr>
        <w:pStyle w:val="a3"/>
        <w:ind w:right="432"/>
      </w:pPr>
      <w:r>
        <w:t xml:space="preserve">Анализ результатов мониторингов позволяет скорректировать дальнейшую работу с обучающимися. Разработать измерительные материалы для текущего контроля по темам, которые вызывают затруднения у учащихся, спланировать тематические заседания школьных методических объединений, расширить круг предметов, включённых в педагогический </w:t>
      </w:r>
      <w:r>
        <w:rPr>
          <w:spacing w:val="-2"/>
        </w:rPr>
        <w:t>мониторинг.</w:t>
      </w:r>
    </w:p>
    <w:p w:rsidR="00CB77FB" w:rsidRDefault="00CB77FB" w:rsidP="00CB77FB">
      <w:pPr>
        <w:pStyle w:val="a3"/>
        <w:spacing w:before="5"/>
        <w:ind w:left="0"/>
        <w:jc w:val="left"/>
      </w:pPr>
    </w:p>
    <w:p w:rsidR="00CB77FB" w:rsidRPr="006D276D" w:rsidRDefault="00CB77FB" w:rsidP="006D276D">
      <w:pPr>
        <w:pStyle w:val="210"/>
        <w:ind w:left="426" w:right="429"/>
        <w:jc w:val="center"/>
      </w:pPr>
      <w:r w:rsidRPr="006D276D">
        <w:t>Результатыанкетированияродителейокачествепредоставляемых</w:t>
      </w:r>
      <w:r w:rsidRPr="006D276D">
        <w:rPr>
          <w:spacing w:val="-2"/>
        </w:rPr>
        <w:t>образовательныхуслуг.</w:t>
      </w:r>
    </w:p>
    <w:p w:rsidR="00CB77FB" w:rsidRDefault="00CB77FB" w:rsidP="006D276D">
      <w:pPr>
        <w:pStyle w:val="a3"/>
        <w:ind w:left="446" w:right="448" w:firstLine="569"/>
      </w:pPr>
      <w:r>
        <w:t>Включение в систему мониторинга такого показателя, как удовлетворённость родителей различными сторонами образовательного процесса достаточно ярко характеризует личностно - ориентированную направленность деятельности образовательной организации.</w:t>
      </w:r>
    </w:p>
    <w:p w:rsidR="00CB77FB" w:rsidRDefault="00CB77FB" w:rsidP="00CB77FB">
      <w:pPr>
        <w:pStyle w:val="a3"/>
        <w:ind w:left="446" w:right="455" w:firstLine="569"/>
      </w:pPr>
      <w:r>
        <w:t>Положительная динамика по годам показателя удовлетворённости среди родителей (законных представителей) школьников свидетельствует о целенаправленной работе педагогического коллектива и администрации образовательной организации над развитием и совершенствованием учебно-воспитательного процесса, о своевременной коррекции педагогической деятельности на основе отслеживания её результатов.</w:t>
      </w:r>
    </w:p>
    <w:p w:rsidR="00CB77FB" w:rsidRPr="006D276D" w:rsidRDefault="00CB77FB" w:rsidP="006D276D">
      <w:pPr>
        <w:spacing w:after="0" w:line="240" w:lineRule="auto"/>
        <w:ind w:left="446" w:right="453"/>
        <w:jc w:val="both"/>
        <w:rPr>
          <w:rFonts w:ascii="Times New Roman" w:hAnsi="Times New Roman" w:cs="Times New Roman"/>
          <w:sz w:val="24"/>
          <w:szCs w:val="24"/>
        </w:rPr>
      </w:pPr>
      <w:r w:rsidRPr="006D276D">
        <w:rPr>
          <w:rFonts w:ascii="Times New Roman" w:hAnsi="Times New Roman" w:cs="Times New Roman"/>
          <w:sz w:val="24"/>
          <w:szCs w:val="24"/>
        </w:rPr>
        <w:t>В 2024 году школа проходила независимую оценку качества (НОК) условий осуществления образовательной деятельности, в рамках которой было проведено анкетирование родителей, изучение сайта школы и анализ результатов федеральным оператором по следующим направлениям:</w:t>
      </w:r>
    </w:p>
    <w:p w:rsidR="00CB77FB" w:rsidRPr="006D276D" w:rsidRDefault="006D276D" w:rsidP="006D276D">
      <w:pPr>
        <w:tabs>
          <w:tab w:val="left" w:pos="1494"/>
        </w:tabs>
        <w:spacing w:after="0" w:line="240" w:lineRule="auto"/>
        <w:ind w:left="426" w:right="453"/>
        <w:jc w:val="both"/>
        <w:rPr>
          <w:rFonts w:ascii="Times New Roman" w:hAnsi="Times New Roman" w:cs="Times New Roman"/>
          <w:sz w:val="24"/>
        </w:rPr>
      </w:pPr>
      <w:r w:rsidRPr="006D276D">
        <w:rPr>
          <w:rFonts w:ascii="Times New Roman" w:hAnsi="Times New Roman" w:cs="Times New Roman"/>
          <w:sz w:val="24"/>
          <w:szCs w:val="24"/>
        </w:rPr>
        <w:t>1.</w:t>
      </w:r>
      <w:r w:rsidR="00CB77FB" w:rsidRPr="006D276D">
        <w:rPr>
          <w:rFonts w:ascii="Times New Roman" w:hAnsi="Times New Roman" w:cs="Times New Roman"/>
          <w:sz w:val="24"/>
          <w:szCs w:val="24"/>
        </w:rPr>
        <w:t>Открытость и доступность информации об организации, осуществляющей образовательную деятельность</w:t>
      </w:r>
      <w:r w:rsidR="00CB77FB" w:rsidRPr="006D276D">
        <w:rPr>
          <w:rFonts w:ascii="Times New Roman" w:hAnsi="Times New Roman" w:cs="Times New Roman"/>
          <w:sz w:val="24"/>
        </w:rPr>
        <w:t>.</w:t>
      </w:r>
    </w:p>
    <w:p w:rsidR="006D276D" w:rsidRPr="006D276D" w:rsidRDefault="006D276D" w:rsidP="006D276D">
      <w:pPr>
        <w:tabs>
          <w:tab w:val="left" w:pos="426"/>
        </w:tabs>
        <w:spacing w:after="0" w:line="240" w:lineRule="auto"/>
        <w:ind w:left="426" w:right="458"/>
        <w:jc w:val="both"/>
        <w:rPr>
          <w:rFonts w:ascii="Times New Roman" w:hAnsi="Times New Roman" w:cs="Times New Roman"/>
          <w:sz w:val="24"/>
        </w:rPr>
      </w:pPr>
      <w:r>
        <w:rPr>
          <w:rFonts w:ascii="Times New Roman" w:hAnsi="Times New Roman" w:cs="Times New Roman"/>
          <w:spacing w:val="-2"/>
          <w:sz w:val="24"/>
        </w:rPr>
        <w:t>2.</w:t>
      </w:r>
      <w:r w:rsidRPr="006D276D">
        <w:rPr>
          <w:rFonts w:ascii="Times New Roman" w:hAnsi="Times New Roman" w:cs="Times New Roman"/>
          <w:spacing w:val="-2"/>
          <w:sz w:val="24"/>
        </w:rPr>
        <w:t>Комфортность</w:t>
      </w:r>
      <w:r w:rsidRPr="006D276D">
        <w:rPr>
          <w:rFonts w:ascii="Times New Roman" w:hAnsi="Times New Roman" w:cs="Times New Roman"/>
          <w:sz w:val="24"/>
        </w:rPr>
        <w:tab/>
      </w:r>
      <w:r w:rsidRPr="006D276D">
        <w:rPr>
          <w:rFonts w:ascii="Times New Roman" w:hAnsi="Times New Roman" w:cs="Times New Roman"/>
          <w:spacing w:val="-2"/>
          <w:sz w:val="24"/>
        </w:rPr>
        <w:t>условий,</w:t>
      </w:r>
      <w:r w:rsidRPr="006D276D">
        <w:rPr>
          <w:rFonts w:ascii="Times New Roman" w:hAnsi="Times New Roman" w:cs="Times New Roman"/>
          <w:spacing w:val="-10"/>
          <w:sz w:val="24"/>
        </w:rPr>
        <w:t>в</w:t>
      </w:r>
      <w:r w:rsidRPr="006D276D">
        <w:rPr>
          <w:rFonts w:ascii="Times New Roman" w:hAnsi="Times New Roman" w:cs="Times New Roman"/>
          <w:spacing w:val="-2"/>
          <w:sz w:val="24"/>
        </w:rPr>
        <w:t>которых</w:t>
      </w:r>
      <w:r w:rsidRPr="006D276D">
        <w:rPr>
          <w:rFonts w:ascii="Times New Roman" w:hAnsi="Times New Roman" w:cs="Times New Roman"/>
          <w:sz w:val="24"/>
        </w:rPr>
        <w:tab/>
      </w:r>
      <w:r w:rsidRPr="006D276D">
        <w:rPr>
          <w:rFonts w:ascii="Times New Roman" w:hAnsi="Times New Roman" w:cs="Times New Roman"/>
          <w:spacing w:val="-2"/>
          <w:sz w:val="24"/>
        </w:rPr>
        <w:t xml:space="preserve">осуществляетсяобразовательнаядеятельность </w:t>
      </w:r>
      <w:r w:rsidRPr="006D276D">
        <w:rPr>
          <w:rFonts w:ascii="Times New Roman" w:hAnsi="Times New Roman" w:cs="Times New Roman"/>
          <w:sz w:val="24"/>
        </w:rPr>
        <w:t>(недостатки не выявлены).</w:t>
      </w:r>
    </w:p>
    <w:p w:rsidR="006D276D" w:rsidRPr="006D276D" w:rsidRDefault="006D276D" w:rsidP="006D276D">
      <w:pPr>
        <w:tabs>
          <w:tab w:val="left" w:pos="1256"/>
        </w:tabs>
        <w:spacing w:after="0" w:line="240" w:lineRule="auto"/>
        <w:ind w:left="426"/>
        <w:jc w:val="both"/>
        <w:rPr>
          <w:rFonts w:ascii="Times New Roman" w:hAnsi="Times New Roman" w:cs="Times New Roman"/>
          <w:sz w:val="24"/>
        </w:rPr>
      </w:pPr>
      <w:r>
        <w:rPr>
          <w:rFonts w:ascii="Times New Roman" w:hAnsi="Times New Roman" w:cs="Times New Roman"/>
          <w:sz w:val="24"/>
        </w:rPr>
        <w:t>3.</w:t>
      </w:r>
      <w:r w:rsidRPr="006D276D">
        <w:rPr>
          <w:rFonts w:ascii="Times New Roman" w:hAnsi="Times New Roman" w:cs="Times New Roman"/>
          <w:sz w:val="24"/>
        </w:rPr>
        <w:t>Доступностьуслугдля</w:t>
      </w:r>
      <w:r w:rsidRPr="006D276D">
        <w:rPr>
          <w:rFonts w:ascii="Times New Roman" w:hAnsi="Times New Roman" w:cs="Times New Roman"/>
          <w:spacing w:val="-2"/>
          <w:sz w:val="24"/>
        </w:rPr>
        <w:t>инвалидов.</w:t>
      </w:r>
    </w:p>
    <w:p w:rsidR="006D276D" w:rsidRPr="006D276D" w:rsidRDefault="006D276D" w:rsidP="006D276D">
      <w:pPr>
        <w:tabs>
          <w:tab w:val="left" w:pos="1293"/>
        </w:tabs>
        <w:spacing w:after="0" w:line="240" w:lineRule="auto"/>
        <w:ind w:left="426" w:right="451"/>
        <w:jc w:val="both"/>
        <w:rPr>
          <w:rFonts w:ascii="Times New Roman" w:hAnsi="Times New Roman" w:cs="Times New Roman"/>
          <w:sz w:val="24"/>
        </w:rPr>
      </w:pPr>
      <w:r>
        <w:rPr>
          <w:rFonts w:ascii="Times New Roman" w:hAnsi="Times New Roman" w:cs="Times New Roman"/>
          <w:sz w:val="24"/>
        </w:rPr>
        <w:t>4.</w:t>
      </w:r>
      <w:r w:rsidRPr="006D276D">
        <w:rPr>
          <w:rFonts w:ascii="Times New Roman" w:hAnsi="Times New Roman" w:cs="Times New Roman"/>
          <w:sz w:val="24"/>
        </w:rPr>
        <w:t>Доброжелательность,вежливостьработниковобразовательнойорганизации(недостатки не выявлены).</w:t>
      </w:r>
    </w:p>
    <w:p w:rsidR="006D276D" w:rsidRPr="006D276D" w:rsidRDefault="006D276D" w:rsidP="006D276D">
      <w:pPr>
        <w:tabs>
          <w:tab w:val="left" w:pos="1326"/>
        </w:tabs>
        <w:spacing w:after="0" w:line="240" w:lineRule="auto"/>
        <w:ind w:left="426" w:right="455"/>
        <w:jc w:val="both"/>
        <w:rPr>
          <w:rFonts w:ascii="Times New Roman" w:hAnsi="Times New Roman" w:cs="Times New Roman"/>
          <w:sz w:val="24"/>
        </w:rPr>
      </w:pPr>
      <w:r>
        <w:rPr>
          <w:rFonts w:ascii="Times New Roman" w:hAnsi="Times New Roman" w:cs="Times New Roman"/>
          <w:sz w:val="24"/>
        </w:rPr>
        <w:t>5.</w:t>
      </w:r>
      <w:r w:rsidRPr="006D276D">
        <w:rPr>
          <w:rFonts w:ascii="Times New Roman" w:hAnsi="Times New Roman" w:cs="Times New Roman"/>
          <w:sz w:val="24"/>
        </w:rPr>
        <w:t xml:space="preserve">Удовлетворенностьусловиямиведенияобразовательнойдеятельности(недостаткине </w:t>
      </w:r>
      <w:r w:rsidRPr="006D276D">
        <w:rPr>
          <w:rFonts w:ascii="Times New Roman" w:hAnsi="Times New Roman" w:cs="Times New Roman"/>
          <w:spacing w:val="-2"/>
          <w:sz w:val="24"/>
        </w:rPr>
        <w:t>выявлены).</w:t>
      </w:r>
    </w:p>
    <w:p w:rsidR="006D276D" w:rsidRDefault="006D276D" w:rsidP="00CB77FB">
      <w:pPr>
        <w:pStyle w:val="a5"/>
        <w:rPr>
          <w:sz w:val="24"/>
        </w:rPr>
        <w:sectPr w:rsidR="006D276D">
          <w:pgSz w:w="11910" w:h="16840"/>
          <w:pgMar w:top="760" w:right="283" w:bottom="1080" w:left="566" w:header="0" w:footer="874" w:gutter="0"/>
          <w:cols w:space="720"/>
        </w:sectPr>
      </w:pPr>
    </w:p>
    <w:p w:rsidR="00CB77FB" w:rsidRDefault="00CB77FB" w:rsidP="00CB77FB">
      <w:pPr>
        <w:pStyle w:val="a3"/>
        <w:ind w:right="459"/>
      </w:pPr>
      <w:r>
        <w:lastRenderedPageBreak/>
        <w:t>В ходе оценки де</w:t>
      </w:r>
      <w:r w:rsidR="006D276D">
        <w:t xml:space="preserve">ятельности МОБУ «Хуторская </w:t>
      </w:r>
      <w:proofErr w:type="spellStart"/>
      <w:r w:rsidR="006D276D">
        <w:t>сош</w:t>
      </w:r>
      <w:proofErr w:type="spellEnd"/>
      <w:r>
        <w:t xml:space="preserve">» были выявлены недостатки в части открытости и доступности информации об ОО, доступности полного комплекса услуг для </w:t>
      </w:r>
      <w:r>
        <w:rPr>
          <w:spacing w:val="-2"/>
        </w:rPr>
        <w:t>инвалидов.</w:t>
      </w:r>
    </w:p>
    <w:p w:rsidR="00CB77FB" w:rsidRPr="005A64CF" w:rsidRDefault="00CB77FB" w:rsidP="005A64CF">
      <w:pPr>
        <w:pStyle w:val="a3"/>
        <w:ind w:left="446" w:right="451"/>
      </w:pPr>
      <w:r>
        <w:t>В сентябре 2024 года школой самостоятельно было проведено очередное исследование удовлетворённости родителей качеством образовательных услуг. Общая в</w:t>
      </w:r>
      <w:r w:rsidR="006D276D">
        <w:t>ыборка исследования составила 36</w:t>
      </w:r>
      <w:r w:rsidR="005A64CF">
        <w:t xml:space="preserve"> человека (38</w:t>
      </w:r>
      <w:r>
        <w:t xml:space="preserve">% от общего числа родителей). Респондентам было предложеноответить на 15 вопросов анкеты, которые позволяют определить показатели удовлетворенностипо </w:t>
      </w:r>
      <w:r w:rsidRPr="005A64CF">
        <w:t>следующим характеристикам:</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содержанияобученияивоспитания</w:t>
      </w:r>
      <w:r w:rsidR="00CB77FB" w:rsidRPr="005A64CF">
        <w:rPr>
          <w:rFonts w:ascii="Times New Roman" w:hAnsi="Times New Roman" w:cs="Times New Roman"/>
          <w:spacing w:val="-2"/>
          <w:sz w:val="24"/>
        </w:rPr>
        <w:t xml:space="preserve"> школьников;</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условияобученияв</w:t>
      </w:r>
      <w:r w:rsidR="00CB77FB" w:rsidRPr="005A64CF">
        <w:rPr>
          <w:rFonts w:ascii="Times New Roman" w:hAnsi="Times New Roman" w:cs="Times New Roman"/>
          <w:spacing w:val="-2"/>
          <w:sz w:val="24"/>
        </w:rPr>
        <w:t xml:space="preserve"> школе;</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организацииработыс</w:t>
      </w:r>
      <w:r w:rsidR="00CB77FB" w:rsidRPr="005A64CF">
        <w:rPr>
          <w:rFonts w:ascii="Times New Roman" w:hAnsi="Times New Roman" w:cs="Times New Roman"/>
          <w:spacing w:val="-2"/>
          <w:sz w:val="24"/>
        </w:rPr>
        <w:t>родителями;</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управленческаяполитика</w:t>
      </w:r>
      <w:r w:rsidR="00CB77FB" w:rsidRPr="005A64CF">
        <w:rPr>
          <w:rFonts w:ascii="Times New Roman" w:hAnsi="Times New Roman" w:cs="Times New Roman"/>
          <w:spacing w:val="-2"/>
          <w:sz w:val="24"/>
        </w:rPr>
        <w:t>школы;</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материально-техническая</w:t>
      </w:r>
      <w:r w:rsidR="00CB77FB" w:rsidRPr="005A64CF">
        <w:rPr>
          <w:rFonts w:ascii="Times New Roman" w:hAnsi="Times New Roman" w:cs="Times New Roman"/>
          <w:spacing w:val="-4"/>
          <w:sz w:val="24"/>
        </w:rPr>
        <w:t>база;</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объективностьоценкирезультатовобучения</w:t>
      </w:r>
      <w:r w:rsidR="00CB77FB" w:rsidRPr="005A64CF">
        <w:rPr>
          <w:rFonts w:ascii="Times New Roman" w:hAnsi="Times New Roman" w:cs="Times New Roman"/>
          <w:spacing w:val="-2"/>
          <w:sz w:val="24"/>
        </w:rPr>
        <w:t>учащихся;</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факторыздоровьесбереженияиобеспечениябезопасности</w:t>
      </w:r>
      <w:r w:rsidR="00CB77FB" w:rsidRPr="005A64CF">
        <w:rPr>
          <w:rFonts w:ascii="Times New Roman" w:hAnsi="Times New Roman" w:cs="Times New Roman"/>
          <w:spacing w:val="-2"/>
          <w:sz w:val="24"/>
        </w:rPr>
        <w:t>школьников;</w:t>
      </w:r>
    </w:p>
    <w:p w:rsidR="00CB77FB" w:rsidRPr="005A64CF" w:rsidRDefault="005A64CF" w:rsidP="005A64CF">
      <w:pPr>
        <w:tabs>
          <w:tab w:val="left" w:pos="1420"/>
        </w:tabs>
        <w:spacing w:after="0" w:line="240" w:lineRule="auto"/>
        <w:ind w:left="446" w:right="459"/>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взаимодействие междуродителями и учителями, учителями и учащимися, отношениями в классном коллективе;</w:t>
      </w:r>
    </w:p>
    <w:p w:rsidR="00CB77FB" w:rsidRPr="005A64CF" w:rsidRDefault="005A64CF" w:rsidP="005A64CF">
      <w:pPr>
        <w:tabs>
          <w:tab w:val="left" w:pos="1421"/>
        </w:tabs>
        <w:spacing w:after="0" w:line="240" w:lineRule="auto"/>
        <w:ind w:left="446"/>
        <w:jc w:val="both"/>
        <w:rPr>
          <w:rFonts w:ascii="Times New Roman" w:hAnsi="Times New Roman" w:cs="Times New Roman"/>
          <w:sz w:val="24"/>
        </w:rPr>
      </w:pPr>
      <w:r w:rsidRPr="005A64CF">
        <w:rPr>
          <w:rFonts w:ascii="Times New Roman" w:hAnsi="Times New Roman" w:cs="Times New Roman"/>
          <w:sz w:val="24"/>
        </w:rPr>
        <w:t>-</w:t>
      </w:r>
      <w:r w:rsidR="00CB77FB" w:rsidRPr="005A64CF">
        <w:rPr>
          <w:rFonts w:ascii="Times New Roman" w:hAnsi="Times New Roman" w:cs="Times New Roman"/>
          <w:sz w:val="24"/>
        </w:rPr>
        <w:t>организациявнеурочнойдеятельности</w:t>
      </w:r>
      <w:r w:rsidR="00CB77FB" w:rsidRPr="005A64CF">
        <w:rPr>
          <w:rFonts w:ascii="Times New Roman" w:hAnsi="Times New Roman" w:cs="Times New Roman"/>
          <w:spacing w:val="-2"/>
          <w:sz w:val="24"/>
        </w:rPr>
        <w:t>учащихся.</w:t>
      </w:r>
    </w:p>
    <w:p w:rsidR="00CB77FB" w:rsidRDefault="00CB77FB" w:rsidP="005A64CF">
      <w:pPr>
        <w:pStyle w:val="a3"/>
        <w:ind w:left="446" w:right="448"/>
      </w:pPr>
      <w:r w:rsidRPr="005A64CF">
        <w:t>Результаты</w:t>
      </w:r>
      <w:r>
        <w:t xml:space="preserve"> анкетирования в соответствии с вышеуказанными </w:t>
      </w:r>
      <w:r w:rsidR="005A64CF">
        <w:t>характеристиками следующие: - 70</w:t>
      </w:r>
      <w:r>
        <w:t>% родителей начальной школы и более поло</w:t>
      </w:r>
      <w:r w:rsidR="005A64CF">
        <w:t>вины родителей средней школы (60</w:t>
      </w:r>
      <w:r>
        <w:t>%) оценили высоко качество образовательных услуг, получаемых в 2024 году обучающимися. В сравнении с результатами анкетирования 2023 года в средней школе ум</w:t>
      </w:r>
      <w:r w:rsidR="005A64CF">
        <w:t>еньшился процент родителей (на 5</w:t>
      </w:r>
      <w:r>
        <w:t>%), удовлетворенных качеством обучения и воспита</w:t>
      </w:r>
      <w:r w:rsidR="005A64CF">
        <w:t>ния; - большинство родителей (62</w:t>
      </w:r>
      <w:r>
        <w:t>%) удовлетворены условиями пребывания их детей в школе; - высок</w:t>
      </w:r>
      <w:r w:rsidR="005A64CF">
        <w:t>ий процент удовлетворенности (70</w:t>
      </w:r>
      <w:r>
        <w:t>%) показали родители в таких вопросах, как организация работы с родителями и управлен</w:t>
      </w:r>
      <w:r w:rsidR="005A64CF">
        <w:t>ческая политика учреждения; - 70</w:t>
      </w:r>
      <w:r>
        <w:t>% опрошенных родителейудовлетворены работой в сфере здоровьесбережения и обеспечения без</w:t>
      </w:r>
      <w:r w:rsidR="005A64CF">
        <w:t>опасности школьников; - 50% (выше на 3</w:t>
      </w:r>
      <w:r>
        <w:t xml:space="preserve">% по сравнению с предыдущим годом) родителей одобрили материально- </w:t>
      </w:r>
      <w:r w:rsidR="005A64CF">
        <w:t>техническую базу учреждения; - 4</w:t>
      </w:r>
      <w:r>
        <w:t>5% родителей довольны организацией внеурочнойдеятельности учащихся. Высокий уровень удовлетворенности родителей просмат</w:t>
      </w:r>
      <w:r w:rsidR="005A64CF">
        <w:t>ривается в 3,4,6</w:t>
      </w:r>
      <w:r>
        <w:t xml:space="preserve"> классах. Средний уровень удовлетворенности родите</w:t>
      </w:r>
      <w:r w:rsidR="005A64CF">
        <w:t>лей просматривается в 1, 2, 5, 7</w:t>
      </w:r>
      <w:r>
        <w:t>, 9 классах. «Ниже среднего»уровень удовлетвореннос</w:t>
      </w:r>
      <w:r w:rsidR="005A64CF">
        <w:t>ти родителей просматривается в 8</w:t>
      </w:r>
      <w:r>
        <w:t xml:space="preserve"> классе. В среднем75%родителей выразили удовлетворённость организацией обучениявшколеипризнали, что довольны тем фактом, что их ребёнок обучается в данной школе. Проведенный анализ позволил на основании полученных результатов внести коррективы в работу образовательного учреждения и спланировать систему работы, направленную на повышение качества образовательных услуг.</w:t>
      </w:r>
    </w:p>
    <w:p w:rsidR="00CB77FB" w:rsidRDefault="00CB77FB" w:rsidP="00CB77FB">
      <w:pPr>
        <w:pStyle w:val="a3"/>
        <w:spacing w:before="4"/>
        <w:ind w:left="0"/>
        <w:jc w:val="left"/>
      </w:pPr>
    </w:p>
    <w:p w:rsidR="00CB77FB" w:rsidRDefault="005A64CF" w:rsidP="005A64CF">
      <w:pPr>
        <w:pStyle w:val="210"/>
        <w:tabs>
          <w:tab w:val="left" w:pos="567"/>
        </w:tabs>
        <w:spacing w:line="274" w:lineRule="exact"/>
        <w:ind w:left="142"/>
        <w:jc w:val="center"/>
      </w:pPr>
      <w:bookmarkStart w:id="5" w:name="_TOC_250001"/>
      <w:r>
        <w:t>1.8.</w:t>
      </w:r>
      <w:r w:rsidR="00CB77FB">
        <w:t>Кадровое</w:t>
      </w:r>
      <w:bookmarkEnd w:id="5"/>
      <w:r w:rsidR="00CB77FB">
        <w:rPr>
          <w:spacing w:val="-2"/>
        </w:rPr>
        <w:t>обеспечение</w:t>
      </w:r>
    </w:p>
    <w:p w:rsidR="00CB77FB" w:rsidRDefault="00CB77FB" w:rsidP="005A64CF">
      <w:pPr>
        <w:pStyle w:val="a3"/>
        <w:ind w:right="439"/>
      </w:pPr>
      <w:r>
        <w:t>Ключевой фигурой, создающей условия для системных изменений, способствующих формированию личности ученика, остаётся педагог, а результаты школьного образования напрямую зависят от его профессиональной компетентности и качества подготовки.</w:t>
      </w:r>
    </w:p>
    <w:p w:rsidR="00CB77FB" w:rsidRDefault="00CB77FB" w:rsidP="005A64CF">
      <w:pPr>
        <w:pStyle w:val="a3"/>
        <w:rPr>
          <w:spacing w:val="-2"/>
        </w:rPr>
      </w:pPr>
      <w:r>
        <w:t>Вшколе</w:t>
      </w:r>
      <w:r>
        <w:rPr>
          <w:spacing w:val="-2"/>
        </w:rPr>
        <w:t>работают:</w:t>
      </w:r>
    </w:p>
    <w:p w:rsidR="005A64CF" w:rsidRPr="00A5707F" w:rsidRDefault="005A64CF" w:rsidP="005A64CF">
      <w:pPr>
        <w:tabs>
          <w:tab w:val="left" w:pos="787"/>
        </w:tabs>
        <w:spacing w:after="0" w:line="240" w:lineRule="auto"/>
        <w:ind w:left="426"/>
        <w:jc w:val="both"/>
        <w:rPr>
          <w:rFonts w:ascii="Times New Roman" w:hAnsi="Times New Roman" w:cs="Times New Roman"/>
          <w:spacing w:val="-5"/>
          <w:sz w:val="24"/>
        </w:rPr>
      </w:pPr>
      <w:r w:rsidRPr="00A5707F">
        <w:rPr>
          <w:rFonts w:ascii="Times New Roman" w:hAnsi="Times New Roman" w:cs="Times New Roman"/>
          <w:sz w:val="24"/>
        </w:rPr>
        <w:t>-С высшим образованием – 12 человек (</w:t>
      </w:r>
      <w:r w:rsidR="00A5707F" w:rsidRPr="00A5707F">
        <w:rPr>
          <w:rFonts w:ascii="Times New Roman" w:hAnsi="Times New Roman" w:cs="Times New Roman"/>
          <w:sz w:val="24"/>
        </w:rPr>
        <w:t>100</w:t>
      </w:r>
      <w:r w:rsidRPr="00A5707F">
        <w:rPr>
          <w:rFonts w:ascii="Times New Roman" w:hAnsi="Times New Roman" w:cs="Times New Roman"/>
          <w:spacing w:val="-5"/>
          <w:sz w:val="24"/>
        </w:rPr>
        <w:t>%);</w:t>
      </w:r>
    </w:p>
    <w:p w:rsidR="005A64CF" w:rsidRPr="00A5707F" w:rsidRDefault="005A64CF" w:rsidP="005A64CF">
      <w:pPr>
        <w:tabs>
          <w:tab w:val="left" w:pos="787"/>
        </w:tabs>
        <w:spacing w:after="0" w:line="240" w:lineRule="auto"/>
        <w:ind w:left="426"/>
        <w:jc w:val="both"/>
        <w:rPr>
          <w:rFonts w:ascii="Times New Roman" w:hAnsi="Times New Roman" w:cs="Times New Roman"/>
          <w:sz w:val="24"/>
        </w:rPr>
      </w:pPr>
      <w:r w:rsidRPr="00A5707F">
        <w:rPr>
          <w:rFonts w:ascii="Times New Roman" w:hAnsi="Times New Roman" w:cs="Times New Roman"/>
          <w:sz w:val="24"/>
        </w:rPr>
        <w:t>- Со средне-специ</w:t>
      </w:r>
      <w:r w:rsidR="00A5707F" w:rsidRPr="00A5707F">
        <w:rPr>
          <w:rFonts w:ascii="Times New Roman" w:hAnsi="Times New Roman" w:cs="Times New Roman"/>
          <w:sz w:val="24"/>
        </w:rPr>
        <w:t>альным образованием – 1 человек</w:t>
      </w:r>
      <w:r w:rsidRPr="00A5707F">
        <w:rPr>
          <w:rFonts w:ascii="Times New Roman" w:hAnsi="Times New Roman" w:cs="Times New Roman"/>
          <w:sz w:val="24"/>
        </w:rPr>
        <w:t xml:space="preserve"> (</w:t>
      </w:r>
      <w:r w:rsidR="00A5707F" w:rsidRPr="00A5707F">
        <w:rPr>
          <w:rFonts w:ascii="Times New Roman" w:hAnsi="Times New Roman" w:cs="Times New Roman"/>
          <w:sz w:val="24"/>
        </w:rPr>
        <w:t>8</w:t>
      </w:r>
      <w:r w:rsidRPr="00A5707F">
        <w:rPr>
          <w:rFonts w:ascii="Times New Roman" w:hAnsi="Times New Roman" w:cs="Times New Roman"/>
          <w:spacing w:val="-5"/>
          <w:sz w:val="24"/>
        </w:rPr>
        <w:t>%)</w:t>
      </w:r>
    </w:p>
    <w:p w:rsidR="005A64CF" w:rsidRPr="002367C0" w:rsidRDefault="005A64CF" w:rsidP="005A64CF">
      <w:pPr>
        <w:tabs>
          <w:tab w:val="left" w:pos="787"/>
        </w:tabs>
        <w:spacing w:after="0" w:line="240" w:lineRule="auto"/>
        <w:ind w:left="426"/>
        <w:jc w:val="both"/>
        <w:rPr>
          <w:rFonts w:ascii="Times New Roman" w:hAnsi="Times New Roman" w:cs="Times New Roman"/>
          <w:sz w:val="24"/>
        </w:rPr>
      </w:pPr>
      <w:r w:rsidRPr="002367C0">
        <w:rPr>
          <w:rFonts w:ascii="Times New Roman" w:hAnsi="Times New Roman" w:cs="Times New Roman"/>
          <w:sz w:val="24"/>
        </w:rPr>
        <w:t>-С высшей</w:t>
      </w:r>
      <w:r w:rsidR="002367C0" w:rsidRPr="002367C0">
        <w:rPr>
          <w:rFonts w:ascii="Times New Roman" w:hAnsi="Times New Roman" w:cs="Times New Roman"/>
          <w:sz w:val="24"/>
        </w:rPr>
        <w:t xml:space="preserve"> квалификационной категорией – 5  (58</w:t>
      </w:r>
      <w:r w:rsidRPr="002367C0">
        <w:rPr>
          <w:rFonts w:ascii="Times New Roman" w:hAnsi="Times New Roman" w:cs="Times New Roman"/>
          <w:sz w:val="24"/>
        </w:rPr>
        <w:t xml:space="preserve">%.) </w:t>
      </w:r>
      <w:r w:rsidRPr="002367C0">
        <w:rPr>
          <w:rFonts w:ascii="Times New Roman" w:hAnsi="Times New Roman" w:cs="Times New Roman"/>
          <w:spacing w:val="-2"/>
          <w:sz w:val="24"/>
        </w:rPr>
        <w:t>учителей;</w:t>
      </w:r>
    </w:p>
    <w:p w:rsidR="005A64CF" w:rsidRPr="002367C0" w:rsidRDefault="005A64CF" w:rsidP="005A64CF">
      <w:pPr>
        <w:tabs>
          <w:tab w:val="left" w:pos="787"/>
        </w:tabs>
        <w:spacing w:after="0" w:line="240" w:lineRule="auto"/>
        <w:ind w:left="426"/>
        <w:jc w:val="both"/>
        <w:rPr>
          <w:rFonts w:ascii="Times New Roman" w:hAnsi="Times New Roman" w:cs="Times New Roman"/>
          <w:sz w:val="24"/>
        </w:rPr>
      </w:pPr>
      <w:r w:rsidRPr="002367C0">
        <w:rPr>
          <w:rFonts w:ascii="Times New Roman" w:hAnsi="Times New Roman" w:cs="Times New Roman"/>
          <w:sz w:val="24"/>
        </w:rPr>
        <w:t>-С I квалификационной категорией – учителе</w:t>
      </w:r>
      <w:r w:rsidR="002367C0" w:rsidRPr="002367C0">
        <w:rPr>
          <w:rFonts w:ascii="Times New Roman" w:hAnsi="Times New Roman" w:cs="Times New Roman"/>
          <w:sz w:val="24"/>
        </w:rPr>
        <w:t xml:space="preserve">й 7 </w:t>
      </w:r>
      <w:r w:rsidRPr="002367C0">
        <w:rPr>
          <w:rFonts w:ascii="Times New Roman" w:hAnsi="Times New Roman" w:cs="Times New Roman"/>
          <w:sz w:val="24"/>
        </w:rPr>
        <w:t xml:space="preserve"> (4</w:t>
      </w:r>
      <w:r w:rsidR="002367C0" w:rsidRPr="002367C0">
        <w:rPr>
          <w:rFonts w:ascii="Times New Roman" w:hAnsi="Times New Roman" w:cs="Times New Roman"/>
          <w:sz w:val="24"/>
        </w:rPr>
        <w:t>2</w:t>
      </w:r>
      <w:r w:rsidRPr="002367C0">
        <w:rPr>
          <w:rFonts w:ascii="Times New Roman" w:hAnsi="Times New Roman" w:cs="Times New Roman"/>
          <w:spacing w:val="-5"/>
          <w:sz w:val="24"/>
        </w:rPr>
        <w:t>%)</w:t>
      </w:r>
    </w:p>
    <w:p w:rsidR="005A64CF" w:rsidRPr="005A64CF" w:rsidRDefault="005A64CF" w:rsidP="005A64CF">
      <w:pPr>
        <w:pStyle w:val="a3"/>
        <w:ind w:right="430"/>
      </w:pPr>
      <w:r>
        <w:t xml:space="preserve">Школа </w:t>
      </w:r>
      <w:r w:rsidRPr="002367C0">
        <w:t>в целом укомплектована педагогическ</w:t>
      </w:r>
      <w:r w:rsidR="002367C0" w:rsidRPr="002367C0">
        <w:t>ими кадрами, в школе работает 12</w:t>
      </w:r>
      <w:r w:rsidRPr="002367C0">
        <w:t xml:space="preserve"> педагогов.Средний возраст педагогов</w:t>
      </w:r>
      <w:r w:rsidR="002367C0" w:rsidRPr="002367C0">
        <w:t xml:space="preserve"> школы – 52 года</w:t>
      </w:r>
      <w:r w:rsidRPr="002367C0">
        <w:t xml:space="preserve"> (значительно ниже, чем в районе). Уровень квалификац</w:t>
      </w:r>
      <w:r w:rsidR="002367C0" w:rsidRPr="002367C0">
        <w:t>ии педагогов достаточно высок: 5  (58</w:t>
      </w:r>
      <w:r w:rsidRPr="002367C0">
        <w:t>%) пед</w:t>
      </w:r>
      <w:r w:rsidR="002367C0" w:rsidRPr="002367C0">
        <w:t>агогов имеют высшую категорию, 7  (42</w:t>
      </w:r>
      <w:r w:rsidRPr="002367C0">
        <w:t>%) - первую.</w:t>
      </w:r>
    </w:p>
    <w:p w:rsidR="00CB77FB" w:rsidRDefault="00CB77FB" w:rsidP="00CB77FB">
      <w:pPr>
        <w:pStyle w:val="a5"/>
        <w:jc w:val="left"/>
        <w:rPr>
          <w:sz w:val="24"/>
        </w:rPr>
      </w:pPr>
    </w:p>
    <w:p w:rsidR="005A64CF" w:rsidRDefault="005A64CF" w:rsidP="00CB77FB">
      <w:pPr>
        <w:pStyle w:val="a5"/>
        <w:jc w:val="left"/>
        <w:rPr>
          <w:sz w:val="24"/>
        </w:rPr>
      </w:pPr>
    </w:p>
    <w:p w:rsidR="005A64CF" w:rsidRDefault="005A64CF" w:rsidP="00CB77FB">
      <w:pPr>
        <w:pStyle w:val="a5"/>
        <w:jc w:val="left"/>
        <w:rPr>
          <w:sz w:val="24"/>
        </w:rPr>
        <w:sectPr w:rsidR="005A64CF">
          <w:pgSz w:w="11910" w:h="16840"/>
          <w:pgMar w:top="760" w:right="283" w:bottom="1080" w:left="566" w:header="0" w:footer="874" w:gutter="0"/>
          <w:cols w:space="720"/>
        </w:sectPr>
      </w:pPr>
    </w:p>
    <w:p w:rsidR="00CB77FB" w:rsidRDefault="00CB77FB" w:rsidP="00E600D9">
      <w:pPr>
        <w:pStyle w:val="a3"/>
        <w:ind w:right="435"/>
      </w:pPr>
      <w:r>
        <w:lastRenderedPageBreak/>
        <w:t>Одна из наших главных задач – обеспечить профессиональный рост и развитие учителей.Всепедагоги школыпрошли курсыповнедрениюобновленных ФГОСв2023годув10-11классах на базе Академии Просвещения по проблеме «Реализация требований обновленных ФГОС НО</w:t>
      </w:r>
      <w:r w:rsidR="00E600D9">
        <w:t>О, ФГОС ООО в работе учителя», 2</w:t>
      </w:r>
      <w:r>
        <w:t xml:space="preserve"> педагога прошли обучение по программам Точка роста, </w:t>
      </w:r>
      <w:r w:rsidR="00E600D9">
        <w:t>1 педагог</w:t>
      </w:r>
      <w:r w:rsidRPr="00E600D9">
        <w:t xml:space="preserve"> по программе «Школа современного учителя. Формирование функциональной грамотности». </w:t>
      </w:r>
      <w:r>
        <w:t>В последние годы идут поиски новых форм обучения: дистанционные курсы профессиональной переподготовки, очно-заочные курсы; курсы на базе района; выездные курсы. Перспективный план курсовой подготовки постоянно корректируется, пересматривается.</w:t>
      </w:r>
    </w:p>
    <w:p w:rsidR="00CB77FB" w:rsidRDefault="00CB77FB" w:rsidP="00E600D9">
      <w:pPr>
        <w:pStyle w:val="a3"/>
        <w:jc w:val="left"/>
      </w:pPr>
      <w:r>
        <w:t>Вшколепродолжаетсяработапопоощрениюлучших</w:t>
      </w:r>
      <w:r>
        <w:rPr>
          <w:spacing w:val="-2"/>
        </w:rPr>
        <w:t>учителей.</w:t>
      </w:r>
    </w:p>
    <w:p w:rsidR="00CB77FB" w:rsidRDefault="00CB77FB" w:rsidP="00E600D9">
      <w:pPr>
        <w:pStyle w:val="a3"/>
        <w:ind w:right="431"/>
      </w:pPr>
      <w:r w:rsidRPr="00E600D9">
        <w:rPr>
          <w:i/>
        </w:rPr>
        <w:t>Вывод:</w:t>
      </w:r>
      <w:r>
        <w:t xml:space="preserve"> Педагогический коллектив школы стабилен, имеет достаточный профессиональный опыт, подготовку к решению образовательных задач в воспитании учащихся и готов на достижение новых образовательных результатов. Все педагоги школы имеют соответствующее образование в области преподаваемых предметов, администрация школы – образование по направлению«МенеджментОО».Однако,школанеобеспеченаспециалистами- </w:t>
      </w:r>
      <w:proofErr w:type="spellStart"/>
      <w:r>
        <w:t>деффектологами</w:t>
      </w:r>
      <w:proofErr w:type="spellEnd"/>
      <w:r>
        <w:t xml:space="preserve"> для работы с обучающими с ОВЗ, количество которых увеличивается.</w:t>
      </w:r>
    </w:p>
    <w:p w:rsidR="00E600D9" w:rsidRDefault="00E600D9" w:rsidP="00E600D9">
      <w:pPr>
        <w:pStyle w:val="a3"/>
        <w:ind w:right="431"/>
      </w:pPr>
    </w:p>
    <w:p w:rsidR="00CB77FB" w:rsidRDefault="00E600D9" w:rsidP="00E600D9">
      <w:pPr>
        <w:pStyle w:val="210"/>
        <w:tabs>
          <w:tab w:val="left" w:pos="426"/>
        </w:tabs>
        <w:ind w:left="426" w:right="435"/>
        <w:jc w:val="center"/>
      </w:pPr>
      <w:r>
        <w:t>1.9.</w:t>
      </w:r>
      <w:r w:rsidR="00CB77FB">
        <w:t xml:space="preserve">Учебно-методическое и библиотечно-информационное обеспечение образовательного </w:t>
      </w:r>
      <w:r w:rsidR="00CB77FB">
        <w:rPr>
          <w:spacing w:val="-2"/>
        </w:rPr>
        <w:t>процесса</w:t>
      </w:r>
    </w:p>
    <w:p w:rsidR="00CB77FB" w:rsidRDefault="00CB77FB" w:rsidP="00CB77FB">
      <w:pPr>
        <w:pStyle w:val="a3"/>
        <w:ind w:right="431"/>
      </w:pPr>
      <w:r>
        <w:t xml:space="preserve">При реализации образовательного процесса используются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Ведется целенаправленная работа по обновлению библиотечного фонда, </w:t>
      </w:r>
      <w:proofErr w:type="gramStart"/>
      <w:r>
        <w:t>учебников</w:t>
      </w:r>
      <w:proofErr w:type="gramEnd"/>
      <w:r>
        <w:t xml:space="preserve"> соответствующих обновленным ФГОС,</w:t>
      </w:r>
    </w:p>
    <w:p w:rsidR="00CB77FB" w:rsidRPr="00E600D9" w:rsidRDefault="00CB77FB" w:rsidP="0008688D">
      <w:pPr>
        <w:pStyle w:val="a3"/>
        <w:ind w:right="433"/>
        <w:rPr>
          <w:color w:val="FF0000"/>
        </w:rPr>
      </w:pPr>
      <w:r>
        <w:t xml:space="preserve">Учебные программы соответствуют федеральному государственному стандарту и Примерным программам по учебным предметам и курсам начального общего, основного общего, обязательному минимуму содержания среднего общего образования. В школе широко </w:t>
      </w:r>
      <w:r w:rsidRPr="0008688D">
        <w:t>применяютсяпрограммы внеурочн</w:t>
      </w:r>
      <w:r w:rsidR="0008688D" w:rsidRPr="0008688D">
        <w:t>ой деятельности: «Теннис», «Волейбол»</w:t>
      </w:r>
      <w:r w:rsidRPr="0008688D">
        <w:t>,«</w:t>
      </w:r>
      <w:proofErr w:type="spellStart"/>
      <w:r w:rsidRPr="0008688D">
        <w:t>МоеОренбуржье</w:t>
      </w:r>
      <w:proofErr w:type="spellEnd"/>
      <w:r w:rsidRPr="0008688D">
        <w:t>»,</w:t>
      </w:r>
      <w:r w:rsidR="0008688D" w:rsidRPr="0008688D">
        <w:t>«</w:t>
      </w:r>
      <w:proofErr w:type="spellStart"/>
      <w:r w:rsidR="0008688D" w:rsidRPr="0008688D">
        <w:t>Русичи</w:t>
      </w:r>
      <w:proofErr w:type="spellEnd"/>
      <w:r w:rsidR="0008688D" w:rsidRPr="0008688D">
        <w:t xml:space="preserve">» </w:t>
      </w:r>
      <w:r w:rsidRPr="0008688D">
        <w:t>и</w:t>
      </w:r>
      <w:r w:rsidRPr="0008688D">
        <w:rPr>
          <w:spacing w:val="-2"/>
        </w:rPr>
        <w:t xml:space="preserve"> другие.</w:t>
      </w:r>
    </w:p>
    <w:p w:rsidR="00E600D9" w:rsidRDefault="00CB77FB" w:rsidP="00E600D9">
      <w:pPr>
        <w:pStyle w:val="a3"/>
        <w:ind w:right="432"/>
      </w:pPr>
      <w:r>
        <w:t>Школьная библиотека содержит медиатеку,</w:t>
      </w:r>
      <w:r w:rsidR="00E600D9">
        <w:t xml:space="preserve"> но не </w:t>
      </w:r>
      <w:r>
        <w:t xml:space="preserve"> обеспечена необходимой компьютерной техникой для выхода в Интернет, распечатки и копирования. Школа имеет выход в интернет, электронную почту, собственный сайт в сети Интернет. Выход в интернет для обучающихся в образовательных целях осуществляется во всех учебных кабинетах. В целях обеспечения безопасностиобучающихсявсетиИнтернетвсекомпьютерышколыподключеныксистеме</w:t>
      </w:r>
      <w:r w:rsidR="00E600D9">
        <w:t xml:space="preserve"> контентной фильтрации. На всех компьютерах установлено лицензионное программное </w:t>
      </w:r>
      <w:r w:rsidR="00E600D9">
        <w:rPr>
          <w:spacing w:val="-2"/>
        </w:rPr>
        <w:t>обеспечение.</w:t>
      </w:r>
    </w:p>
    <w:p w:rsidR="00E600D9" w:rsidRDefault="00E600D9" w:rsidP="00E600D9">
      <w:pPr>
        <w:pStyle w:val="a3"/>
        <w:ind w:left="994"/>
        <w:jc w:val="center"/>
      </w:pPr>
      <w:r>
        <w:t xml:space="preserve">Общий фонд школьной библиотеки за 3 </w:t>
      </w:r>
      <w:r>
        <w:rPr>
          <w:spacing w:val="-4"/>
        </w:rPr>
        <w:t>года</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413"/>
        <w:gridCol w:w="2410"/>
      </w:tblGrid>
      <w:tr w:rsidR="00E600D9" w:rsidTr="006913A3">
        <w:trPr>
          <w:trHeight w:val="333"/>
        </w:trPr>
        <w:tc>
          <w:tcPr>
            <w:tcW w:w="2835" w:type="dxa"/>
          </w:tcPr>
          <w:p w:rsidR="00E600D9" w:rsidRDefault="00E600D9" w:rsidP="00E600D9">
            <w:pPr>
              <w:pStyle w:val="TableParagraph"/>
              <w:spacing w:line="268" w:lineRule="exact"/>
              <w:ind w:left="674"/>
              <w:rPr>
                <w:sz w:val="24"/>
              </w:rPr>
            </w:pPr>
            <w:proofErr w:type="spellStart"/>
            <w:r>
              <w:rPr>
                <w:spacing w:val="-2"/>
                <w:sz w:val="24"/>
              </w:rPr>
              <w:t>Показатели</w:t>
            </w:r>
            <w:proofErr w:type="spellEnd"/>
          </w:p>
        </w:tc>
        <w:tc>
          <w:tcPr>
            <w:tcW w:w="2410" w:type="dxa"/>
          </w:tcPr>
          <w:p w:rsidR="00E600D9" w:rsidRDefault="00E600D9" w:rsidP="006913A3">
            <w:pPr>
              <w:pStyle w:val="TableParagraph"/>
              <w:spacing w:line="268" w:lineRule="exact"/>
              <w:ind w:left="674"/>
              <w:rPr>
                <w:sz w:val="24"/>
              </w:rPr>
            </w:pPr>
            <w:r>
              <w:rPr>
                <w:sz w:val="24"/>
              </w:rPr>
              <w:t xml:space="preserve">2022 </w:t>
            </w:r>
            <w:proofErr w:type="spellStart"/>
            <w:r>
              <w:rPr>
                <w:spacing w:val="-5"/>
                <w:sz w:val="24"/>
              </w:rPr>
              <w:t>год</w:t>
            </w:r>
            <w:proofErr w:type="spellEnd"/>
          </w:p>
        </w:tc>
        <w:tc>
          <w:tcPr>
            <w:tcW w:w="2413" w:type="dxa"/>
          </w:tcPr>
          <w:p w:rsidR="00E600D9" w:rsidRPr="00E600D9" w:rsidRDefault="00E600D9" w:rsidP="006913A3">
            <w:pPr>
              <w:pStyle w:val="TableParagraph"/>
              <w:spacing w:line="268" w:lineRule="exact"/>
              <w:ind w:left="674"/>
              <w:rPr>
                <w:sz w:val="24"/>
                <w:lang w:val="ru-RU"/>
              </w:rPr>
            </w:pPr>
            <w:r>
              <w:rPr>
                <w:spacing w:val="-4"/>
                <w:sz w:val="24"/>
              </w:rPr>
              <w:t>2023</w:t>
            </w:r>
            <w:r>
              <w:rPr>
                <w:spacing w:val="-4"/>
                <w:sz w:val="24"/>
                <w:lang w:val="ru-RU"/>
              </w:rPr>
              <w:t xml:space="preserve"> год</w:t>
            </w:r>
          </w:p>
        </w:tc>
        <w:tc>
          <w:tcPr>
            <w:tcW w:w="2410" w:type="dxa"/>
          </w:tcPr>
          <w:p w:rsidR="00E600D9" w:rsidRPr="00E600D9" w:rsidRDefault="00E600D9" w:rsidP="006913A3">
            <w:pPr>
              <w:pStyle w:val="TableParagraph"/>
              <w:spacing w:line="268" w:lineRule="exact"/>
              <w:ind w:left="671"/>
              <w:rPr>
                <w:sz w:val="24"/>
                <w:lang w:val="ru-RU"/>
              </w:rPr>
            </w:pPr>
            <w:r>
              <w:rPr>
                <w:spacing w:val="-4"/>
                <w:sz w:val="24"/>
              </w:rPr>
              <w:t>2024</w:t>
            </w:r>
            <w:r>
              <w:rPr>
                <w:spacing w:val="-4"/>
                <w:sz w:val="24"/>
                <w:lang w:val="ru-RU"/>
              </w:rPr>
              <w:t xml:space="preserve"> год</w:t>
            </w:r>
          </w:p>
        </w:tc>
      </w:tr>
      <w:tr w:rsidR="00726A12" w:rsidTr="00726A12">
        <w:trPr>
          <w:trHeight w:val="232"/>
        </w:trPr>
        <w:tc>
          <w:tcPr>
            <w:tcW w:w="2835" w:type="dxa"/>
          </w:tcPr>
          <w:p w:rsidR="00726A12" w:rsidRDefault="00726A12" w:rsidP="00726A12">
            <w:pPr>
              <w:pStyle w:val="TableParagraph"/>
              <w:spacing w:line="268" w:lineRule="exact"/>
              <w:ind w:left="674"/>
              <w:rPr>
                <w:sz w:val="24"/>
              </w:rPr>
            </w:pPr>
            <w:proofErr w:type="spellStart"/>
            <w:r>
              <w:rPr>
                <w:sz w:val="24"/>
              </w:rPr>
              <w:t>Общий</w:t>
            </w:r>
            <w:r>
              <w:rPr>
                <w:spacing w:val="-4"/>
                <w:sz w:val="24"/>
              </w:rPr>
              <w:t>фонд</w:t>
            </w:r>
            <w:proofErr w:type="spellEnd"/>
          </w:p>
        </w:tc>
        <w:tc>
          <w:tcPr>
            <w:tcW w:w="2410" w:type="dxa"/>
          </w:tcPr>
          <w:p w:rsidR="00726A12" w:rsidRPr="00941E75" w:rsidRDefault="00726A12" w:rsidP="00726A12">
            <w:pPr>
              <w:jc w:val="center"/>
            </w:pPr>
            <w:r w:rsidRPr="00941E75">
              <w:rPr>
                <w:rFonts w:ascii="Times New Roman" w:hAnsi="Times New Roman" w:cs="Times New Roman"/>
                <w:sz w:val="24"/>
                <w:szCs w:val="24"/>
              </w:rPr>
              <w:t>5593</w:t>
            </w:r>
          </w:p>
        </w:tc>
        <w:tc>
          <w:tcPr>
            <w:tcW w:w="2413" w:type="dxa"/>
          </w:tcPr>
          <w:p w:rsidR="00726A12" w:rsidRPr="00941E75" w:rsidRDefault="00726A12" w:rsidP="00726A12">
            <w:pPr>
              <w:jc w:val="center"/>
              <w:rPr>
                <w:rFonts w:ascii="Times New Roman" w:hAnsi="Times New Roman" w:cs="Times New Roman"/>
                <w:sz w:val="24"/>
                <w:szCs w:val="24"/>
              </w:rPr>
            </w:pPr>
            <w:r w:rsidRPr="00941E75">
              <w:rPr>
                <w:rFonts w:ascii="Times New Roman" w:hAnsi="Times New Roman" w:cs="Times New Roman"/>
                <w:sz w:val="24"/>
                <w:szCs w:val="24"/>
              </w:rPr>
              <w:t>6072</w:t>
            </w:r>
          </w:p>
        </w:tc>
        <w:tc>
          <w:tcPr>
            <w:tcW w:w="2410" w:type="dxa"/>
          </w:tcPr>
          <w:p w:rsidR="00726A12" w:rsidRPr="00941E75" w:rsidRDefault="00726A12" w:rsidP="00726A12">
            <w:pPr>
              <w:jc w:val="center"/>
              <w:rPr>
                <w:rFonts w:ascii="Times New Roman" w:hAnsi="Times New Roman" w:cs="Times New Roman"/>
                <w:sz w:val="24"/>
                <w:szCs w:val="24"/>
              </w:rPr>
            </w:pPr>
            <w:r w:rsidRPr="00941E75">
              <w:rPr>
                <w:rFonts w:ascii="Times New Roman" w:hAnsi="Times New Roman" w:cs="Times New Roman"/>
                <w:sz w:val="24"/>
                <w:szCs w:val="24"/>
              </w:rPr>
              <w:t>6072</w:t>
            </w:r>
          </w:p>
        </w:tc>
      </w:tr>
    </w:tbl>
    <w:p w:rsidR="00E600D9" w:rsidRDefault="00E600D9" w:rsidP="00726A12">
      <w:pPr>
        <w:pStyle w:val="a3"/>
        <w:ind w:left="994"/>
        <w:jc w:val="center"/>
      </w:pPr>
      <w:r>
        <w:t>Обеспеченность учебной литературой за 3</w:t>
      </w:r>
      <w:r>
        <w:rPr>
          <w:spacing w:val="-4"/>
        </w:rPr>
        <w:t xml:space="preserve"> года</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29"/>
        <w:gridCol w:w="2429"/>
        <w:gridCol w:w="2431"/>
      </w:tblGrid>
      <w:tr w:rsidR="00E600D9" w:rsidTr="006913A3">
        <w:trPr>
          <w:trHeight w:val="275"/>
        </w:trPr>
        <w:tc>
          <w:tcPr>
            <w:tcW w:w="2835" w:type="dxa"/>
          </w:tcPr>
          <w:p w:rsidR="00E600D9" w:rsidRPr="00E600D9" w:rsidRDefault="00E600D9" w:rsidP="006913A3">
            <w:pPr>
              <w:pStyle w:val="TableParagraph"/>
              <w:ind w:left="0"/>
              <w:rPr>
                <w:sz w:val="20"/>
                <w:lang w:val="ru-RU"/>
              </w:rPr>
            </w:pPr>
          </w:p>
        </w:tc>
        <w:tc>
          <w:tcPr>
            <w:tcW w:w="2429" w:type="dxa"/>
          </w:tcPr>
          <w:p w:rsidR="00E600D9" w:rsidRDefault="00E600D9" w:rsidP="006913A3">
            <w:pPr>
              <w:pStyle w:val="TableParagraph"/>
              <w:spacing w:line="256" w:lineRule="exact"/>
              <w:ind w:left="674"/>
              <w:rPr>
                <w:sz w:val="24"/>
              </w:rPr>
            </w:pPr>
            <w:r>
              <w:rPr>
                <w:sz w:val="24"/>
              </w:rPr>
              <w:t xml:space="preserve">2022 </w:t>
            </w:r>
            <w:proofErr w:type="spellStart"/>
            <w:r>
              <w:rPr>
                <w:spacing w:val="-5"/>
                <w:sz w:val="24"/>
              </w:rPr>
              <w:t>год</w:t>
            </w:r>
            <w:proofErr w:type="spellEnd"/>
          </w:p>
        </w:tc>
        <w:tc>
          <w:tcPr>
            <w:tcW w:w="2429" w:type="dxa"/>
          </w:tcPr>
          <w:p w:rsidR="00E600D9" w:rsidRPr="00E600D9" w:rsidRDefault="00E600D9" w:rsidP="006913A3">
            <w:pPr>
              <w:pStyle w:val="TableParagraph"/>
              <w:spacing w:line="256" w:lineRule="exact"/>
              <w:ind w:left="674"/>
              <w:rPr>
                <w:sz w:val="24"/>
                <w:lang w:val="ru-RU"/>
              </w:rPr>
            </w:pPr>
            <w:r>
              <w:rPr>
                <w:spacing w:val="-4"/>
                <w:sz w:val="24"/>
              </w:rPr>
              <w:t>2023</w:t>
            </w:r>
            <w:r>
              <w:rPr>
                <w:spacing w:val="-4"/>
                <w:sz w:val="24"/>
                <w:lang w:val="ru-RU"/>
              </w:rPr>
              <w:t xml:space="preserve"> год</w:t>
            </w:r>
          </w:p>
        </w:tc>
        <w:tc>
          <w:tcPr>
            <w:tcW w:w="2431" w:type="dxa"/>
          </w:tcPr>
          <w:p w:rsidR="00E600D9" w:rsidRPr="00E600D9" w:rsidRDefault="00E600D9" w:rsidP="006913A3">
            <w:pPr>
              <w:pStyle w:val="TableParagraph"/>
              <w:spacing w:line="256" w:lineRule="exact"/>
              <w:ind w:left="675"/>
              <w:rPr>
                <w:sz w:val="24"/>
                <w:lang w:val="ru-RU"/>
              </w:rPr>
            </w:pPr>
            <w:r>
              <w:rPr>
                <w:spacing w:val="-4"/>
                <w:sz w:val="24"/>
              </w:rPr>
              <w:t>2024</w:t>
            </w:r>
            <w:r>
              <w:rPr>
                <w:spacing w:val="-4"/>
                <w:sz w:val="24"/>
                <w:lang w:val="ru-RU"/>
              </w:rPr>
              <w:t xml:space="preserve"> год </w:t>
            </w:r>
          </w:p>
        </w:tc>
      </w:tr>
      <w:tr w:rsidR="00726A12" w:rsidTr="00E600D9">
        <w:trPr>
          <w:trHeight w:val="519"/>
        </w:trPr>
        <w:tc>
          <w:tcPr>
            <w:tcW w:w="2835" w:type="dxa"/>
          </w:tcPr>
          <w:p w:rsidR="00726A12" w:rsidRPr="00E600D9" w:rsidRDefault="00726A12" w:rsidP="00E600D9">
            <w:pPr>
              <w:pStyle w:val="TableParagraph"/>
              <w:tabs>
                <w:tab w:val="left" w:pos="1689"/>
              </w:tabs>
              <w:ind w:left="-1" w:right="97"/>
              <w:rPr>
                <w:sz w:val="24"/>
                <w:lang w:val="ru-RU"/>
              </w:rPr>
            </w:pPr>
            <w:r w:rsidRPr="00E600D9">
              <w:rPr>
                <w:spacing w:val="-2"/>
                <w:sz w:val="24"/>
                <w:lang w:val="ru-RU"/>
              </w:rPr>
              <w:t xml:space="preserve">Обеспеченность </w:t>
            </w:r>
            <w:proofErr w:type="gramStart"/>
            <w:r w:rsidRPr="00E600D9">
              <w:rPr>
                <w:spacing w:val="-2"/>
                <w:sz w:val="24"/>
                <w:lang w:val="ru-RU"/>
              </w:rPr>
              <w:t>учебни</w:t>
            </w:r>
            <w:r>
              <w:rPr>
                <w:spacing w:val="-2"/>
                <w:sz w:val="24"/>
                <w:lang w:val="ru-RU"/>
              </w:rPr>
              <w:t>ка-</w:t>
            </w:r>
            <w:r w:rsidRPr="00E600D9">
              <w:rPr>
                <w:spacing w:val="-2"/>
                <w:sz w:val="24"/>
                <w:lang w:val="ru-RU"/>
              </w:rPr>
              <w:t>ми</w:t>
            </w:r>
            <w:proofErr w:type="gramEnd"/>
            <w:r w:rsidRPr="00E600D9">
              <w:rPr>
                <w:spacing w:val="-2"/>
                <w:sz w:val="24"/>
                <w:lang w:val="ru-RU"/>
              </w:rPr>
              <w:t>(книжныйвариант)</w:t>
            </w:r>
          </w:p>
        </w:tc>
        <w:tc>
          <w:tcPr>
            <w:tcW w:w="2429" w:type="dxa"/>
          </w:tcPr>
          <w:p w:rsidR="00726A12" w:rsidRPr="00941E75" w:rsidRDefault="00726A12" w:rsidP="006913A3">
            <w:pPr>
              <w:jc w:val="center"/>
            </w:pPr>
            <w:r w:rsidRPr="00941E75">
              <w:rPr>
                <w:rFonts w:ascii="Times New Roman" w:hAnsi="Times New Roman" w:cs="Times New Roman"/>
                <w:color w:val="000000"/>
                <w:sz w:val="24"/>
                <w:szCs w:val="24"/>
              </w:rPr>
              <w:t>75%</w:t>
            </w:r>
          </w:p>
        </w:tc>
        <w:tc>
          <w:tcPr>
            <w:tcW w:w="2429"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79 %</w:t>
            </w:r>
          </w:p>
        </w:tc>
        <w:tc>
          <w:tcPr>
            <w:tcW w:w="2431"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79 %</w:t>
            </w:r>
          </w:p>
        </w:tc>
      </w:tr>
      <w:tr w:rsidR="00726A12" w:rsidTr="006913A3">
        <w:trPr>
          <w:trHeight w:val="277"/>
        </w:trPr>
        <w:tc>
          <w:tcPr>
            <w:tcW w:w="2835" w:type="dxa"/>
          </w:tcPr>
          <w:p w:rsidR="00726A12" w:rsidRDefault="00726A12" w:rsidP="00E600D9">
            <w:pPr>
              <w:pStyle w:val="TableParagraph"/>
              <w:spacing w:line="258" w:lineRule="exact"/>
              <w:ind w:left="-1"/>
              <w:rPr>
                <w:sz w:val="24"/>
              </w:rPr>
            </w:pPr>
            <w:proofErr w:type="spellStart"/>
            <w:r>
              <w:rPr>
                <w:sz w:val="24"/>
              </w:rPr>
              <w:t>Обменный</w:t>
            </w:r>
            <w:r>
              <w:rPr>
                <w:spacing w:val="-4"/>
                <w:sz w:val="24"/>
              </w:rPr>
              <w:t>фонд</w:t>
            </w:r>
            <w:proofErr w:type="spellEnd"/>
          </w:p>
        </w:tc>
        <w:tc>
          <w:tcPr>
            <w:tcW w:w="2429" w:type="dxa"/>
          </w:tcPr>
          <w:p w:rsidR="00726A12" w:rsidRPr="00941E75" w:rsidRDefault="00726A12" w:rsidP="006913A3">
            <w:pPr>
              <w:jc w:val="center"/>
            </w:pPr>
            <w:r w:rsidRPr="00941E75">
              <w:rPr>
                <w:rFonts w:ascii="Times New Roman" w:hAnsi="Times New Roman" w:cs="Times New Roman"/>
                <w:color w:val="000000"/>
                <w:sz w:val="24"/>
                <w:szCs w:val="24"/>
              </w:rPr>
              <w:t>14 %</w:t>
            </w:r>
          </w:p>
        </w:tc>
        <w:tc>
          <w:tcPr>
            <w:tcW w:w="2429"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18 %</w:t>
            </w:r>
          </w:p>
        </w:tc>
        <w:tc>
          <w:tcPr>
            <w:tcW w:w="2431"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18 %</w:t>
            </w:r>
          </w:p>
        </w:tc>
      </w:tr>
      <w:tr w:rsidR="00726A12" w:rsidTr="006913A3">
        <w:trPr>
          <w:trHeight w:val="552"/>
        </w:trPr>
        <w:tc>
          <w:tcPr>
            <w:tcW w:w="2835" w:type="dxa"/>
          </w:tcPr>
          <w:p w:rsidR="00726A12" w:rsidRDefault="00726A12" w:rsidP="00726A12">
            <w:pPr>
              <w:pStyle w:val="TableParagraph"/>
              <w:spacing w:line="268" w:lineRule="exact"/>
              <w:ind w:left="-1"/>
              <w:rPr>
                <w:sz w:val="24"/>
              </w:rPr>
            </w:pPr>
            <w:proofErr w:type="spellStart"/>
            <w:r>
              <w:rPr>
                <w:spacing w:val="-2"/>
                <w:sz w:val="24"/>
              </w:rPr>
              <w:t>Электронные</w:t>
            </w:r>
            <w:r>
              <w:rPr>
                <w:sz w:val="24"/>
              </w:rPr>
              <w:t>версии</w:t>
            </w:r>
            <w:r>
              <w:rPr>
                <w:spacing w:val="-2"/>
                <w:sz w:val="24"/>
              </w:rPr>
              <w:t>учебников</w:t>
            </w:r>
            <w:proofErr w:type="spellEnd"/>
          </w:p>
        </w:tc>
        <w:tc>
          <w:tcPr>
            <w:tcW w:w="2429" w:type="dxa"/>
          </w:tcPr>
          <w:p w:rsidR="00726A12" w:rsidRPr="00941E75" w:rsidRDefault="00726A12" w:rsidP="006913A3">
            <w:pPr>
              <w:jc w:val="center"/>
            </w:pPr>
            <w:r w:rsidRPr="00941E75">
              <w:rPr>
                <w:rFonts w:ascii="Times New Roman" w:hAnsi="Times New Roman" w:cs="Times New Roman"/>
                <w:color w:val="000000"/>
                <w:sz w:val="24"/>
                <w:szCs w:val="24"/>
              </w:rPr>
              <w:t>11 %</w:t>
            </w:r>
          </w:p>
        </w:tc>
        <w:tc>
          <w:tcPr>
            <w:tcW w:w="2429"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12 %</w:t>
            </w:r>
          </w:p>
        </w:tc>
        <w:tc>
          <w:tcPr>
            <w:tcW w:w="2431"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12 %</w:t>
            </w:r>
          </w:p>
        </w:tc>
      </w:tr>
      <w:tr w:rsidR="00726A12" w:rsidTr="006913A3">
        <w:trPr>
          <w:trHeight w:val="275"/>
        </w:trPr>
        <w:tc>
          <w:tcPr>
            <w:tcW w:w="2835" w:type="dxa"/>
          </w:tcPr>
          <w:p w:rsidR="00726A12" w:rsidRDefault="00726A12" w:rsidP="00E600D9">
            <w:pPr>
              <w:pStyle w:val="TableParagraph"/>
              <w:spacing w:line="256" w:lineRule="exact"/>
              <w:ind w:left="-1"/>
              <w:rPr>
                <w:sz w:val="24"/>
              </w:rPr>
            </w:pPr>
            <w:proofErr w:type="spellStart"/>
            <w:r>
              <w:rPr>
                <w:spacing w:val="-2"/>
                <w:sz w:val="24"/>
              </w:rPr>
              <w:t>Итого</w:t>
            </w:r>
            <w:proofErr w:type="spellEnd"/>
          </w:p>
        </w:tc>
        <w:tc>
          <w:tcPr>
            <w:tcW w:w="2429" w:type="dxa"/>
          </w:tcPr>
          <w:p w:rsidR="00726A12" w:rsidRPr="00941E75" w:rsidRDefault="00726A12" w:rsidP="006913A3">
            <w:pPr>
              <w:jc w:val="center"/>
            </w:pPr>
            <w:r w:rsidRPr="00941E75">
              <w:rPr>
                <w:rFonts w:ascii="Times New Roman" w:hAnsi="Times New Roman" w:cs="Times New Roman"/>
                <w:color w:val="000000"/>
                <w:sz w:val="24"/>
                <w:szCs w:val="24"/>
              </w:rPr>
              <w:t>100%</w:t>
            </w:r>
          </w:p>
        </w:tc>
        <w:tc>
          <w:tcPr>
            <w:tcW w:w="2429"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100%</w:t>
            </w:r>
          </w:p>
        </w:tc>
        <w:tc>
          <w:tcPr>
            <w:tcW w:w="2431" w:type="dxa"/>
          </w:tcPr>
          <w:p w:rsidR="00726A12" w:rsidRPr="00941E75" w:rsidRDefault="00726A12" w:rsidP="006913A3">
            <w:pPr>
              <w:jc w:val="center"/>
              <w:rPr>
                <w:rFonts w:ascii="Times New Roman" w:hAnsi="Times New Roman" w:cs="Times New Roman"/>
                <w:color w:val="000000"/>
                <w:sz w:val="24"/>
                <w:szCs w:val="24"/>
              </w:rPr>
            </w:pPr>
            <w:r w:rsidRPr="00941E75">
              <w:rPr>
                <w:rFonts w:ascii="Times New Roman" w:hAnsi="Times New Roman" w:cs="Times New Roman"/>
                <w:color w:val="000000"/>
                <w:sz w:val="24"/>
                <w:szCs w:val="24"/>
              </w:rPr>
              <w:t>100%</w:t>
            </w:r>
          </w:p>
        </w:tc>
      </w:tr>
    </w:tbl>
    <w:p w:rsidR="00CB77FB" w:rsidRDefault="00CB77FB" w:rsidP="00CB77FB">
      <w:pPr>
        <w:pStyle w:val="a3"/>
        <w:sectPr w:rsidR="00CB77FB">
          <w:pgSz w:w="11910" w:h="16840"/>
          <w:pgMar w:top="760" w:right="283" w:bottom="1080" w:left="566" w:header="0" w:footer="874" w:gutter="0"/>
          <w:cols w:space="720"/>
        </w:sectPr>
      </w:pPr>
    </w:p>
    <w:p w:rsidR="00CB77FB" w:rsidRDefault="00CB77FB" w:rsidP="00726A12">
      <w:pPr>
        <w:pStyle w:val="a3"/>
        <w:spacing w:before="270"/>
        <w:ind w:right="432"/>
      </w:pPr>
      <w:r>
        <w:lastRenderedPageBreak/>
        <w:t xml:space="preserve">В2024годушколавполномобъемеобеспеченаучебникамидляреализацииФГОСдлядетей с ОВЗ по адаптированным программам для детей с умственной отсталостью (интеллектуальными </w:t>
      </w:r>
      <w:r>
        <w:rPr>
          <w:spacing w:val="-2"/>
        </w:rPr>
        <w:t>нарушениями).</w:t>
      </w:r>
    </w:p>
    <w:p w:rsidR="00CB77FB" w:rsidRDefault="00CB77FB" w:rsidP="00726A12">
      <w:pPr>
        <w:pStyle w:val="a3"/>
        <w:ind w:right="433"/>
      </w:pPr>
      <w:r w:rsidRPr="00726A12">
        <w:rPr>
          <w:i/>
        </w:rPr>
        <w:t>Вывод:</w:t>
      </w:r>
      <w:r>
        <w:t xml:space="preserve"> Уровень информационно-методического обеспечения в МОБ</w:t>
      </w:r>
      <w:r w:rsidR="00726A12">
        <w:t xml:space="preserve">У «Хуторская </w:t>
      </w:r>
      <w:proofErr w:type="spellStart"/>
      <w:r w:rsidR="00726A12">
        <w:t>сош</w:t>
      </w:r>
      <w:proofErr w:type="spellEnd"/>
      <w:r>
        <w:t xml:space="preserve">» </w:t>
      </w:r>
      <w:proofErr w:type="spellStart"/>
      <w:r>
        <w:t>достаточныйдляорганизациииведения,какосновного</w:t>
      </w:r>
      <w:proofErr w:type="spellEnd"/>
      <w:r>
        <w:t xml:space="preserve"> </w:t>
      </w:r>
      <w:proofErr w:type="spellStart"/>
      <w:r>
        <w:t>учебногопроцесса,такидополнительного</w:t>
      </w:r>
      <w:proofErr w:type="spellEnd"/>
      <w:r>
        <w:t xml:space="preserve"> образования. Созданы необходимые условия для самостоятельной работы обучающихся, занимающихся исследовательской и проектной деятельностью.</w:t>
      </w:r>
    </w:p>
    <w:p w:rsidR="00CB77FB" w:rsidRDefault="00CB77FB" w:rsidP="00726A12">
      <w:pPr>
        <w:pStyle w:val="a3"/>
        <w:ind w:right="433"/>
      </w:pPr>
      <w:r w:rsidRPr="00726A12">
        <w:rPr>
          <w:i/>
        </w:rPr>
        <w:t>Вывод:</w:t>
      </w:r>
      <w:r>
        <w:t xml:space="preserve"> Результаты самообследования показали, что кадровое, учебно-методическое, библиотечно-информационное обеспечение образовательного процесса соответствуеттребованиям федеральным государственным образовательным стандартам НОО, ООО и СОО.</w:t>
      </w:r>
    </w:p>
    <w:p w:rsidR="00CB77FB" w:rsidRDefault="00CB77FB" w:rsidP="00CB77FB">
      <w:pPr>
        <w:pStyle w:val="a3"/>
        <w:spacing w:before="6"/>
        <w:ind w:left="0"/>
        <w:jc w:val="left"/>
      </w:pPr>
    </w:p>
    <w:p w:rsidR="00CB77FB" w:rsidRDefault="00726A12" w:rsidP="00726A12">
      <w:pPr>
        <w:pStyle w:val="210"/>
        <w:tabs>
          <w:tab w:val="left" w:pos="2127"/>
        </w:tabs>
        <w:ind w:left="142"/>
        <w:jc w:val="center"/>
      </w:pPr>
      <w:r>
        <w:t>1.10.</w:t>
      </w:r>
      <w:r w:rsidR="00CB77FB">
        <w:t>Оценкаматериально-технической</w:t>
      </w:r>
      <w:r w:rsidR="00CB77FB">
        <w:rPr>
          <w:spacing w:val="-4"/>
        </w:rPr>
        <w:t>базы</w:t>
      </w:r>
    </w:p>
    <w:p w:rsidR="00CB77FB" w:rsidRDefault="00CB77FB" w:rsidP="00726A12">
      <w:pPr>
        <w:pStyle w:val="a3"/>
        <w:ind w:right="439"/>
      </w:pPr>
      <w:r>
        <w:t>Состояние материально – технической базы и содержание здания школы соответствуетцелям и задачам образовательной организации, санитарным нормам и пожарной безопасности. Здание школы расположено на благоустроенном участке.</w:t>
      </w:r>
    </w:p>
    <w:p w:rsidR="00CB77FB" w:rsidRDefault="00CB77FB" w:rsidP="00726A12">
      <w:pPr>
        <w:pStyle w:val="a3"/>
        <w:ind w:right="434"/>
      </w:pPr>
      <w:r>
        <w:t>Территория школы озеленена, разбиты цветники и клумбы, ограждена забором. По периметру здания школы имеется наружное электрическое освещение. Дежурство в школе осуществляет дежурный по зданию и ночные сторожа, имеется тревожная кнопка. Установлена система оповещения о пожаре «Стрелец-Мониторинг».</w:t>
      </w:r>
    </w:p>
    <w:p w:rsidR="00CB77FB" w:rsidRDefault="00CB77FB" w:rsidP="00726A12">
      <w:pPr>
        <w:pStyle w:val="a3"/>
        <w:spacing w:before="1"/>
        <w:ind w:right="431"/>
      </w:pPr>
      <w:r>
        <w:t xml:space="preserve">В течение последних пяти лет большое внимание уделялось созданию таких условий, без которых получение качественного образования просто невозможно. А именно оснащению школ современным учебно-лабораторным, спортивным и компьютерным оборудованием, повышению квалификации педагогических работников, развитию школьной инфраструктуры. </w:t>
      </w:r>
      <w:r w:rsidRPr="008702F9">
        <w:t>Поступило оборудование: по физике для проведения демонстрационных и лабораторных опытов</w:t>
      </w:r>
      <w:r w:rsidR="008702F9" w:rsidRPr="008702F9">
        <w:t xml:space="preserve">. </w:t>
      </w:r>
      <w:r w:rsidRPr="008702F9">
        <w:t>Приобретено 9 ноутбуков</w:t>
      </w:r>
      <w:r w:rsidR="008702F9" w:rsidRPr="008702F9">
        <w:t>.</w:t>
      </w:r>
    </w:p>
    <w:p w:rsidR="00CB77FB" w:rsidRDefault="00CB77FB" w:rsidP="00CB77FB">
      <w:pPr>
        <w:pStyle w:val="a3"/>
        <w:ind w:right="434"/>
      </w:pPr>
      <w:r>
        <w:t xml:space="preserve">Учебных кабинетов - 11: информатики, математики, русского языка и литературы (2), истории, начальных </w:t>
      </w:r>
      <w:r w:rsidR="00726A12">
        <w:t>классов (2)</w:t>
      </w:r>
      <w:r>
        <w:t xml:space="preserve">, </w:t>
      </w:r>
      <w:r w:rsidR="00726A12">
        <w:t xml:space="preserve">немецкого языка, географии, </w:t>
      </w:r>
      <w:r w:rsidRPr="0008688D">
        <w:t xml:space="preserve">физическая и биологическая и химическая </w:t>
      </w:r>
      <w:r w:rsidRPr="0008688D">
        <w:rPr>
          <w:spacing w:val="-2"/>
        </w:rPr>
        <w:t>лаборатории.</w:t>
      </w:r>
    </w:p>
    <w:p w:rsidR="00CB77FB" w:rsidRDefault="00CB77FB" w:rsidP="00CB77FB">
      <w:pPr>
        <w:pStyle w:val="a3"/>
        <w:ind w:right="435"/>
      </w:pPr>
      <w:r>
        <w:t>Оборудование кабинетов позволяет проводить занятия для инвалидов и лиц с ограниченными возможностями здоровья, обучающимися в школе.</w:t>
      </w:r>
    </w:p>
    <w:p w:rsidR="00527F1C" w:rsidRDefault="00CB77FB" w:rsidP="00726A12">
      <w:pPr>
        <w:pStyle w:val="a3"/>
        <w:ind w:right="441"/>
        <w:jc w:val="left"/>
      </w:pPr>
      <w:r w:rsidRPr="008702F9">
        <w:t>Кабинетинформатики-7компьютеров.Мультимедийныйпроектор1,Интерактивнаядоска –1.</w:t>
      </w:r>
    </w:p>
    <w:p w:rsidR="00CB77FB" w:rsidRDefault="00CB77FB" w:rsidP="00726A12">
      <w:pPr>
        <w:pStyle w:val="a3"/>
        <w:ind w:right="441"/>
        <w:jc w:val="left"/>
      </w:pPr>
      <w:r>
        <w:t>Спортивный зал, военно-спортивная площадка,стадион.</w:t>
      </w:r>
    </w:p>
    <w:p w:rsidR="00726A12" w:rsidRDefault="00726A12" w:rsidP="00726A12">
      <w:pPr>
        <w:pStyle w:val="a3"/>
        <w:spacing w:before="1"/>
        <w:ind w:right="431"/>
      </w:pPr>
      <w:r>
        <w:t>В рамках националь</w:t>
      </w:r>
      <w:r w:rsidR="006F042A">
        <w:t>ного проекта "Образования" в 2024</w:t>
      </w:r>
      <w:r>
        <w:t xml:space="preserve"> году в школе открыт центр естественно- научной и технологической направленности "Точка роста", для </w:t>
      </w:r>
      <w:proofErr w:type="spellStart"/>
      <w:r>
        <w:t>фукционирования</w:t>
      </w:r>
      <w:proofErr w:type="spellEnd"/>
      <w:r>
        <w:t xml:space="preserve"> которой оборудованы две лаборатории: Физическая лаборатория, Химическая и биологическая лаборатория, которые оснащены современным оборудованием для проведения экспериментов, </w:t>
      </w:r>
      <w:proofErr w:type="spellStart"/>
      <w:r>
        <w:t>эдектронными</w:t>
      </w:r>
      <w:proofErr w:type="spellEnd"/>
      <w:r>
        <w:t xml:space="preserve"> лабораториями для организации проектной и исследовательской деятельности </w:t>
      </w:r>
      <w:r>
        <w:rPr>
          <w:spacing w:val="-2"/>
        </w:rPr>
        <w:t>обучающихся.</w:t>
      </w:r>
    </w:p>
    <w:p w:rsidR="00726A12" w:rsidRDefault="00726A12" w:rsidP="006F042A">
      <w:pPr>
        <w:pStyle w:val="a3"/>
        <w:ind w:right="436"/>
      </w:pPr>
      <w:r>
        <w:t>Для организации питани</w:t>
      </w:r>
      <w:r w:rsidR="006F042A">
        <w:t>я в школе имеется столовая на 54</w:t>
      </w:r>
      <w:r>
        <w:t xml:space="preserve"> посадочных мест, 100% обеспечение горячим питанием учащихся школы за счет средств из бюджета, в том числе инвалидов и лиц с ОВЗ.</w:t>
      </w:r>
    </w:p>
    <w:p w:rsidR="00726A12" w:rsidRDefault="00726A12" w:rsidP="006F042A">
      <w:pPr>
        <w:pStyle w:val="a3"/>
        <w:spacing w:line="274" w:lineRule="exact"/>
        <w:ind w:right="429"/>
      </w:pPr>
      <w:r>
        <w:t>Питаниевоспитанниковдошкольнойгруппыосуществляетсявгруппе,приготовление</w:t>
      </w:r>
      <w:r>
        <w:rPr>
          <w:spacing w:val="-4"/>
        </w:rPr>
        <w:t>пищи</w:t>
      </w:r>
      <w:r>
        <w:t xml:space="preserve">- в </w:t>
      </w:r>
      <w:r w:rsidR="006F042A">
        <w:t>помещении дошкольной группы</w:t>
      </w:r>
      <w:r>
        <w:t>, которая оборудована всем необходимым и современной,новой мебелью.</w:t>
      </w:r>
    </w:p>
    <w:p w:rsidR="00726A12" w:rsidRDefault="00726A12" w:rsidP="006F042A">
      <w:pPr>
        <w:pStyle w:val="a3"/>
        <w:ind w:right="433"/>
      </w:pPr>
      <w:r>
        <w:t xml:space="preserve">Для обеспечения доступа в </w:t>
      </w:r>
      <w:r w:rsidR="006F042A">
        <w:t>здание школы</w:t>
      </w:r>
      <w:r>
        <w:t xml:space="preserve"> инвалидов и лиц с ограниченными возможностями здоровья имеется оборудованный пандус, кнопка вызова.</w:t>
      </w:r>
    </w:p>
    <w:p w:rsidR="006F042A" w:rsidRDefault="006F042A" w:rsidP="006F042A">
      <w:pPr>
        <w:pStyle w:val="a3"/>
        <w:spacing w:before="1"/>
      </w:pPr>
      <w:r>
        <w:t xml:space="preserve">Для осуществления видео наблюдения установлена видео камера при входе в здание </w:t>
      </w:r>
      <w:r>
        <w:rPr>
          <w:spacing w:val="-2"/>
        </w:rPr>
        <w:t>школы.</w:t>
      </w:r>
    </w:p>
    <w:p w:rsidR="006F042A" w:rsidRDefault="006F042A" w:rsidP="006F042A">
      <w:pPr>
        <w:pStyle w:val="a3"/>
        <w:ind w:right="438"/>
      </w:pPr>
      <w:r>
        <w:t>В каждом учебном кабинете школе имеется доступ к информационным системам и информационно-телекоммуникационным сетям, в том числе приспособленные для использования инвалидами и лицами с ограниченными возможностями здоровья.</w:t>
      </w:r>
    </w:p>
    <w:p w:rsidR="006F042A" w:rsidRDefault="006F042A" w:rsidP="00CB77FB">
      <w:pPr>
        <w:pStyle w:val="a3"/>
        <w:jc w:val="left"/>
        <w:sectPr w:rsidR="006F042A">
          <w:pgSz w:w="11910" w:h="16840"/>
          <w:pgMar w:top="760" w:right="283" w:bottom="1080" w:left="566" w:header="0" w:footer="874" w:gutter="0"/>
          <w:cols w:space="720"/>
        </w:sectPr>
      </w:pPr>
    </w:p>
    <w:p w:rsidR="00CB77FB" w:rsidRDefault="00CB77FB" w:rsidP="006F042A">
      <w:pPr>
        <w:pStyle w:val="a3"/>
        <w:ind w:right="437"/>
      </w:pPr>
      <w:r>
        <w:lastRenderedPageBreak/>
        <w:t>Школьная мебель соответствует СанПиН. Медицинское обслуживание осуществляется мед</w:t>
      </w:r>
      <w:r w:rsidR="006F042A">
        <w:t xml:space="preserve">ицинским работником Хуторского </w:t>
      </w:r>
      <w:proofErr w:type="spellStart"/>
      <w:proofErr w:type="gramStart"/>
      <w:r>
        <w:t>ФАПа</w:t>
      </w:r>
      <w:proofErr w:type="spellEnd"/>
      <w:r>
        <w:t>(</w:t>
      </w:r>
      <w:proofErr w:type="gramEnd"/>
      <w:r>
        <w:t>по договору).</w:t>
      </w:r>
    </w:p>
    <w:p w:rsidR="00CB77FB" w:rsidRDefault="00CB77FB" w:rsidP="006F042A">
      <w:pPr>
        <w:pStyle w:val="a3"/>
        <w:ind w:right="432"/>
        <w:sectPr w:rsidR="00CB77FB">
          <w:pgSz w:w="11910" w:h="16840"/>
          <w:pgMar w:top="760" w:right="283" w:bottom="1080" w:left="566" w:header="0" w:footer="874" w:gutter="0"/>
          <w:cols w:space="720"/>
        </w:sectPr>
      </w:pPr>
      <w:r w:rsidRPr="006F042A">
        <w:rPr>
          <w:i/>
        </w:rPr>
        <w:t>Вывод:</w:t>
      </w:r>
      <w:r>
        <w:t xml:space="preserve"> Самообследованием установлено, что материально-техническая базашколы является достаточной и соответствующей требованиям федеральных государственных образовательных стандартов. При реализации образовательных программ школой полностью обеспечено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Школаобеспечивает освоениеобучающимися программы в условиях созданной соответствующей образовательной среды, имеет необходимый комплект лицензионного программного обеспечения.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CB77FB" w:rsidRDefault="00CB77FB" w:rsidP="006F042A">
      <w:pPr>
        <w:pStyle w:val="a3"/>
      </w:pPr>
    </w:p>
    <w:p w:rsidR="006F042A" w:rsidRDefault="006F042A" w:rsidP="006F042A">
      <w:pPr>
        <w:pStyle w:val="a3"/>
      </w:pPr>
    </w:p>
    <w:p w:rsidR="006F042A" w:rsidRPr="006F042A" w:rsidRDefault="006F042A" w:rsidP="006F042A">
      <w:pPr>
        <w:pStyle w:val="210"/>
        <w:tabs>
          <w:tab w:val="left" w:pos="851"/>
        </w:tabs>
        <w:spacing w:before="70"/>
        <w:ind w:left="156"/>
        <w:jc w:val="center"/>
        <w:rPr>
          <w:sz w:val="28"/>
          <w:szCs w:val="28"/>
        </w:rPr>
      </w:pPr>
      <w:r>
        <w:rPr>
          <w:sz w:val="28"/>
          <w:szCs w:val="28"/>
          <w:lang w:val="en-US"/>
        </w:rPr>
        <w:t>II</w:t>
      </w:r>
      <w:r w:rsidRPr="006F042A">
        <w:rPr>
          <w:sz w:val="28"/>
          <w:szCs w:val="28"/>
        </w:rPr>
        <w:t xml:space="preserve">.Анализ показателей деятельности </w:t>
      </w:r>
      <w:r w:rsidRPr="006F042A">
        <w:rPr>
          <w:spacing w:val="-2"/>
          <w:sz w:val="28"/>
          <w:szCs w:val="28"/>
        </w:rPr>
        <w:t>организации</w:t>
      </w:r>
    </w:p>
    <w:p w:rsidR="006F042A" w:rsidRDefault="006F042A" w:rsidP="006F042A">
      <w:pPr>
        <w:pStyle w:val="a3"/>
        <w:rPr>
          <w:lang w:val="en-US"/>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9"/>
        <w:gridCol w:w="2127"/>
      </w:tblGrid>
      <w:tr w:rsidR="006F042A" w:rsidTr="006913A3">
        <w:trPr>
          <w:trHeight w:val="715"/>
        </w:trPr>
        <w:tc>
          <w:tcPr>
            <w:tcW w:w="852" w:type="dxa"/>
          </w:tcPr>
          <w:p w:rsidR="006F042A" w:rsidRDefault="006F042A" w:rsidP="006F042A">
            <w:pPr>
              <w:pStyle w:val="TableParagraph"/>
              <w:spacing w:before="54"/>
              <w:ind w:left="-2" w:right="3"/>
              <w:jc w:val="center"/>
              <w:rPr>
                <w:sz w:val="24"/>
              </w:rPr>
            </w:pPr>
            <w:r>
              <w:rPr>
                <w:sz w:val="24"/>
              </w:rPr>
              <w:t>N</w:t>
            </w:r>
          </w:p>
          <w:p w:rsidR="006F042A" w:rsidRDefault="006F042A" w:rsidP="006F042A">
            <w:pPr>
              <w:pStyle w:val="TableParagraph"/>
              <w:spacing w:before="54"/>
              <w:ind w:left="-2" w:right="3"/>
              <w:jc w:val="center"/>
              <w:rPr>
                <w:sz w:val="24"/>
              </w:rPr>
            </w:pPr>
            <w:r>
              <w:rPr>
                <w:spacing w:val="-5"/>
                <w:sz w:val="24"/>
              </w:rPr>
              <w:t>п/п</w:t>
            </w:r>
          </w:p>
        </w:tc>
        <w:tc>
          <w:tcPr>
            <w:tcW w:w="7089" w:type="dxa"/>
          </w:tcPr>
          <w:p w:rsidR="006F042A" w:rsidRDefault="006F042A" w:rsidP="006F042A">
            <w:pPr>
              <w:pStyle w:val="TableParagraph"/>
              <w:spacing w:before="54"/>
              <w:ind w:left="-2" w:right="3"/>
              <w:jc w:val="center"/>
              <w:rPr>
                <w:sz w:val="24"/>
              </w:rPr>
            </w:pPr>
            <w:proofErr w:type="spellStart"/>
            <w:r>
              <w:rPr>
                <w:spacing w:val="-2"/>
                <w:sz w:val="24"/>
              </w:rPr>
              <w:t>Показатели</w:t>
            </w:r>
            <w:proofErr w:type="spellEnd"/>
          </w:p>
        </w:tc>
        <w:tc>
          <w:tcPr>
            <w:tcW w:w="2127" w:type="dxa"/>
          </w:tcPr>
          <w:p w:rsidR="006F042A" w:rsidRDefault="006F042A" w:rsidP="006F042A">
            <w:pPr>
              <w:pStyle w:val="TableParagraph"/>
              <w:spacing w:before="54"/>
              <w:ind w:left="-2" w:right="3"/>
              <w:jc w:val="center"/>
              <w:rPr>
                <w:spacing w:val="-2"/>
                <w:sz w:val="24"/>
              </w:rPr>
            </w:pPr>
            <w:proofErr w:type="spellStart"/>
            <w:r>
              <w:rPr>
                <w:spacing w:val="-2"/>
                <w:sz w:val="24"/>
              </w:rPr>
              <w:t>Единица</w:t>
            </w:r>
            <w:proofErr w:type="spellEnd"/>
          </w:p>
          <w:p w:rsidR="006F042A" w:rsidRDefault="006F042A" w:rsidP="006F042A">
            <w:pPr>
              <w:pStyle w:val="TableParagraph"/>
              <w:spacing w:before="54"/>
              <w:ind w:left="-2" w:right="3"/>
              <w:jc w:val="center"/>
              <w:rPr>
                <w:sz w:val="24"/>
              </w:rPr>
            </w:pPr>
            <w:proofErr w:type="spellStart"/>
            <w:r>
              <w:rPr>
                <w:spacing w:val="-2"/>
                <w:sz w:val="24"/>
              </w:rPr>
              <w:t>измерения</w:t>
            </w:r>
            <w:proofErr w:type="spellEnd"/>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5"/>
                <w:sz w:val="24"/>
              </w:rPr>
              <w:t>1.</w:t>
            </w:r>
          </w:p>
        </w:tc>
        <w:tc>
          <w:tcPr>
            <w:tcW w:w="7089" w:type="dxa"/>
          </w:tcPr>
          <w:p w:rsidR="006F042A" w:rsidRDefault="006F042A" w:rsidP="006913A3">
            <w:pPr>
              <w:pStyle w:val="TableParagraph"/>
              <w:spacing w:before="54"/>
              <w:ind w:left="100"/>
              <w:rPr>
                <w:sz w:val="24"/>
              </w:rPr>
            </w:pPr>
            <w:proofErr w:type="spellStart"/>
            <w:r>
              <w:rPr>
                <w:sz w:val="24"/>
              </w:rPr>
              <w:t>Образовательная</w:t>
            </w:r>
            <w:r>
              <w:rPr>
                <w:spacing w:val="-2"/>
                <w:sz w:val="24"/>
              </w:rPr>
              <w:t>деятельность</w:t>
            </w:r>
            <w:proofErr w:type="spellEnd"/>
          </w:p>
        </w:tc>
        <w:tc>
          <w:tcPr>
            <w:tcW w:w="2127" w:type="dxa"/>
          </w:tcPr>
          <w:p w:rsidR="006F042A" w:rsidRDefault="006F042A" w:rsidP="006913A3">
            <w:pPr>
              <w:pStyle w:val="TableParagraph"/>
              <w:ind w:left="0"/>
              <w:rPr>
                <w:sz w:val="24"/>
              </w:rPr>
            </w:pPr>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5"/>
                <w:sz w:val="24"/>
              </w:rPr>
              <w:t>1.1</w:t>
            </w:r>
          </w:p>
        </w:tc>
        <w:tc>
          <w:tcPr>
            <w:tcW w:w="7089" w:type="dxa"/>
          </w:tcPr>
          <w:p w:rsidR="006F042A" w:rsidRDefault="006F042A" w:rsidP="006913A3">
            <w:pPr>
              <w:pStyle w:val="TableParagraph"/>
              <w:spacing w:before="54"/>
              <w:ind w:left="100"/>
              <w:rPr>
                <w:sz w:val="24"/>
              </w:rPr>
            </w:pPr>
            <w:proofErr w:type="spellStart"/>
            <w:r>
              <w:rPr>
                <w:sz w:val="24"/>
              </w:rPr>
              <w:t>Общаячисленность</w:t>
            </w:r>
            <w:r>
              <w:rPr>
                <w:spacing w:val="-2"/>
                <w:sz w:val="24"/>
              </w:rPr>
              <w:t>учащихся</w:t>
            </w:r>
            <w:proofErr w:type="spellEnd"/>
          </w:p>
        </w:tc>
        <w:tc>
          <w:tcPr>
            <w:tcW w:w="2127" w:type="dxa"/>
          </w:tcPr>
          <w:p w:rsidR="006F042A" w:rsidRDefault="0083482B" w:rsidP="00BB16A0">
            <w:pPr>
              <w:pStyle w:val="TableParagraph"/>
              <w:spacing w:before="54"/>
              <w:ind w:left="100"/>
              <w:jc w:val="center"/>
              <w:rPr>
                <w:sz w:val="24"/>
              </w:rPr>
            </w:pPr>
            <w:r>
              <w:rPr>
                <w:sz w:val="24"/>
                <w:lang w:val="ru-RU"/>
              </w:rPr>
              <w:t>91</w:t>
            </w:r>
            <w:proofErr w:type="spellStart"/>
            <w:r w:rsidR="006F042A">
              <w:rPr>
                <w:spacing w:val="-2"/>
                <w:sz w:val="24"/>
              </w:rPr>
              <w:t>человек</w:t>
            </w:r>
            <w:proofErr w:type="spellEnd"/>
          </w:p>
        </w:tc>
      </w:tr>
      <w:tr w:rsidR="006F042A" w:rsidTr="006913A3">
        <w:trPr>
          <w:trHeight w:val="717"/>
        </w:trPr>
        <w:tc>
          <w:tcPr>
            <w:tcW w:w="852" w:type="dxa"/>
          </w:tcPr>
          <w:p w:rsidR="006F042A" w:rsidRDefault="006F042A" w:rsidP="006913A3">
            <w:pPr>
              <w:pStyle w:val="TableParagraph"/>
              <w:spacing w:before="54"/>
              <w:ind w:left="102"/>
              <w:rPr>
                <w:sz w:val="24"/>
              </w:rPr>
            </w:pPr>
            <w:r>
              <w:rPr>
                <w:spacing w:val="-5"/>
                <w:sz w:val="24"/>
              </w:rPr>
              <w:t>1.2</w:t>
            </w:r>
          </w:p>
        </w:tc>
        <w:tc>
          <w:tcPr>
            <w:tcW w:w="7089" w:type="dxa"/>
          </w:tcPr>
          <w:p w:rsidR="006F042A" w:rsidRPr="00171685" w:rsidRDefault="006F042A" w:rsidP="006913A3">
            <w:pPr>
              <w:pStyle w:val="TableParagraph"/>
              <w:spacing w:before="54"/>
              <w:ind w:left="100"/>
              <w:rPr>
                <w:sz w:val="24"/>
                <w:lang w:val="ru-RU"/>
              </w:rPr>
            </w:pPr>
            <w:r w:rsidRPr="00171685">
              <w:rPr>
                <w:sz w:val="24"/>
                <w:lang w:val="ru-RU"/>
              </w:rPr>
              <w:t>Численность учащихся по образовательной программе начального общего образования</w:t>
            </w:r>
          </w:p>
        </w:tc>
        <w:tc>
          <w:tcPr>
            <w:tcW w:w="2127" w:type="dxa"/>
          </w:tcPr>
          <w:p w:rsidR="006F042A" w:rsidRDefault="00BB16A0" w:rsidP="00BB16A0">
            <w:pPr>
              <w:pStyle w:val="TableParagraph"/>
              <w:spacing w:before="54"/>
              <w:ind w:left="100"/>
              <w:jc w:val="center"/>
              <w:rPr>
                <w:sz w:val="24"/>
              </w:rPr>
            </w:pPr>
            <w:r>
              <w:rPr>
                <w:sz w:val="24"/>
              </w:rPr>
              <w:t>3</w:t>
            </w:r>
            <w:r>
              <w:rPr>
                <w:sz w:val="24"/>
                <w:lang w:val="ru-RU"/>
              </w:rPr>
              <w:t>5</w:t>
            </w:r>
            <w:proofErr w:type="spellStart"/>
            <w:r w:rsidR="006F042A">
              <w:rPr>
                <w:spacing w:val="-2"/>
                <w:sz w:val="24"/>
              </w:rPr>
              <w:t>человека</w:t>
            </w:r>
            <w:proofErr w:type="spellEnd"/>
          </w:p>
        </w:tc>
      </w:tr>
      <w:tr w:rsidR="006F042A" w:rsidTr="006913A3">
        <w:trPr>
          <w:trHeight w:val="714"/>
        </w:trPr>
        <w:tc>
          <w:tcPr>
            <w:tcW w:w="852" w:type="dxa"/>
          </w:tcPr>
          <w:p w:rsidR="006F042A" w:rsidRDefault="006F042A" w:rsidP="006913A3">
            <w:pPr>
              <w:pStyle w:val="TableParagraph"/>
              <w:spacing w:before="54"/>
              <w:ind w:left="102"/>
              <w:rPr>
                <w:sz w:val="24"/>
              </w:rPr>
            </w:pPr>
            <w:r>
              <w:rPr>
                <w:spacing w:val="-5"/>
                <w:sz w:val="24"/>
              </w:rPr>
              <w:t>1.3</w:t>
            </w:r>
          </w:p>
        </w:tc>
        <w:tc>
          <w:tcPr>
            <w:tcW w:w="7089" w:type="dxa"/>
          </w:tcPr>
          <w:p w:rsidR="006F042A" w:rsidRPr="006F042A" w:rsidRDefault="006F042A" w:rsidP="006913A3">
            <w:pPr>
              <w:pStyle w:val="TableParagraph"/>
              <w:spacing w:before="54"/>
              <w:ind w:left="100"/>
              <w:rPr>
                <w:sz w:val="24"/>
                <w:lang w:val="ru-RU"/>
              </w:rPr>
            </w:pPr>
            <w:r w:rsidRPr="006F042A">
              <w:rPr>
                <w:sz w:val="24"/>
                <w:lang w:val="ru-RU"/>
              </w:rPr>
              <w:t>Численность учащихся по образовательной программе основного общего образования</w:t>
            </w:r>
          </w:p>
        </w:tc>
        <w:tc>
          <w:tcPr>
            <w:tcW w:w="2127" w:type="dxa"/>
          </w:tcPr>
          <w:p w:rsidR="006F042A" w:rsidRDefault="0083482B" w:rsidP="00BB16A0">
            <w:pPr>
              <w:pStyle w:val="TableParagraph"/>
              <w:spacing w:before="54"/>
              <w:ind w:left="100"/>
              <w:jc w:val="center"/>
              <w:rPr>
                <w:sz w:val="24"/>
              </w:rPr>
            </w:pPr>
            <w:r>
              <w:rPr>
                <w:sz w:val="24"/>
                <w:lang w:val="ru-RU"/>
              </w:rPr>
              <w:t>50</w:t>
            </w:r>
            <w:proofErr w:type="spellStart"/>
            <w:r w:rsidR="006F042A">
              <w:rPr>
                <w:spacing w:val="-2"/>
                <w:sz w:val="24"/>
              </w:rPr>
              <w:t>человек</w:t>
            </w:r>
            <w:proofErr w:type="spellEnd"/>
          </w:p>
        </w:tc>
      </w:tr>
      <w:tr w:rsidR="006F042A" w:rsidTr="006913A3">
        <w:trPr>
          <w:trHeight w:val="715"/>
        </w:trPr>
        <w:tc>
          <w:tcPr>
            <w:tcW w:w="852" w:type="dxa"/>
          </w:tcPr>
          <w:p w:rsidR="006F042A" w:rsidRDefault="006F042A" w:rsidP="006913A3">
            <w:pPr>
              <w:pStyle w:val="TableParagraph"/>
              <w:spacing w:before="54"/>
              <w:ind w:left="102"/>
              <w:rPr>
                <w:sz w:val="24"/>
              </w:rPr>
            </w:pPr>
            <w:r>
              <w:rPr>
                <w:spacing w:val="-5"/>
                <w:sz w:val="24"/>
              </w:rPr>
              <w:t>1.4</w:t>
            </w:r>
          </w:p>
        </w:tc>
        <w:tc>
          <w:tcPr>
            <w:tcW w:w="7089" w:type="dxa"/>
          </w:tcPr>
          <w:p w:rsidR="006F042A" w:rsidRPr="006F042A" w:rsidRDefault="006F042A" w:rsidP="006913A3">
            <w:pPr>
              <w:pStyle w:val="TableParagraph"/>
              <w:spacing w:before="54"/>
              <w:ind w:left="100"/>
              <w:rPr>
                <w:sz w:val="24"/>
                <w:lang w:val="ru-RU"/>
              </w:rPr>
            </w:pPr>
            <w:r w:rsidRPr="006F042A">
              <w:rPr>
                <w:sz w:val="24"/>
                <w:lang w:val="ru-RU"/>
              </w:rPr>
              <w:t>Численность учащихся по образовательной программе среднего общего образования</w:t>
            </w:r>
          </w:p>
        </w:tc>
        <w:tc>
          <w:tcPr>
            <w:tcW w:w="2127" w:type="dxa"/>
          </w:tcPr>
          <w:p w:rsidR="006F042A" w:rsidRPr="00BB16A0" w:rsidRDefault="00BB16A0" w:rsidP="00BB16A0">
            <w:pPr>
              <w:pStyle w:val="TableParagraph"/>
              <w:spacing w:before="54"/>
              <w:ind w:left="100"/>
              <w:jc w:val="center"/>
              <w:rPr>
                <w:sz w:val="24"/>
                <w:lang w:val="ru-RU"/>
              </w:rPr>
            </w:pPr>
            <w:r>
              <w:rPr>
                <w:spacing w:val="-10"/>
                <w:sz w:val="24"/>
                <w:lang w:val="ru-RU"/>
              </w:rPr>
              <w:t>6</w:t>
            </w:r>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5"/>
                <w:sz w:val="24"/>
              </w:rPr>
              <w:t>1.5</w:t>
            </w:r>
          </w:p>
        </w:tc>
        <w:tc>
          <w:tcPr>
            <w:tcW w:w="7089" w:type="dxa"/>
          </w:tcPr>
          <w:p w:rsidR="006F042A" w:rsidRPr="00171685" w:rsidRDefault="006F042A" w:rsidP="006913A3">
            <w:pPr>
              <w:pStyle w:val="TableParagraph"/>
              <w:spacing w:before="54"/>
              <w:ind w:left="100" w:right="55"/>
              <w:jc w:val="both"/>
              <w:rPr>
                <w:sz w:val="24"/>
                <w:lang w:val="ru-RU"/>
              </w:rPr>
            </w:pPr>
            <w:r w:rsidRPr="00171685">
              <w:rPr>
                <w:sz w:val="24"/>
                <w:lang w:val="ru-RU"/>
              </w:rPr>
              <w:t>Численность/удельныйвесчисленности учащихся,успевающихна "4" и "5" по результатам промежуточной аттестации, в общей численности учащихся</w:t>
            </w:r>
          </w:p>
        </w:tc>
        <w:tc>
          <w:tcPr>
            <w:tcW w:w="2127" w:type="dxa"/>
          </w:tcPr>
          <w:p w:rsidR="006F042A" w:rsidRDefault="00BB16A0" w:rsidP="00BB16A0">
            <w:pPr>
              <w:pStyle w:val="TableParagraph"/>
              <w:spacing w:before="54"/>
              <w:ind w:left="100"/>
              <w:jc w:val="center"/>
              <w:rPr>
                <w:sz w:val="24"/>
              </w:rPr>
            </w:pPr>
            <w:r>
              <w:rPr>
                <w:sz w:val="24"/>
              </w:rPr>
              <w:t>3</w:t>
            </w:r>
            <w:r>
              <w:rPr>
                <w:sz w:val="24"/>
                <w:lang w:val="ru-RU"/>
              </w:rPr>
              <w:t xml:space="preserve">4 </w:t>
            </w:r>
            <w:r w:rsidR="006F042A">
              <w:rPr>
                <w:sz w:val="24"/>
              </w:rPr>
              <w:t>человек</w:t>
            </w:r>
            <w:r w:rsidR="006F042A">
              <w:rPr>
                <w:spacing w:val="-4"/>
                <w:sz w:val="24"/>
              </w:rPr>
              <w:t>40/%</w:t>
            </w:r>
          </w:p>
        </w:tc>
      </w:tr>
      <w:tr w:rsidR="006F042A" w:rsidTr="006913A3">
        <w:trPr>
          <w:trHeight w:val="714"/>
        </w:trPr>
        <w:tc>
          <w:tcPr>
            <w:tcW w:w="852" w:type="dxa"/>
          </w:tcPr>
          <w:p w:rsidR="006F042A" w:rsidRDefault="006F042A" w:rsidP="006913A3">
            <w:pPr>
              <w:pStyle w:val="TableParagraph"/>
              <w:spacing w:before="54"/>
              <w:ind w:left="102"/>
              <w:rPr>
                <w:sz w:val="24"/>
              </w:rPr>
            </w:pPr>
            <w:r>
              <w:rPr>
                <w:spacing w:val="-5"/>
                <w:sz w:val="24"/>
              </w:rPr>
              <w:t>1.6</w:t>
            </w:r>
          </w:p>
        </w:tc>
        <w:tc>
          <w:tcPr>
            <w:tcW w:w="7089" w:type="dxa"/>
          </w:tcPr>
          <w:p w:rsidR="006F042A" w:rsidRPr="00171685" w:rsidRDefault="006F042A" w:rsidP="006913A3">
            <w:pPr>
              <w:pStyle w:val="TableParagraph"/>
              <w:spacing w:before="54"/>
              <w:ind w:left="100" w:right="58"/>
              <w:rPr>
                <w:sz w:val="24"/>
                <w:lang w:val="ru-RU"/>
              </w:rPr>
            </w:pPr>
            <w:r w:rsidRPr="00171685">
              <w:rPr>
                <w:sz w:val="24"/>
                <w:lang w:val="ru-RU"/>
              </w:rPr>
              <w:t>Средний балл государственной итоговой аттестации выпускников 9 класса по русскому языку</w:t>
            </w:r>
          </w:p>
        </w:tc>
        <w:tc>
          <w:tcPr>
            <w:tcW w:w="2127" w:type="dxa"/>
          </w:tcPr>
          <w:p w:rsidR="006F042A" w:rsidRPr="0083482B" w:rsidRDefault="0083482B" w:rsidP="00BB16A0">
            <w:pPr>
              <w:pStyle w:val="TableParagraph"/>
              <w:spacing w:before="54"/>
              <w:ind w:left="100"/>
              <w:jc w:val="center"/>
              <w:rPr>
                <w:sz w:val="24"/>
              </w:rPr>
            </w:pPr>
            <w:r w:rsidRPr="0083482B">
              <w:rPr>
                <w:sz w:val="24"/>
                <w:lang w:val="ru-RU"/>
              </w:rPr>
              <w:t>40</w:t>
            </w:r>
            <w:proofErr w:type="spellStart"/>
            <w:r w:rsidR="006F042A" w:rsidRPr="0083482B">
              <w:rPr>
                <w:spacing w:val="-2"/>
                <w:sz w:val="24"/>
              </w:rPr>
              <w:t>баллов</w:t>
            </w:r>
            <w:proofErr w:type="spellEnd"/>
          </w:p>
        </w:tc>
      </w:tr>
      <w:tr w:rsidR="006F042A" w:rsidTr="006913A3">
        <w:trPr>
          <w:trHeight w:val="717"/>
        </w:trPr>
        <w:tc>
          <w:tcPr>
            <w:tcW w:w="852" w:type="dxa"/>
          </w:tcPr>
          <w:p w:rsidR="006F042A" w:rsidRDefault="006F042A" w:rsidP="006913A3">
            <w:pPr>
              <w:pStyle w:val="TableParagraph"/>
              <w:spacing w:before="54"/>
              <w:ind w:left="102"/>
              <w:rPr>
                <w:sz w:val="24"/>
              </w:rPr>
            </w:pPr>
            <w:r>
              <w:rPr>
                <w:spacing w:val="-5"/>
                <w:sz w:val="24"/>
              </w:rPr>
              <w:t>1.7</w:t>
            </w:r>
          </w:p>
        </w:tc>
        <w:tc>
          <w:tcPr>
            <w:tcW w:w="7089" w:type="dxa"/>
          </w:tcPr>
          <w:p w:rsidR="006F042A" w:rsidRPr="00171685" w:rsidRDefault="006F042A" w:rsidP="006913A3">
            <w:pPr>
              <w:pStyle w:val="TableParagraph"/>
              <w:spacing w:before="54"/>
              <w:ind w:left="100" w:right="58"/>
              <w:rPr>
                <w:sz w:val="24"/>
                <w:lang w:val="ru-RU"/>
              </w:rPr>
            </w:pPr>
            <w:r w:rsidRPr="00171685">
              <w:rPr>
                <w:sz w:val="24"/>
                <w:lang w:val="ru-RU"/>
              </w:rPr>
              <w:t>Средний балл государственной итоговой аттестации выпускников 9 класса по математике</w:t>
            </w:r>
          </w:p>
        </w:tc>
        <w:tc>
          <w:tcPr>
            <w:tcW w:w="2127" w:type="dxa"/>
          </w:tcPr>
          <w:p w:rsidR="006F042A" w:rsidRPr="0083482B" w:rsidRDefault="0083482B" w:rsidP="00BB16A0">
            <w:pPr>
              <w:pStyle w:val="TableParagraph"/>
              <w:spacing w:before="54"/>
              <w:ind w:left="100"/>
              <w:jc w:val="center"/>
              <w:rPr>
                <w:sz w:val="24"/>
              </w:rPr>
            </w:pPr>
            <w:r w:rsidRPr="0083482B">
              <w:rPr>
                <w:sz w:val="24"/>
                <w:lang w:val="ru-RU"/>
              </w:rPr>
              <w:t xml:space="preserve">20 </w:t>
            </w:r>
            <w:proofErr w:type="spellStart"/>
            <w:r w:rsidR="006F042A" w:rsidRPr="0083482B">
              <w:rPr>
                <w:spacing w:val="-2"/>
                <w:sz w:val="24"/>
              </w:rPr>
              <w:t>баллов</w:t>
            </w:r>
            <w:proofErr w:type="spellEnd"/>
          </w:p>
        </w:tc>
      </w:tr>
      <w:tr w:rsidR="006F042A" w:rsidTr="006913A3">
        <w:trPr>
          <w:trHeight w:val="715"/>
        </w:trPr>
        <w:tc>
          <w:tcPr>
            <w:tcW w:w="852" w:type="dxa"/>
          </w:tcPr>
          <w:p w:rsidR="006F042A" w:rsidRDefault="006F042A" w:rsidP="006913A3">
            <w:pPr>
              <w:pStyle w:val="TableParagraph"/>
              <w:spacing w:before="54"/>
              <w:ind w:left="102"/>
              <w:rPr>
                <w:sz w:val="24"/>
              </w:rPr>
            </w:pPr>
            <w:r>
              <w:rPr>
                <w:spacing w:val="-5"/>
                <w:sz w:val="24"/>
              </w:rPr>
              <w:t>1.8</w:t>
            </w:r>
          </w:p>
        </w:tc>
        <w:tc>
          <w:tcPr>
            <w:tcW w:w="7089" w:type="dxa"/>
          </w:tcPr>
          <w:p w:rsidR="006F042A" w:rsidRPr="00171685" w:rsidRDefault="006F042A" w:rsidP="006913A3">
            <w:pPr>
              <w:pStyle w:val="TableParagraph"/>
              <w:spacing w:before="54"/>
              <w:ind w:left="100"/>
              <w:rPr>
                <w:sz w:val="24"/>
                <w:lang w:val="ru-RU"/>
              </w:rPr>
            </w:pPr>
            <w:r w:rsidRPr="00171685">
              <w:rPr>
                <w:sz w:val="24"/>
                <w:lang w:val="ru-RU"/>
              </w:rPr>
              <w:t>Средний балл единогогосударственного экзамена выпускников 11 класса по русскому языку</w:t>
            </w:r>
          </w:p>
        </w:tc>
        <w:tc>
          <w:tcPr>
            <w:tcW w:w="2127" w:type="dxa"/>
          </w:tcPr>
          <w:p w:rsidR="006F042A" w:rsidRPr="0083482B" w:rsidRDefault="0083482B" w:rsidP="00BB16A0">
            <w:pPr>
              <w:pStyle w:val="TableParagraph"/>
              <w:spacing w:before="54"/>
              <w:ind w:left="160"/>
              <w:jc w:val="center"/>
              <w:rPr>
                <w:sz w:val="24"/>
              </w:rPr>
            </w:pPr>
            <w:r w:rsidRPr="0083482B">
              <w:rPr>
                <w:sz w:val="24"/>
                <w:lang w:val="ru-RU"/>
              </w:rPr>
              <w:t xml:space="preserve">62 </w:t>
            </w:r>
            <w:proofErr w:type="spellStart"/>
            <w:r w:rsidR="006F042A" w:rsidRPr="0083482B">
              <w:rPr>
                <w:spacing w:val="-2"/>
                <w:sz w:val="24"/>
              </w:rPr>
              <w:t>балла</w:t>
            </w:r>
            <w:proofErr w:type="spellEnd"/>
          </w:p>
        </w:tc>
      </w:tr>
      <w:tr w:rsidR="006F042A" w:rsidTr="006913A3">
        <w:trPr>
          <w:trHeight w:val="717"/>
        </w:trPr>
        <w:tc>
          <w:tcPr>
            <w:tcW w:w="852" w:type="dxa"/>
          </w:tcPr>
          <w:p w:rsidR="006F042A" w:rsidRDefault="006F042A" w:rsidP="006913A3">
            <w:pPr>
              <w:pStyle w:val="TableParagraph"/>
              <w:spacing w:before="54"/>
              <w:ind w:left="102"/>
              <w:rPr>
                <w:sz w:val="24"/>
              </w:rPr>
            </w:pPr>
            <w:r>
              <w:rPr>
                <w:spacing w:val="-5"/>
                <w:sz w:val="24"/>
              </w:rPr>
              <w:t>1.9</w:t>
            </w:r>
          </w:p>
        </w:tc>
        <w:tc>
          <w:tcPr>
            <w:tcW w:w="7089" w:type="dxa"/>
          </w:tcPr>
          <w:p w:rsidR="006F042A" w:rsidRPr="00171685" w:rsidRDefault="006F042A" w:rsidP="006913A3">
            <w:pPr>
              <w:pStyle w:val="TableParagraph"/>
              <w:spacing w:before="54"/>
              <w:ind w:left="100"/>
              <w:rPr>
                <w:sz w:val="24"/>
                <w:lang w:val="ru-RU"/>
              </w:rPr>
            </w:pPr>
            <w:r w:rsidRPr="00171685">
              <w:rPr>
                <w:sz w:val="24"/>
                <w:lang w:val="ru-RU"/>
              </w:rPr>
              <w:t>Средний балл единогогосударственного экзамена выпускников 11 класса по математике (профильная)</w:t>
            </w:r>
          </w:p>
        </w:tc>
        <w:tc>
          <w:tcPr>
            <w:tcW w:w="2127" w:type="dxa"/>
          </w:tcPr>
          <w:p w:rsidR="006F042A" w:rsidRPr="0083482B" w:rsidRDefault="0083482B" w:rsidP="00BB16A0">
            <w:pPr>
              <w:pStyle w:val="TableParagraph"/>
              <w:spacing w:before="54"/>
              <w:ind w:left="100"/>
              <w:jc w:val="center"/>
              <w:rPr>
                <w:sz w:val="24"/>
                <w:lang w:val="ru-RU"/>
              </w:rPr>
            </w:pPr>
            <w:r w:rsidRPr="0083482B">
              <w:rPr>
                <w:sz w:val="24"/>
                <w:lang w:val="ru-RU"/>
              </w:rPr>
              <w:t xml:space="preserve">46 </w:t>
            </w:r>
            <w:proofErr w:type="spellStart"/>
            <w:r w:rsidR="006F042A" w:rsidRPr="0083482B">
              <w:rPr>
                <w:spacing w:val="-4"/>
                <w:sz w:val="24"/>
              </w:rPr>
              <w:t>балл</w:t>
            </w:r>
            <w:r w:rsidRPr="0083482B">
              <w:rPr>
                <w:spacing w:val="-4"/>
                <w:sz w:val="24"/>
                <w:lang w:val="ru-RU"/>
              </w:rPr>
              <w:t>ов</w:t>
            </w:r>
            <w:proofErr w:type="spellEnd"/>
          </w:p>
        </w:tc>
      </w:tr>
      <w:tr w:rsidR="006F042A" w:rsidTr="006913A3">
        <w:trPr>
          <w:trHeight w:val="1266"/>
        </w:trPr>
        <w:tc>
          <w:tcPr>
            <w:tcW w:w="852" w:type="dxa"/>
          </w:tcPr>
          <w:p w:rsidR="006F042A" w:rsidRDefault="006F042A" w:rsidP="006913A3">
            <w:pPr>
              <w:pStyle w:val="TableParagraph"/>
              <w:spacing w:before="54"/>
              <w:ind w:left="102"/>
              <w:rPr>
                <w:sz w:val="24"/>
              </w:rPr>
            </w:pPr>
            <w:r>
              <w:rPr>
                <w:spacing w:val="-4"/>
                <w:sz w:val="24"/>
              </w:rPr>
              <w:t>1.10</w:t>
            </w:r>
          </w:p>
        </w:tc>
        <w:tc>
          <w:tcPr>
            <w:tcW w:w="7089" w:type="dxa"/>
          </w:tcPr>
          <w:p w:rsidR="006F042A" w:rsidRPr="00171685" w:rsidRDefault="006F042A" w:rsidP="006913A3">
            <w:pPr>
              <w:pStyle w:val="TableParagraph"/>
              <w:tabs>
                <w:tab w:val="left" w:pos="2016"/>
                <w:tab w:val="left" w:pos="6785"/>
              </w:tabs>
              <w:spacing w:before="54"/>
              <w:ind w:left="100" w:right="55"/>
              <w:jc w:val="both"/>
              <w:rPr>
                <w:sz w:val="24"/>
                <w:lang w:val="ru-RU"/>
              </w:rPr>
            </w:pPr>
            <w:r w:rsidRPr="00171685">
              <w:rPr>
                <w:sz w:val="24"/>
                <w:lang w:val="ru-RU"/>
              </w:rPr>
              <w:t xml:space="preserve">Численность/удельный вес численности выпускников 9 класса, </w:t>
            </w:r>
            <w:r w:rsidRPr="00171685">
              <w:rPr>
                <w:spacing w:val="-2"/>
                <w:sz w:val="24"/>
                <w:lang w:val="ru-RU"/>
              </w:rPr>
              <w:t>получивших</w:t>
            </w:r>
            <w:r w:rsidRPr="00171685">
              <w:rPr>
                <w:sz w:val="24"/>
                <w:lang w:val="ru-RU"/>
              </w:rPr>
              <w:tab/>
              <w:t>неудовлетворительныерезультаты</w:t>
            </w:r>
            <w:r w:rsidRPr="00171685">
              <w:rPr>
                <w:sz w:val="24"/>
                <w:lang w:val="ru-RU"/>
              </w:rPr>
              <w:tab/>
            </w:r>
            <w:r w:rsidRPr="00171685">
              <w:rPr>
                <w:spacing w:val="-6"/>
                <w:sz w:val="24"/>
                <w:lang w:val="ru-RU"/>
              </w:rPr>
              <w:t xml:space="preserve">на </w:t>
            </w:r>
            <w:r w:rsidRPr="00171685">
              <w:rPr>
                <w:sz w:val="24"/>
                <w:lang w:val="ru-RU"/>
              </w:rPr>
              <w:t>государственной итоговой аттестации по русскомуязыку, в общей численности выпускников 9 класса</w:t>
            </w:r>
          </w:p>
        </w:tc>
        <w:tc>
          <w:tcPr>
            <w:tcW w:w="2127" w:type="dxa"/>
          </w:tcPr>
          <w:p w:rsidR="006F042A" w:rsidRDefault="006F042A" w:rsidP="0083482B">
            <w:pPr>
              <w:pStyle w:val="TableParagraph"/>
              <w:spacing w:before="54"/>
              <w:ind w:left="160" w:hanging="60"/>
              <w:jc w:val="center"/>
              <w:rPr>
                <w:sz w:val="24"/>
              </w:rPr>
            </w:pPr>
            <w:r>
              <w:rPr>
                <w:sz w:val="24"/>
              </w:rPr>
              <w:t>0человек ( 0)/%</w:t>
            </w:r>
          </w:p>
        </w:tc>
      </w:tr>
      <w:tr w:rsidR="006F042A" w:rsidTr="006913A3">
        <w:trPr>
          <w:trHeight w:val="1269"/>
        </w:trPr>
        <w:tc>
          <w:tcPr>
            <w:tcW w:w="852" w:type="dxa"/>
          </w:tcPr>
          <w:p w:rsidR="006F042A" w:rsidRDefault="006F042A" w:rsidP="006913A3">
            <w:pPr>
              <w:pStyle w:val="TableParagraph"/>
              <w:spacing w:before="54"/>
              <w:ind w:left="102"/>
              <w:rPr>
                <w:sz w:val="24"/>
              </w:rPr>
            </w:pPr>
            <w:r>
              <w:rPr>
                <w:spacing w:val="-4"/>
                <w:sz w:val="24"/>
              </w:rPr>
              <w:t>1.11</w:t>
            </w:r>
          </w:p>
        </w:tc>
        <w:tc>
          <w:tcPr>
            <w:tcW w:w="7089" w:type="dxa"/>
          </w:tcPr>
          <w:p w:rsidR="006F042A" w:rsidRPr="00171685" w:rsidRDefault="006F042A" w:rsidP="006913A3">
            <w:pPr>
              <w:pStyle w:val="TableParagraph"/>
              <w:tabs>
                <w:tab w:val="left" w:pos="2016"/>
                <w:tab w:val="left" w:pos="6785"/>
              </w:tabs>
              <w:spacing w:before="54"/>
              <w:ind w:left="100" w:right="55"/>
              <w:jc w:val="both"/>
              <w:rPr>
                <w:sz w:val="24"/>
                <w:lang w:val="ru-RU"/>
              </w:rPr>
            </w:pPr>
            <w:r w:rsidRPr="00171685">
              <w:rPr>
                <w:sz w:val="24"/>
                <w:lang w:val="ru-RU"/>
              </w:rPr>
              <w:t xml:space="preserve">Численность/удельный вес численности выпускников 9 класса, </w:t>
            </w:r>
            <w:r w:rsidRPr="00171685">
              <w:rPr>
                <w:spacing w:val="-2"/>
                <w:sz w:val="24"/>
                <w:lang w:val="ru-RU"/>
              </w:rPr>
              <w:t>получивших</w:t>
            </w:r>
            <w:r w:rsidRPr="00171685">
              <w:rPr>
                <w:sz w:val="24"/>
                <w:lang w:val="ru-RU"/>
              </w:rPr>
              <w:tab/>
              <w:t>неудовлетворительныерезультаты</w:t>
            </w:r>
            <w:r w:rsidRPr="00171685">
              <w:rPr>
                <w:sz w:val="24"/>
                <w:lang w:val="ru-RU"/>
              </w:rPr>
              <w:tab/>
            </w:r>
            <w:r w:rsidRPr="00171685">
              <w:rPr>
                <w:spacing w:val="-6"/>
                <w:sz w:val="24"/>
                <w:lang w:val="ru-RU"/>
              </w:rPr>
              <w:t xml:space="preserve">на </w:t>
            </w:r>
            <w:r w:rsidRPr="00171685">
              <w:rPr>
                <w:sz w:val="24"/>
                <w:lang w:val="ru-RU"/>
              </w:rPr>
              <w:t>государственной итоговой аттестации по математике, в общей численности выпускников 9 класса</w:t>
            </w:r>
          </w:p>
        </w:tc>
        <w:tc>
          <w:tcPr>
            <w:tcW w:w="2127" w:type="dxa"/>
          </w:tcPr>
          <w:p w:rsidR="006F042A" w:rsidRDefault="006F042A" w:rsidP="0083482B">
            <w:pPr>
              <w:pStyle w:val="TableParagraph"/>
              <w:spacing w:before="54"/>
              <w:ind w:left="100"/>
              <w:jc w:val="center"/>
              <w:rPr>
                <w:sz w:val="24"/>
              </w:rPr>
            </w:pPr>
            <w:r>
              <w:rPr>
                <w:sz w:val="24"/>
              </w:rPr>
              <w:t>0человек</w:t>
            </w:r>
            <w:r>
              <w:rPr>
                <w:spacing w:val="-4"/>
                <w:sz w:val="24"/>
              </w:rPr>
              <w:t>(0/%)</w:t>
            </w:r>
          </w:p>
        </w:tc>
      </w:tr>
      <w:tr w:rsidR="006F042A" w:rsidTr="006913A3">
        <w:trPr>
          <w:trHeight w:val="1266"/>
        </w:trPr>
        <w:tc>
          <w:tcPr>
            <w:tcW w:w="852" w:type="dxa"/>
          </w:tcPr>
          <w:p w:rsidR="006F042A" w:rsidRDefault="006F042A" w:rsidP="006913A3">
            <w:pPr>
              <w:pStyle w:val="TableParagraph"/>
              <w:spacing w:before="54"/>
              <w:ind w:left="102"/>
              <w:rPr>
                <w:sz w:val="24"/>
              </w:rPr>
            </w:pPr>
            <w:r>
              <w:rPr>
                <w:spacing w:val="-4"/>
                <w:sz w:val="24"/>
              </w:rPr>
              <w:lastRenderedPageBreak/>
              <w:t>1.12</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27" w:type="dxa"/>
          </w:tcPr>
          <w:p w:rsidR="006F042A" w:rsidRDefault="006F042A" w:rsidP="00BB16A0">
            <w:pPr>
              <w:pStyle w:val="TableParagraph"/>
              <w:spacing w:before="54"/>
              <w:ind w:left="100"/>
              <w:jc w:val="center"/>
              <w:rPr>
                <w:sz w:val="24"/>
              </w:rPr>
            </w:pPr>
            <w:r>
              <w:rPr>
                <w:sz w:val="24"/>
              </w:rPr>
              <w:t>0человек</w:t>
            </w:r>
            <w:r>
              <w:rPr>
                <w:spacing w:val="-4"/>
                <w:sz w:val="24"/>
              </w:rPr>
              <w:t>(0/%)</w:t>
            </w:r>
          </w:p>
        </w:tc>
      </w:tr>
      <w:tr w:rsidR="006F042A" w:rsidTr="006913A3">
        <w:trPr>
          <w:trHeight w:val="1269"/>
        </w:trPr>
        <w:tc>
          <w:tcPr>
            <w:tcW w:w="852" w:type="dxa"/>
          </w:tcPr>
          <w:p w:rsidR="006F042A" w:rsidRDefault="006F042A" w:rsidP="006913A3">
            <w:pPr>
              <w:pStyle w:val="TableParagraph"/>
              <w:spacing w:before="54"/>
              <w:ind w:left="102"/>
              <w:rPr>
                <w:sz w:val="24"/>
              </w:rPr>
            </w:pPr>
            <w:r>
              <w:rPr>
                <w:spacing w:val="-4"/>
                <w:sz w:val="24"/>
              </w:rPr>
              <w:t>1.13</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27" w:type="dxa"/>
          </w:tcPr>
          <w:p w:rsidR="006F042A" w:rsidRDefault="006F042A" w:rsidP="00BB16A0">
            <w:pPr>
              <w:pStyle w:val="TableParagraph"/>
              <w:spacing w:before="54"/>
              <w:ind w:left="100"/>
              <w:jc w:val="center"/>
              <w:rPr>
                <w:sz w:val="24"/>
              </w:rPr>
            </w:pPr>
            <w:r>
              <w:rPr>
                <w:sz w:val="24"/>
              </w:rPr>
              <w:t>0человек</w:t>
            </w:r>
            <w:r>
              <w:rPr>
                <w:spacing w:val="-4"/>
                <w:sz w:val="24"/>
              </w:rPr>
              <w:t>(0/%)</w:t>
            </w:r>
          </w:p>
        </w:tc>
      </w:tr>
      <w:tr w:rsidR="006F042A" w:rsidTr="006913A3">
        <w:trPr>
          <w:trHeight w:val="991"/>
        </w:trPr>
        <w:tc>
          <w:tcPr>
            <w:tcW w:w="852" w:type="dxa"/>
          </w:tcPr>
          <w:p w:rsidR="006F042A" w:rsidRDefault="006F042A" w:rsidP="006913A3">
            <w:pPr>
              <w:pStyle w:val="TableParagraph"/>
              <w:spacing w:before="54"/>
              <w:ind w:left="102"/>
              <w:rPr>
                <w:sz w:val="24"/>
              </w:rPr>
            </w:pPr>
            <w:r>
              <w:rPr>
                <w:spacing w:val="-4"/>
                <w:sz w:val="24"/>
              </w:rPr>
              <w:t>1.14</w:t>
            </w:r>
          </w:p>
        </w:tc>
        <w:tc>
          <w:tcPr>
            <w:tcW w:w="7089" w:type="dxa"/>
          </w:tcPr>
          <w:p w:rsidR="006F042A" w:rsidRPr="00171685" w:rsidRDefault="006F042A" w:rsidP="006913A3">
            <w:pPr>
              <w:pStyle w:val="TableParagraph"/>
              <w:spacing w:before="54"/>
              <w:ind w:left="100" w:right="58"/>
              <w:jc w:val="both"/>
              <w:rPr>
                <w:sz w:val="24"/>
                <w:lang w:val="ru-RU"/>
              </w:rPr>
            </w:pPr>
            <w:r w:rsidRPr="00171685">
              <w:rPr>
                <w:sz w:val="24"/>
                <w:lang w:val="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27" w:type="dxa"/>
          </w:tcPr>
          <w:p w:rsidR="006F042A" w:rsidRPr="00EA5195" w:rsidRDefault="006F042A" w:rsidP="00BB16A0">
            <w:pPr>
              <w:pStyle w:val="TableParagraph"/>
              <w:spacing w:before="54"/>
              <w:ind w:left="100"/>
              <w:jc w:val="center"/>
              <w:rPr>
                <w:sz w:val="24"/>
                <w:lang w:val="ru-RU"/>
              </w:rPr>
            </w:pPr>
            <w:r>
              <w:rPr>
                <w:sz w:val="24"/>
              </w:rPr>
              <w:t>0</w:t>
            </w:r>
            <w:proofErr w:type="gramStart"/>
            <w:r>
              <w:rPr>
                <w:spacing w:val="-2"/>
                <w:sz w:val="24"/>
              </w:rPr>
              <w:t>человек</w:t>
            </w:r>
            <w:r w:rsidR="00EA5195">
              <w:rPr>
                <w:spacing w:val="-2"/>
                <w:sz w:val="24"/>
                <w:lang w:val="ru-RU"/>
              </w:rPr>
              <w:t>(</w:t>
            </w:r>
            <w:proofErr w:type="gramEnd"/>
            <w:r w:rsidR="00EA5195">
              <w:rPr>
                <w:spacing w:val="-2"/>
                <w:sz w:val="24"/>
                <w:lang w:val="ru-RU"/>
              </w:rPr>
              <w:t>0</w:t>
            </w:r>
            <w:r>
              <w:rPr>
                <w:spacing w:val="-2"/>
                <w:sz w:val="24"/>
              </w:rPr>
              <w:t>/%</w:t>
            </w:r>
            <w:r w:rsidR="00EA5195">
              <w:rPr>
                <w:spacing w:val="-2"/>
                <w:sz w:val="24"/>
                <w:lang w:val="ru-RU"/>
              </w:rPr>
              <w:t>)</w:t>
            </w:r>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4"/>
                <w:sz w:val="24"/>
              </w:rPr>
              <w:t>1.15</w:t>
            </w:r>
          </w:p>
        </w:tc>
        <w:tc>
          <w:tcPr>
            <w:tcW w:w="7089" w:type="dxa"/>
          </w:tcPr>
          <w:p w:rsidR="006F042A" w:rsidRDefault="006F042A" w:rsidP="006913A3">
            <w:pPr>
              <w:pStyle w:val="TableParagraph"/>
              <w:spacing w:before="54"/>
              <w:ind w:left="100"/>
              <w:rPr>
                <w:spacing w:val="-5"/>
                <w:sz w:val="24"/>
                <w:lang w:val="ru-RU"/>
              </w:rPr>
            </w:pPr>
            <w:r w:rsidRPr="00BB16A0">
              <w:rPr>
                <w:sz w:val="24"/>
                <w:lang w:val="ru-RU"/>
              </w:rPr>
              <w:t>Численность/удельныйвесчисленностивыпускников11класса,</w:t>
            </w:r>
            <w:r w:rsidRPr="00BB16A0">
              <w:rPr>
                <w:spacing w:val="-5"/>
                <w:sz w:val="24"/>
                <w:lang w:val="ru-RU"/>
              </w:rPr>
              <w:t>не</w:t>
            </w:r>
          </w:p>
          <w:p w:rsidR="00BB16A0" w:rsidRPr="00BB16A0" w:rsidRDefault="00BB16A0" w:rsidP="006913A3">
            <w:pPr>
              <w:pStyle w:val="TableParagraph"/>
              <w:spacing w:before="54"/>
              <w:ind w:left="100"/>
              <w:rPr>
                <w:sz w:val="24"/>
                <w:lang w:val="ru-RU"/>
              </w:rPr>
            </w:pPr>
            <w:r>
              <w:rPr>
                <w:sz w:val="24"/>
                <w:lang w:val="ru-RU"/>
              </w:rPr>
              <w:t>п</w:t>
            </w:r>
            <w:r w:rsidRPr="00171685">
              <w:rPr>
                <w:sz w:val="24"/>
                <w:lang w:val="ru-RU"/>
              </w:rPr>
              <w:t>олучившихаттестатыосреднемобщемобразовании,вобщей численности выпускников 11 класса</w:t>
            </w:r>
          </w:p>
        </w:tc>
        <w:tc>
          <w:tcPr>
            <w:tcW w:w="2127" w:type="dxa"/>
          </w:tcPr>
          <w:p w:rsidR="006F042A" w:rsidRDefault="006F042A" w:rsidP="00BB16A0">
            <w:pPr>
              <w:pStyle w:val="TableParagraph"/>
              <w:spacing w:before="54"/>
              <w:ind w:left="100"/>
              <w:jc w:val="center"/>
              <w:rPr>
                <w:sz w:val="24"/>
              </w:rPr>
            </w:pPr>
            <w:r>
              <w:rPr>
                <w:sz w:val="24"/>
              </w:rPr>
              <w:t>0человек</w:t>
            </w:r>
            <w:r>
              <w:rPr>
                <w:spacing w:val="-4"/>
                <w:sz w:val="24"/>
              </w:rPr>
              <w:t>(0/%)</w:t>
            </w:r>
          </w:p>
        </w:tc>
      </w:tr>
    </w:tbl>
    <w:p w:rsidR="006F042A" w:rsidRDefault="006F042A" w:rsidP="006F042A">
      <w:pPr>
        <w:pStyle w:val="TableParagraph"/>
        <w:rPr>
          <w:sz w:val="24"/>
        </w:rPr>
        <w:sectPr w:rsidR="006F042A" w:rsidSect="006F042A">
          <w:type w:val="continuous"/>
          <w:pgSz w:w="11910" w:h="16840"/>
          <w:pgMar w:top="760" w:right="283" w:bottom="1060" w:left="566" w:header="0" w:footer="874"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9"/>
        <w:gridCol w:w="2127"/>
      </w:tblGrid>
      <w:tr w:rsidR="006F042A" w:rsidTr="006913A3">
        <w:trPr>
          <w:trHeight w:val="993"/>
        </w:trPr>
        <w:tc>
          <w:tcPr>
            <w:tcW w:w="852" w:type="dxa"/>
          </w:tcPr>
          <w:p w:rsidR="006F042A" w:rsidRDefault="006F042A" w:rsidP="006913A3">
            <w:pPr>
              <w:pStyle w:val="TableParagraph"/>
              <w:spacing w:before="54"/>
              <w:ind w:left="102"/>
              <w:rPr>
                <w:sz w:val="24"/>
              </w:rPr>
            </w:pPr>
            <w:r>
              <w:rPr>
                <w:spacing w:val="-4"/>
                <w:sz w:val="24"/>
              </w:rPr>
              <w:t>1.16</w:t>
            </w:r>
          </w:p>
        </w:tc>
        <w:tc>
          <w:tcPr>
            <w:tcW w:w="7089" w:type="dxa"/>
          </w:tcPr>
          <w:p w:rsidR="006F042A" w:rsidRPr="00171685" w:rsidRDefault="006F042A" w:rsidP="006913A3">
            <w:pPr>
              <w:pStyle w:val="TableParagraph"/>
              <w:spacing w:before="54"/>
              <w:ind w:left="100" w:right="55"/>
              <w:jc w:val="both"/>
              <w:rPr>
                <w:sz w:val="24"/>
                <w:lang w:val="ru-RU"/>
              </w:rPr>
            </w:pPr>
            <w:r w:rsidRPr="00171685">
              <w:rPr>
                <w:sz w:val="24"/>
                <w:lang w:val="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27" w:type="dxa"/>
          </w:tcPr>
          <w:p w:rsidR="006F042A" w:rsidRDefault="006F042A" w:rsidP="00EA5195">
            <w:pPr>
              <w:pStyle w:val="TableParagraph"/>
              <w:spacing w:before="54"/>
              <w:ind w:left="100"/>
              <w:jc w:val="center"/>
              <w:rPr>
                <w:sz w:val="24"/>
              </w:rPr>
            </w:pPr>
            <w:r>
              <w:rPr>
                <w:sz w:val="24"/>
              </w:rPr>
              <w:t>0</w:t>
            </w:r>
            <w:proofErr w:type="gramStart"/>
            <w:r w:rsidR="00EA5195">
              <w:rPr>
                <w:sz w:val="24"/>
              </w:rPr>
              <w:t>человек</w:t>
            </w:r>
            <w:r>
              <w:rPr>
                <w:spacing w:val="-4"/>
                <w:sz w:val="24"/>
              </w:rPr>
              <w:t>(</w:t>
            </w:r>
            <w:proofErr w:type="gramEnd"/>
            <w:r>
              <w:rPr>
                <w:spacing w:val="-4"/>
                <w:sz w:val="24"/>
              </w:rPr>
              <w:t>0/%)</w:t>
            </w:r>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4"/>
                <w:sz w:val="24"/>
              </w:rPr>
              <w:t>1.17</w:t>
            </w:r>
          </w:p>
        </w:tc>
        <w:tc>
          <w:tcPr>
            <w:tcW w:w="7089" w:type="dxa"/>
          </w:tcPr>
          <w:p w:rsidR="006F042A" w:rsidRPr="00171685" w:rsidRDefault="006F042A" w:rsidP="006913A3">
            <w:pPr>
              <w:pStyle w:val="TableParagraph"/>
              <w:spacing w:before="54"/>
              <w:ind w:left="100" w:right="56"/>
              <w:jc w:val="both"/>
              <w:rPr>
                <w:sz w:val="24"/>
                <w:lang w:val="ru-RU"/>
              </w:rPr>
            </w:pPr>
            <w:r w:rsidRPr="00171685">
              <w:rPr>
                <w:sz w:val="24"/>
                <w:lang w:val="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27" w:type="dxa"/>
          </w:tcPr>
          <w:p w:rsidR="006F042A" w:rsidRDefault="006F042A" w:rsidP="00EA5195">
            <w:pPr>
              <w:pStyle w:val="TableParagraph"/>
              <w:spacing w:before="54"/>
              <w:ind w:left="100"/>
              <w:jc w:val="center"/>
              <w:rPr>
                <w:sz w:val="24"/>
              </w:rPr>
            </w:pPr>
            <w:r>
              <w:rPr>
                <w:sz w:val="24"/>
              </w:rPr>
              <w:t>0человек</w:t>
            </w:r>
            <w:r>
              <w:rPr>
                <w:spacing w:val="-4"/>
                <w:sz w:val="24"/>
              </w:rPr>
              <w:t>(0/%)</w:t>
            </w:r>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4"/>
                <w:sz w:val="24"/>
              </w:rPr>
              <w:t>1.18</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27" w:type="dxa"/>
          </w:tcPr>
          <w:p w:rsidR="006F042A" w:rsidRDefault="00EA5195" w:rsidP="00EA5195">
            <w:pPr>
              <w:pStyle w:val="TableParagraph"/>
              <w:spacing w:before="54"/>
              <w:ind w:left="100"/>
              <w:jc w:val="center"/>
              <w:rPr>
                <w:sz w:val="24"/>
              </w:rPr>
            </w:pPr>
            <w:r>
              <w:rPr>
                <w:sz w:val="24"/>
                <w:lang w:val="ru-RU"/>
              </w:rPr>
              <w:t>7</w:t>
            </w:r>
            <w:r w:rsidR="006F042A">
              <w:rPr>
                <w:sz w:val="24"/>
              </w:rPr>
              <w:t>5</w:t>
            </w:r>
            <w:r>
              <w:rPr>
                <w:sz w:val="24"/>
              </w:rPr>
              <w:t>человека</w:t>
            </w:r>
            <w:r>
              <w:rPr>
                <w:sz w:val="24"/>
                <w:lang w:val="ru-RU"/>
              </w:rPr>
              <w:t xml:space="preserve"> /7</w:t>
            </w:r>
            <w:r w:rsidR="006F042A">
              <w:rPr>
                <w:sz w:val="24"/>
              </w:rPr>
              <w:t>5</w:t>
            </w:r>
            <w:r w:rsidR="006F042A">
              <w:rPr>
                <w:spacing w:val="-10"/>
                <w:sz w:val="24"/>
              </w:rPr>
              <w:t>%</w:t>
            </w:r>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4"/>
                <w:sz w:val="24"/>
              </w:rPr>
              <w:t>1.19</w:t>
            </w:r>
          </w:p>
        </w:tc>
        <w:tc>
          <w:tcPr>
            <w:tcW w:w="7089" w:type="dxa"/>
          </w:tcPr>
          <w:p w:rsidR="006F042A" w:rsidRPr="00171685" w:rsidRDefault="006F042A" w:rsidP="006913A3">
            <w:pPr>
              <w:pStyle w:val="TableParagraph"/>
              <w:spacing w:before="54"/>
              <w:ind w:left="100" w:right="49"/>
              <w:jc w:val="both"/>
              <w:rPr>
                <w:sz w:val="24"/>
                <w:lang w:val="ru-RU"/>
              </w:rPr>
            </w:pPr>
            <w:r w:rsidRPr="00171685">
              <w:rPr>
                <w:sz w:val="24"/>
                <w:lang w:val="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27" w:type="dxa"/>
          </w:tcPr>
          <w:p w:rsidR="006F042A" w:rsidRDefault="00EA5195" w:rsidP="00EA5195">
            <w:pPr>
              <w:pStyle w:val="TableParagraph"/>
              <w:spacing w:before="54"/>
              <w:ind w:left="100"/>
              <w:jc w:val="center"/>
              <w:rPr>
                <w:sz w:val="24"/>
              </w:rPr>
            </w:pPr>
            <w:r>
              <w:rPr>
                <w:sz w:val="24"/>
                <w:lang w:val="ru-RU"/>
              </w:rPr>
              <w:t>35</w:t>
            </w:r>
            <w:proofErr w:type="spellStart"/>
            <w:r w:rsidR="006F042A">
              <w:rPr>
                <w:spacing w:val="-2"/>
                <w:sz w:val="24"/>
              </w:rPr>
              <w:t>человек</w:t>
            </w:r>
            <w:proofErr w:type="spellEnd"/>
            <w:r>
              <w:rPr>
                <w:spacing w:val="-2"/>
                <w:sz w:val="24"/>
              </w:rPr>
              <w:t>/</w:t>
            </w:r>
            <w:r>
              <w:rPr>
                <w:spacing w:val="-2"/>
                <w:sz w:val="24"/>
                <w:lang w:val="ru-RU"/>
              </w:rPr>
              <w:t>35</w:t>
            </w:r>
            <w:r w:rsidR="006F042A">
              <w:rPr>
                <w:spacing w:val="-2"/>
                <w:sz w:val="24"/>
              </w:rPr>
              <w:t>%</w:t>
            </w:r>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2"/>
                <w:sz w:val="24"/>
              </w:rPr>
              <w:t>1.19.1</w:t>
            </w:r>
          </w:p>
        </w:tc>
        <w:tc>
          <w:tcPr>
            <w:tcW w:w="7089" w:type="dxa"/>
          </w:tcPr>
          <w:p w:rsidR="006F042A" w:rsidRDefault="006F042A" w:rsidP="006913A3">
            <w:pPr>
              <w:pStyle w:val="TableParagraph"/>
              <w:spacing w:before="54"/>
              <w:ind w:left="100"/>
              <w:rPr>
                <w:sz w:val="24"/>
              </w:rPr>
            </w:pPr>
            <w:proofErr w:type="spellStart"/>
            <w:r>
              <w:rPr>
                <w:sz w:val="24"/>
              </w:rPr>
              <w:t>Регионального</w:t>
            </w:r>
            <w:r>
              <w:rPr>
                <w:spacing w:val="-2"/>
                <w:sz w:val="24"/>
              </w:rPr>
              <w:t>уровня</w:t>
            </w:r>
            <w:proofErr w:type="spellEnd"/>
          </w:p>
        </w:tc>
        <w:tc>
          <w:tcPr>
            <w:tcW w:w="2127" w:type="dxa"/>
          </w:tcPr>
          <w:p w:rsidR="006F042A" w:rsidRDefault="00EA5195" w:rsidP="00EA5195">
            <w:pPr>
              <w:pStyle w:val="TableParagraph"/>
              <w:spacing w:before="54"/>
              <w:ind w:left="100"/>
              <w:jc w:val="center"/>
              <w:rPr>
                <w:sz w:val="24"/>
              </w:rPr>
            </w:pPr>
            <w:r>
              <w:rPr>
                <w:sz w:val="24"/>
                <w:lang w:val="ru-RU"/>
              </w:rPr>
              <w:t>1</w:t>
            </w:r>
            <w:proofErr w:type="spellStart"/>
            <w:r w:rsidR="006F042A">
              <w:rPr>
                <w:spacing w:val="-2"/>
                <w:sz w:val="24"/>
              </w:rPr>
              <w:t>человек</w:t>
            </w:r>
            <w:proofErr w:type="spellEnd"/>
            <w:r w:rsidR="006F042A">
              <w:rPr>
                <w:spacing w:val="-2"/>
                <w:sz w:val="24"/>
              </w:rPr>
              <w:t>/5%</w:t>
            </w:r>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2"/>
                <w:sz w:val="24"/>
              </w:rPr>
              <w:t>1.19.2</w:t>
            </w:r>
          </w:p>
        </w:tc>
        <w:tc>
          <w:tcPr>
            <w:tcW w:w="7089" w:type="dxa"/>
          </w:tcPr>
          <w:p w:rsidR="006F042A" w:rsidRDefault="006F042A" w:rsidP="006913A3">
            <w:pPr>
              <w:pStyle w:val="TableParagraph"/>
              <w:spacing w:before="54"/>
              <w:ind w:left="100"/>
              <w:rPr>
                <w:sz w:val="24"/>
              </w:rPr>
            </w:pPr>
            <w:proofErr w:type="spellStart"/>
            <w:r>
              <w:rPr>
                <w:sz w:val="24"/>
              </w:rPr>
              <w:t>Федерального</w:t>
            </w:r>
            <w:r>
              <w:rPr>
                <w:spacing w:val="-2"/>
                <w:sz w:val="24"/>
              </w:rPr>
              <w:t>уровня</w:t>
            </w:r>
            <w:proofErr w:type="spellEnd"/>
          </w:p>
        </w:tc>
        <w:tc>
          <w:tcPr>
            <w:tcW w:w="2127" w:type="dxa"/>
          </w:tcPr>
          <w:p w:rsidR="006F042A" w:rsidRDefault="00EA5195" w:rsidP="00EA5195">
            <w:pPr>
              <w:pStyle w:val="TableParagraph"/>
              <w:spacing w:before="54"/>
              <w:ind w:left="100"/>
              <w:jc w:val="center"/>
              <w:rPr>
                <w:sz w:val="24"/>
              </w:rPr>
            </w:pPr>
            <w:r>
              <w:rPr>
                <w:sz w:val="24"/>
                <w:lang w:val="ru-RU"/>
              </w:rPr>
              <w:t>1</w:t>
            </w:r>
            <w:proofErr w:type="spellStart"/>
            <w:r w:rsidR="006F042A">
              <w:rPr>
                <w:spacing w:val="-2"/>
                <w:sz w:val="24"/>
              </w:rPr>
              <w:t>человек</w:t>
            </w:r>
            <w:proofErr w:type="spellEnd"/>
            <w:r w:rsidR="006F042A">
              <w:rPr>
                <w:spacing w:val="-2"/>
                <w:sz w:val="24"/>
              </w:rPr>
              <w:t>/2%</w:t>
            </w:r>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2"/>
                <w:sz w:val="24"/>
              </w:rPr>
              <w:t>1.19.3</w:t>
            </w:r>
          </w:p>
        </w:tc>
        <w:tc>
          <w:tcPr>
            <w:tcW w:w="7089" w:type="dxa"/>
          </w:tcPr>
          <w:p w:rsidR="006F042A" w:rsidRDefault="006F042A" w:rsidP="006913A3">
            <w:pPr>
              <w:pStyle w:val="TableParagraph"/>
              <w:spacing w:before="54"/>
              <w:ind w:left="100"/>
              <w:rPr>
                <w:sz w:val="24"/>
              </w:rPr>
            </w:pPr>
            <w:proofErr w:type="spellStart"/>
            <w:r>
              <w:rPr>
                <w:sz w:val="24"/>
              </w:rPr>
              <w:t>Международного</w:t>
            </w:r>
            <w:r>
              <w:rPr>
                <w:spacing w:val="-2"/>
                <w:sz w:val="24"/>
              </w:rPr>
              <w:t>уровня</w:t>
            </w:r>
            <w:proofErr w:type="spellEnd"/>
          </w:p>
        </w:tc>
        <w:tc>
          <w:tcPr>
            <w:tcW w:w="2127" w:type="dxa"/>
          </w:tcPr>
          <w:p w:rsidR="006F042A" w:rsidRDefault="006F042A" w:rsidP="00EA5195">
            <w:pPr>
              <w:pStyle w:val="TableParagraph"/>
              <w:spacing w:before="54"/>
              <w:ind w:left="100"/>
              <w:jc w:val="center"/>
              <w:rPr>
                <w:sz w:val="24"/>
              </w:rPr>
            </w:pPr>
            <w:r>
              <w:rPr>
                <w:sz w:val="24"/>
              </w:rPr>
              <w:t xml:space="preserve">0 </w:t>
            </w:r>
            <w:proofErr w:type="spellStart"/>
            <w:r>
              <w:rPr>
                <w:spacing w:val="-2"/>
                <w:sz w:val="24"/>
              </w:rPr>
              <w:t>человек</w:t>
            </w:r>
            <w:proofErr w:type="spellEnd"/>
            <w:r>
              <w:rPr>
                <w:spacing w:val="-2"/>
                <w:sz w:val="24"/>
              </w:rPr>
              <w:t>/0%</w:t>
            </w:r>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4"/>
                <w:sz w:val="24"/>
              </w:rPr>
              <w:t>1.20</w:t>
            </w:r>
          </w:p>
        </w:tc>
        <w:tc>
          <w:tcPr>
            <w:tcW w:w="7089" w:type="dxa"/>
          </w:tcPr>
          <w:p w:rsidR="006F042A" w:rsidRPr="00171685" w:rsidRDefault="006F042A" w:rsidP="006913A3">
            <w:pPr>
              <w:pStyle w:val="TableParagraph"/>
              <w:spacing w:before="54"/>
              <w:ind w:left="100" w:right="56"/>
              <w:jc w:val="both"/>
              <w:rPr>
                <w:sz w:val="24"/>
                <w:lang w:val="ru-RU"/>
              </w:rPr>
            </w:pPr>
            <w:r w:rsidRPr="00171685">
              <w:rPr>
                <w:sz w:val="24"/>
                <w:lang w:val="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27" w:type="dxa"/>
          </w:tcPr>
          <w:p w:rsidR="006F042A" w:rsidRDefault="00EA5195" w:rsidP="00EA5195">
            <w:pPr>
              <w:pStyle w:val="TableParagraph"/>
              <w:spacing w:before="54"/>
              <w:ind w:left="100"/>
              <w:jc w:val="center"/>
              <w:rPr>
                <w:sz w:val="24"/>
              </w:rPr>
            </w:pPr>
            <w:r>
              <w:rPr>
                <w:sz w:val="24"/>
                <w:lang w:val="ru-RU"/>
              </w:rPr>
              <w:t>0</w:t>
            </w:r>
            <w:proofErr w:type="spellStart"/>
            <w:r w:rsidR="006F042A">
              <w:rPr>
                <w:spacing w:val="-2"/>
                <w:sz w:val="24"/>
              </w:rPr>
              <w:t>человек</w:t>
            </w:r>
            <w:proofErr w:type="spellEnd"/>
            <w:r>
              <w:rPr>
                <w:spacing w:val="-2"/>
                <w:sz w:val="24"/>
              </w:rPr>
              <w:t>/</w:t>
            </w:r>
            <w:r>
              <w:rPr>
                <w:spacing w:val="-2"/>
                <w:sz w:val="24"/>
                <w:lang w:val="ru-RU"/>
              </w:rPr>
              <w:t>0</w:t>
            </w:r>
            <w:r w:rsidR="006F042A">
              <w:rPr>
                <w:spacing w:val="-2"/>
                <w:sz w:val="24"/>
              </w:rPr>
              <w:t>%</w:t>
            </w:r>
          </w:p>
        </w:tc>
      </w:tr>
      <w:tr w:rsidR="006F042A" w:rsidTr="006913A3">
        <w:trPr>
          <w:trHeight w:val="991"/>
        </w:trPr>
        <w:tc>
          <w:tcPr>
            <w:tcW w:w="852" w:type="dxa"/>
          </w:tcPr>
          <w:p w:rsidR="006F042A" w:rsidRDefault="006F042A" w:rsidP="006913A3">
            <w:pPr>
              <w:pStyle w:val="TableParagraph"/>
              <w:spacing w:before="54"/>
              <w:ind w:left="102"/>
              <w:rPr>
                <w:sz w:val="24"/>
              </w:rPr>
            </w:pPr>
            <w:r>
              <w:rPr>
                <w:spacing w:val="-4"/>
                <w:sz w:val="24"/>
              </w:rPr>
              <w:t>1.21</w:t>
            </w:r>
          </w:p>
        </w:tc>
        <w:tc>
          <w:tcPr>
            <w:tcW w:w="7089" w:type="dxa"/>
          </w:tcPr>
          <w:p w:rsidR="006F042A" w:rsidRPr="00171685" w:rsidRDefault="006F042A" w:rsidP="006913A3">
            <w:pPr>
              <w:pStyle w:val="TableParagraph"/>
              <w:spacing w:before="54"/>
              <w:ind w:left="100" w:right="57"/>
              <w:jc w:val="both"/>
              <w:rPr>
                <w:sz w:val="24"/>
                <w:lang w:val="ru-RU"/>
              </w:rPr>
            </w:pPr>
            <w:r w:rsidRPr="00171685">
              <w:rPr>
                <w:sz w:val="24"/>
                <w:lang w:val="ru-RU"/>
              </w:rPr>
              <w:t>Численность/удельный вес численности учащихся, получающих образование в рамках профильного обучения, в общейчисленности учащихся</w:t>
            </w:r>
          </w:p>
        </w:tc>
        <w:tc>
          <w:tcPr>
            <w:tcW w:w="2127" w:type="dxa"/>
          </w:tcPr>
          <w:p w:rsidR="006F042A" w:rsidRPr="00171685" w:rsidRDefault="006F042A" w:rsidP="00EA5195">
            <w:pPr>
              <w:pStyle w:val="TableParagraph"/>
              <w:spacing w:before="95"/>
              <w:ind w:left="0"/>
              <w:jc w:val="center"/>
              <w:rPr>
                <w:b/>
                <w:sz w:val="20"/>
                <w:lang w:val="ru-RU"/>
              </w:rPr>
            </w:pPr>
          </w:p>
          <w:p w:rsidR="006F042A" w:rsidRDefault="00845524" w:rsidP="00EA5195">
            <w:pPr>
              <w:pStyle w:val="TableParagraph"/>
              <w:spacing w:line="20" w:lineRule="exact"/>
              <w:ind w:left="100"/>
              <w:jc w:val="center"/>
              <w:rPr>
                <w:sz w:val="2"/>
              </w:rPr>
            </w:pPr>
            <w:r>
              <w:rPr>
                <w:sz w:val="2"/>
                <w:lang w:val="ru-RU"/>
              </w:rPr>
            </w:r>
            <w:r>
              <w:rPr>
                <w:sz w:val="2"/>
                <w:lang w:val="ru-RU"/>
              </w:rPr>
              <w:pict>
                <v:group id="docshapegroup10" o:spid="_x0000_s2057" style="width:24pt;height:.5pt;mso-position-horizontal-relative:char;mso-position-vertical-relative:line" coordsize="480,10">
                  <v:line id="_x0000_s2058" style="position:absolute" from="0,5" to="480,5" strokeweight=".17183mm"/>
                  <w10:wrap type="none"/>
                  <w10:anchorlock/>
                </v:group>
              </w:pict>
            </w:r>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4"/>
                <w:sz w:val="24"/>
              </w:rPr>
              <w:t>1.22</w:t>
            </w:r>
          </w:p>
        </w:tc>
        <w:tc>
          <w:tcPr>
            <w:tcW w:w="7089" w:type="dxa"/>
          </w:tcPr>
          <w:p w:rsidR="006F042A" w:rsidRPr="00171685" w:rsidRDefault="006F042A" w:rsidP="006913A3">
            <w:pPr>
              <w:pStyle w:val="TableParagraph"/>
              <w:spacing w:before="54"/>
              <w:ind w:left="100" w:right="53"/>
              <w:jc w:val="both"/>
              <w:rPr>
                <w:sz w:val="24"/>
                <w:lang w:val="ru-RU"/>
              </w:rPr>
            </w:pPr>
            <w:r w:rsidRPr="00171685">
              <w:rPr>
                <w:sz w:val="24"/>
                <w:lang w:val="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27" w:type="dxa"/>
          </w:tcPr>
          <w:p w:rsidR="006F042A" w:rsidRDefault="006F042A" w:rsidP="00EA5195">
            <w:pPr>
              <w:pStyle w:val="TableParagraph"/>
              <w:spacing w:before="54"/>
              <w:ind w:left="100"/>
              <w:jc w:val="center"/>
              <w:rPr>
                <w:sz w:val="24"/>
              </w:rPr>
            </w:pPr>
            <w:r>
              <w:rPr>
                <w:spacing w:val="-2"/>
                <w:sz w:val="24"/>
              </w:rPr>
              <w:t>0человек/</w:t>
            </w:r>
            <w:r w:rsidR="00EA5195">
              <w:rPr>
                <w:spacing w:val="-2"/>
                <w:sz w:val="24"/>
                <w:lang w:val="ru-RU"/>
              </w:rPr>
              <w:t>0</w:t>
            </w:r>
            <w:r>
              <w:rPr>
                <w:spacing w:val="-2"/>
                <w:sz w:val="24"/>
              </w:rPr>
              <w:t>%</w:t>
            </w:r>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4"/>
                <w:sz w:val="24"/>
              </w:rPr>
              <w:t>1.23</w:t>
            </w:r>
          </w:p>
        </w:tc>
        <w:tc>
          <w:tcPr>
            <w:tcW w:w="7089" w:type="dxa"/>
          </w:tcPr>
          <w:p w:rsidR="006F042A" w:rsidRPr="00171685" w:rsidRDefault="006F042A" w:rsidP="006913A3">
            <w:pPr>
              <w:pStyle w:val="TableParagraph"/>
              <w:spacing w:before="54"/>
              <w:ind w:left="100" w:right="51"/>
              <w:jc w:val="both"/>
              <w:rPr>
                <w:sz w:val="24"/>
                <w:lang w:val="ru-RU"/>
              </w:rPr>
            </w:pPr>
            <w:r w:rsidRPr="00171685">
              <w:rPr>
                <w:sz w:val="24"/>
                <w:lang w:val="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27" w:type="dxa"/>
          </w:tcPr>
          <w:p w:rsidR="006F042A" w:rsidRDefault="006F042A" w:rsidP="00EA5195">
            <w:pPr>
              <w:pStyle w:val="TableParagraph"/>
              <w:spacing w:before="54"/>
              <w:ind w:left="100"/>
              <w:jc w:val="center"/>
              <w:rPr>
                <w:sz w:val="24"/>
              </w:rPr>
            </w:pPr>
            <w:r>
              <w:rPr>
                <w:sz w:val="24"/>
              </w:rPr>
              <w:t>0человек/</w:t>
            </w:r>
            <w:r>
              <w:rPr>
                <w:spacing w:val="-5"/>
                <w:sz w:val="24"/>
              </w:rPr>
              <w:t>0%</w:t>
            </w:r>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4"/>
                <w:sz w:val="24"/>
              </w:rPr>
              <w:t>1.24</w:t>
            </w:r>
          </w:p>
        </w:tc>
        <w:tc>
          <w:tcPr>
            <w:tcW w:w="7089" w:type="dxa"/>
          </w:tcPr>
          <w:p w:rsidR="006F042A" w:rsidRPr="00BB16A0" w:rsidRDefault="006F042A" w:rsidP="006913A3">
            <w:pPr>
              <w:pStyle w:val="TableParagraph"/>
              <w:spacing w:before="54"/>
              <w:ind w:left="100"/>
              <w:rPr>
                <w:sz w:val="24"/>
                <w:lang w:val="ru-RU"/>
              </w:rPr>
            </w:pPr>
            <w:r w:rsidRPr="00BB16A0">
              <w:rPr>
                <w:sz w:val="24"/>
                <w:lang w:val="ru-RU"/>
              </w:rPr>
              <w:t xml:space="preserve">Общая численность педагогических работников, в том </w:t>
            </w:r>
            <w:r w:rsidRPr="00BB16A0">
              <w:rPr>
                <w:spacing w:val="-2"/>
                <w:sz w:val="24"/>
                <w:lang w:val="ru-RU"/>
              </w:rPr>
              <w:t>числе:</w:t>
            </w:r>
          </w:p>
        </w:tc>
        <w:tc>
          <w:tcPr>
            <w:tcW w:w="2127" w:type="dxa"/>
          </w:tcPr>
          <w:p w:rsidR="006F042A" w:rsidRDefault="006F042A" w:rsidP="00EA5195">
            <w:pPr>
              <w:pStyle w:val="TableParagraph"/>
              <w:spacing w:before="54"/>
              <w:ind w:left="100"/>
              <w:jc w:val="center"/>
              <w:rPr>
                <w:sz w:val="24"/>
              </w:rPr>
            </w:pPr>
            <w:r>
              <w:rPr>
                <w:sz w:val="24"/>
              </w:rPr>
              <w:t>1</w:t>
            </w:r>
            <w:r w:rsidR="0083482B">
              <w:rPr>
                <w:sz w:val="24"/>
                <w:lang w:val="ru-RU"/>
              </w:rPr>
              <w:t>2</w:t>
            </w:r>
            <w:proofErr w:type="spellStart"/>
            <w:r>
              <w:rPr>
                <w:spacing w:val="-2"/>
                <w:sz w:val="24"/>
              </w:rPr>
              <w:t>человек</w:t>
            </w:r>
            <w:proofErr w:type="spellEnd"/>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4"/>
                <w:sz w:val="24"/>
              </w:rPr>
              <w:lastRenderedPageBreak/>
              <w:t>1.25</w:t>
            </w:r>
          </w:p>
        </w:tc>
        <w:tc>
          <w:tcPr>
            <w:tcW w:w="7089" w:type="dxa"/>
          </w:tcPr>
          <w:p w:rsidR="006F042A" w:rsidRPr="00171685" w:rsidRDefault="006F042A" w:rsidP="006913A3">
            <w:pPr>
              <w:pStyle w:val="TableParagraph"/>
              <w:spacing w:before="54"/>
              <w:ind w:left="100" w:right="56"/>
              <w:jc w:val="both"/>
              <w:rPr>
                <w:sz w:val="24"/>
                <w:lang w:val="ru-RU"/>
              </w:rPr>
            </w:pPr>
            <w:r w:rsidRPr="00171685">
              <w:rPr>
                <w:sz w:val="24"/>
                <w:lang w:val="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27" w:type="dxa"/>
          </w:tcPr>
          <w:p w:rsidR="006F042A" w:rsidRPr="0008688D" w:rsidRDefault="00EA5195" w:rsidP="0083482B">
            <w:pPr>
              <w:pStyle w:val="TableParagraph"/>
              <w:spacing w:before="54"/>
              <w:ind w:left="-5" w:right="6" w:firstLine="5"/>
              <w:jc w:val="center"/>
              <w:rPr>
                <w:sz w:val="24"/>
              </w:rPr>
            </w:pPr>
            <w:r w:rsidRPr="0008688D">
              <w:rPr>
                <w:sz w:val="24"/>
              </w:rPr>
              <w:t>1</w:t>
            </w:r>
            <w:r w:rsidR="0008688D" w:rsidRPr="0008688D">
              <w:rPr>
                <w:sz w:val="24"/>
                <w:lang w:val="ru-RU"/>
              </w:rPr>
              <w:t>1</w:t>
            </w:r>
            <w:proofErr w:type="spellStart"/>
            <w:r w:rsidR="006F042A" w:rsidRPr="0008688D">
              <w:rPr>
                <w:sz w:val="24"/>
              </w:rPr>
              <w:t>человек</w:t>
            </w:r>
            <w:proofErr w:type="spellEnd"/>
            <w:r w:rsidRPr="0008688D">
              <w:rPr>
                <w:spacing w:val="-2"/>
                <w:sz w:val="24"/>
              </w:rPr>
              <w:t>(</w:t>
            </w:r>
            <w:r w:rsidR="0008688D" w:rsidRPr="0008688D">
              <w:rPr>
                <w:spacing w:val="-2"/>
                <w:sz w:val="24"/>
                <w:lang w:val="ru-RU"/>
              </w:rPr>
              <w:t>92</w:t>
            </w:r>
            <w:r w:rsidR="006F042A" w:rsidRPr="0008688D">
              <w:rPr>
                <w:spacing w:val="-2"/>
                <w:sz w:val="24"/>
              </w:rPr>
              <w:t>/%)</w:t>
            </w:r>
          </w:p>
        </w:tc>
      </w:tr>
      <w:tr w:rsidR="006F042A" w:rsidTr="006913A3">
        <w:trPr>
          <w:trHeight w:val="1269"/>
        </w:trPr>
        <w:tc>
          <w:tcPr>
            <w:tcW w:w="852" w:type="dxa"/>
          </w:tcPr>
          <w:p w:rsidR="006F042A" w:rsidRDefault="006F042A" w:rsidP="006913A3">
            <w:pPr>
              <w:pStyle w:val="TableParagraph"/>
              <w:spacing w:before="54"/>
              <w:ind w:left="102"/>
              <w:rPr>
                <w:sz w:val="24"/>
              </w:rPr>
            </w:pPr>
            <w:r>
              <w:rPr>
                <w:spacing w:val="-4"/>
                <w:sz w:val="24"/>
              </w:rPr>
              <w:t>1.26</w:t>
            </w:r>
          </w:p>
        </w:tc>
        <w:tc>
          <w:tcPr>
            <w:tcW w:w="7089" w:type="dxa"/>
          </w:tcPr>
          <w:p w:rsidR="006F042A" w:rsidRPr="00171685" w:rsidRDefault="006F042A" w:rsidP="006913A3">
            <w:pPr>
              <w:pStyle w:val="TableParagraph"/>
              <w:spacing w:before="54"/>
              <w:ind w:left="100" w:right="56"/>
              <w:jc w:val="both"/>
              <w:rPr>
                <w:sz w:val="24"/>
                <w:lang w:val="ru-RU"/>
              </w:rPr>
            </w:pPr>
            <w:r w:rsidRPr="00171685">
              <w:rPr>
                <w:sz w:val="24"/>
                <w:lang w:val="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w:t>
            </w:r>
            <w:r w:rsidRPr="00171685">
              <w:rPr>
                <w:spacing w:val="-2"/>
                <w:sz w:val="24"/>
                <w:lang w:val="ru-RU"/>
              </w:rPr>
              <w:t>работников</w:t>
            </w:r>
          </w:p>
        </w:tc>
        <w:tc>
          <w:tcPr>
            <w:tcW w:w="2127" w:type="dxa"/>
          </w:tcPr>
          <w:p w:rsidR="006F042A" w:rsidRPr="0008688D" w:rsidRDefault="0008688D" w:rsidP="00EA5195">
            <w:pPr>
              <w:pStyle w:val="TableParagraph"/>
              <w:spacing w:before="54"/>
              <w:ind w:left="100" w:right="6"/>
              <w:jc w:val="center"/>
              <w:rPr>
                <w:sz w:val="24"/>
              </w:rPr>
            </w:pPr>
            <w:r w:rsidRPr="0008688D">
              <w:rPr>
                <w:sz w:val="24"/>
                <w:lang w:val="ru-RU"/>
              </w:rPr>
              <w:t>11</w:t>
            </w:r>
            <w:proofErr w:type="spellStart"/>
            <w:r w:rsidR="006F042A" w:rsidRPr="0008688D">
              <w:rPr>
                <w:sz w:val="24"/>
              </w:rPr>
              <w:t>человек</w:t>
            </w:r>
            <w:proofErr w:type="spellEnd"/>
            <w:r w:rsidRPr="0008688D">
              <w:rPr>
                <w:spacing w:val="-2"/>
                <w:sz w:val="24"/>
              </w:rPr>
              <w:t>(</w:t>
            </w:r>
            <w:r w:rsidRPr="0008688D">
              <w:rPr>
                <w:spacing w:val="-2"/>
                <w:sz w:val="24"/>
                <w:lang w:val="ru-RU"/>
              </w:rPr>
              <w:t>92</w:t>
            </w:r>
            <w:r w:rsidR="006F042A" w:rsidRPr="0008688D">
              <w:rPr>
                <w:spacing w:val="-2"/>
                <w:sz w:val="24"/>
              </w:rPr>
              <w:t>/%)</w:t>
            </w:r>
          </w:p>
        </w:tc>
      </w:tr>
      <w:tr w:rsidR="006F042A" w:rsidTr="006913A3">
        <w:trPr>
          <w:trHeight w:val="991"/>
        </w:trPr>
        <w:tc>
          <w:tcPr>
            <w:tcW w:w="852" w:type="dxa"/>
          </w:tcPr>
          <w:p w:rsidR="006F042A" w:rsidRDefault="006F042A" w:rsidP="006913A3">
            <w:pPr>
              <w:pStyle w:val="TableParagraph"/>
              <w:spacing w:before="54"/>
              <w:ind w:left="102"/>
              <w:rPr>
                <w:sz w:val="24"/>
              </w:rPr>
            </w:pPr>
            <w:r>
              <w:rPr>
                <w:spacing w:val="-4"/>
                <w:sz w:val="24"/>
              </w:rPr>
              <w:t>1.27</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27" w:type="dxa"/>
          </w:tcPr>
          <w:p w:rsidR="006F042A" w:rsidRPr="0008688D" w:rsidRDefault="0008688D" w:rsidP="00EA5195">
            <w:pPr>
              <w:pStyle w:val="TableParagraph"/>
              <w:spacing w:before="54"/>
              <w:ind w:left="100"/>
              <w:jc w:val="center"/>
              <w:rPr>
                <w:sz w:val="24"/>
              </w:rPr>
            </w:pPr>
            <w:r w:rsidRPr="0008688D">
              <w:rPr>
                <w:sz w:val="24"/>
                <w:lang w:val="ru-RU"/>
              </w:rPr>
              <w:t>1</w:t>
            </w:r>
            <w:proofErr w:type="spellStart"/>
            <w:r w:rsidR="006F042A" w:rsidRPr="0008688D">
              <w:rPr>
                <w:sz w:val="24"/>
              </w:rPr>
              <w:t>человек</w:t>
            </w:r>
            <w:proofErr w:type="spellEnd"/>
            <w:r w:rsidR="006F042A" w:rsidRPr="0008688D">
              <w:rPr>
                <w:sz w:val="24"/>
              </w:rPr>
              <w:t>-</w:t>
            </w:r>
            <w:r w:rsidRPr="0008688D">
              <w:rPr>
                <w:spacing w:val="-4"/>
                <w:sz w:val="24"/>
                <w:lang w:val="ru-RU"/>
              </w:rPr>
              <w:t>8</w:t>
            </w:r>
            <w:r w:rsidR="006F042A" w:rsidRPr="0008688D">
              <w:rPr>
                <w:spacing w:val="-4"/>
                <w:sz w:val="24"/>
              </w:rPr>
              <w:t>/%</w:t>
            </w:r>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4"/>
                <w:sz w:val="24"/>
              </w:rPr>
              <w:t>1.28</w:t>
            </w:r>
          </w:p>
        </w:tc>
        <w:tc>
          <w:tcPr>
            <w:tcW w:w="7089" w:type="dxa"/>
          </w:tcPr>
          <w:p w:rsidR="006F042A" w:rsidRPr="00BB16A0" w:rsidRDefault="006F042A" w:rsidP="006913A3">
            <w:pPr>
              <w:pStyle w:val="TableParagraph"/>
              <w:spacing w:before="54"/>
              <w:ind w:left="100" w:right="50"/>
              <w:jc w:val="both"/>
              <w:rPr>
                <w:sz w:val="24"/>
                <w:lang w:val="ru-RU"/>
              </w:rPr>
            </w:pPr>
            <w:r w:rsidRPr="00171685">
              <w:rPr>
                <w:sz w:val="24"/>
                <w:lang w:val="ru-RU"/>
              </w:rPr>
              <w:t>Численность/удельный вес численности педагогических работников, имеющих среднее профессиональное образование педагогическойнаправленности(профиля</w:t>
            </w:r>
            <w:proofErr w:type="gramStart"/>
            <w:r w:rsidRPr="00171685">
              <w:rPr>
                <w:sz w:val="24"/>
                <w:lang w:val="ru-RU"/>
              </w:rPr>
              <w:t>),вобщей</w:t>
            </w:r>
            <w:r w:rsidRPr="00171685">
              <w:rPr>
                <w:spacing w:val="-2"/>
                <w:sz w:val="24"/>
                <w:lang w:val="ru-RU"/>
              </w:rPr>
              <w:t>численности</w:t>
            </w:r>
            <w:r w:rsidR="00BB16A0">
              <w:rPr>
                <w:sz w:val="24"/>
                <w:lang w:val="ru-RU"/>
              </w:rPr>
              <w:t>п</w:t>
            </w:r>
            <w:r w:rsidR="00BB16A0" w:rsidRPr="00BB16A0">
              <w:rPr>
                <w:sz w:val="24"/>
                <w:lang w:val="ru-RU"/>
              </w:rPr>
              <w:t>едагогических</w:t>
            </w:r>
            <w:proofErr w:type="gramEnd"/>
            <w:r w:rsidR="00BB16A0" w:rsidRPr="00BB16A0">
              <w:rPr>
                <w:sz w:val="24"/>
                <w:lang w:val="ru-RU"/>
              </w:rPr>
              <w:t xml:space="preserve"> </w:t>
            </w:r>
            <w:r w:rsidR="00BB16A0" w:rsidRPr="00BB16A0">
              <w:rPr>
                <w:spacing w:val="-2"/>
                <w:sz w:val="24"/>
                <w:lang w:val="ru-RU"/>
              </w:rPr>
              <w:t>работников</w:t>
            </w:r>
          </w:p>
        </w:tc>
        <w:tc>
          <w:tcPr>
            <w:tcW w:w="2127" w:type="dxa"/>
          </w:tcPr>
          <w:p w:rsidR="006F042A" w:rsidRPr="0008688D" w:rsidRDefault="0008688D" w:rsidP="00EA5195">
            <w:pPr>
              <w:pStyle w:val="TableParagraph"/>
              <w:spacing w:before="54"/>
              <w:ind w:left="100"/>
              <w:jc w:val="center"/>
              <w:rPr>
                <w:sz w:val="24"/>
              </w:rPr>
            </w:pPr>
            <w:r w:rsidRPr="0008688D">
              <w:rPr>
                <w:sz w:val="24"/>
                <w:lang w:val="ru-RU"/>
              </w:rPr>
              <w:t>1</w:t>
            </w:r>
            <w:proofErr w:type="spellStart"/>
            <w:r w:rsidR="006F042A" w:rsidRPr="0008688D">
              <w:rPr>
                <w:sz w:val="24"/>
              </w:rPr>
              <w:t>человек</w:t>
            </w:r>
            <w:proofErr w:type="spellEnd"/>
            <w:r w:rsidR="006F042A" w:rsidRPr="0008688D">
              <w:rPr>
                <w:sz w:val="24"/>
              </w:rPr>
              <w:t>-</w:t>
            </w:r>
            <w:r w:rsidRPr="0008688D">
              <w:rPr>
                <w:spacing w:val="-4"/>
                <w:sz w:val="24"/>
                <w:lang w:val="ru-RU"/>
              </w:rPr>
              <w:t>8</w:t>
            </w:r>
            <w:r w:rsidR="006F042A" w:rsidRPr="0008688D">
              <w:rPr>
                <w:spacing w:val="-4"/>
                <w:sz w:val="24"/>
              </w:rPr>
              <w:t>/%</w:t>
            </w:r>
          </w:p>
        </w:tc>
      </w:tr>
    </w:tbl>
    <w:p w:rsidR="006F042A" w:rsidRDefault="006F042A" w:rsidP="006F042A">
      <w:pPr>
        <w:pStyle w:val="TableParagraph"/>
        <w:rPr>
          <w:sz w:val="24"/>
        </w:rPr>
        <w:sectPr w:rsidR="006F042A">
          <w:type w:val="continuous"/>
          <w:pgSz w:w="11910" w:h="16840"/>
          <w:pgMar w:top="820" w:right="283" w:bottom="1060" w:left="566" w:header="0" w:footer="874"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9"/>
        <w:gridCol w:w="2127"/>
      </w:tblGrid>
      <w:tr w:rsidR="006F042A" w:rsidTr="006913A3">
        <w:trPr>
          <w:trHeight w:val="1269"/>
        </w:trPr>
        <w:tc>
          <w:tcPr>
            <w:tcW w:w="852" w:type="dxa"/>
          </w:tcPr>
          <w:p w:rsidR="006F042A" w:rsidRDefault="006F042A" w:rsidP="006913A3">
            <w:pPr>
              <w:pStyle w:val="TableParagraph"/>
              <w:spacing w:before="54"/>
              <w:ind w:left="102"/>
              <w:rPr>
                <w:sz w:val="24"/>
              </w:rPr>
            </w:pPr>
            <w:r>
              <w:rPr>
                <w:spacing w:val="-4"/>
                <w:sz w:val="24"/>
              </w:rPr>
              <w:t>1.29</w:t>
            </w:r>
          </w:p>
        </w:tc>
        <w:tc>
          <w:tcPr>
            <w:tcW w:w="7089" w:type="dxa"/>
          </w:tcPr>
          <w:p w:rsidR="006F042A" w:rsidRPr="00171685" w:rsidRDefault="006F042A" w:rsidP="006913A3">
            <w:pPr>
              <w:pStyle w:val="TableParagraph"/>
              <w:spacing w:before="54"/>
              <w:ind w:left="100" w:right="52"/>
              <w:jc w:val="both"/>
              <w:rPr>
                <w:sz w:val="24"/>
                <w:lang w:val="ru-RU"/>
              </w:rPr>
            </w:pPr>
            <w:r w:rsidRPr="00171685">
              <w:rPr>
                <w:sz w:val="24"/>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7" w:type="dxa"/>
          </w:tcPr>
          <w:p w:rsidR="006F042A" w:rsidRDefault="00EA5195" w:rsidP="00EA5195">
            <w:pPr>
              <w:pStyle w:val="TableParagraph"/>
              <w:spacing w:before="54"/>
              <w:ind w:left="100"/>
              <w:jc w:val="center"/>
              <w:rPr>
                <w:sz w:val="24"/>
              </w:rPr>
            </w:pPr>
            <w:r>
              <w:rPr>
                <w:sz w:val="24"/>
              </w:rPr>
              <w:t>1</w:t>
            </w:r>
            <w:r>
              <w:rPr>
                <w:sz w:val="24"/>
                <w:lang w:val="ru-RU"/>
              </w:rPr>
              <w:t xml:space="preserve">2 </w:t>
            </w:r>
            <w:proofErr w:type="spellStart"/>
            <w:r w:rsidR="006F042A">
              <w:rPr>
                <w:sz w:val="24"/>
              </w:rPr>
              <w:t>человек</w:t>
            </w:r>
            <w:proofErr w:type="spellEnd"/>
            <w:r>
              <w:rPr>
                <w:sz w:val="24"/>
                <w:lang w:val="ru-RU"/>
              </w:rPr>
              <w:t xml:space="preserve"> 100</w:t>
            </w:r>
            <w:r w:rsidR="006F042A">
              <w:rPr>
                <w:spacing w:val="-10"/>
                <w:sz w:val="24"/>
              </w:rPr>
              <w:t>%</w:t>
            </w:r>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2"/>
                <w:sz w:val="24"/>
              </w:rPr>
              <w:t>1.29.1</w:t>
            </w:r>
          </w:p>
        </w:tc>
        <w:tc>
          <w:tcPr>
            <w:tcW w:w="7089" w:type="dxa"/>
          </w:tcPr>
          <w:p w:rsidR="006F042A" w:rsidRDefault="006F042A" w:rsidP="006913A3">
            <w:pPr>
              <w:pStyle w:val="TableParagraph"/>
              <w:spacing w:before="54"/>
              <w:ind w:left="100"/>
              <w:rPr>
                <w:sz w:val="24"/>
              </w:rPr>
            </w:pPr>
            <w:proofErr w:type="spellStart"/>
            <w:r>
              <w:rPr>
                <w:spacing w:val="-2"/>
                <w:sz w:val="24"/>
              </w:rPr>
              <w:t>Высшая</w:t>
            </w:r>
            <w:proofErr w:type="spellEnd"/>
          </w:p>
        </w:tc>
        <w:tc>
          <w:tcPr>
            <w:tcW w:w="2127" w:type="dxa"/>
          </w:tcPr>
          <w:p w:rsidR="006F042A" w:rsidRDefault="00EA5195" w:rsidP="00EA5195">
            <w:pPr>
              <w:pStyle w:val="TableParagraph"/>
              <w:spacing w:before="54"/>
              <w:ind w:left="100"/>
              <w:jc w:val="center"/>
              <w:rPr>
                <w:sz w:val="24"/>
              </w:rPr>
            </w:pPr>
            <w:r>
              <w:rPr>
                <w:sz w:val="24"/>
                <w:lang w:val="ru-RU"/>
              </w:rPr>
              <w:t>5</w:t>
            </w:r>
            <w:r>
              <w:rPr>
                <w:sz w:val="24"/>
              </w:rPr>
              <w:t>человек</w:t>
            </w:r>
            <w:r>
              <w:rPr>
                <w:spacing w:val="-4"/>
                <w:sz w:val="24"/>
              </w:rPr>
              <w:t>4</w:t>
            </w:r>
            <w:r>
              <w:rPr>
                <w:spacing w:val="-4"/>
                <w:sz w:val="24"/>
                <w:lang w:val="ru-RU"/>
              </w:rPr>
              <w:t>2</w:t>
            </w:r>
            <w:r w:rsidR="006F042A">
              <w:rPr>
                <w:spacing w:val="-4"/>
                <w:sz w:val="24"/>
              </w:rPr>
              <w:t>/%</w:t>
            </w:r>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2"/>
                <w:sz w:val="24"/>
              </w:rPr>
              <w:t>1.29.2</w:t>
            </w:r>
          </w:p>
        </w:tc>
        <w:tc>
          <w:tcPr>
            <w:tcW w:w="7089" w:type="dxa"/>
          </w:tcPr>
          <w:p w:rsidR="006F042A" w:rsidRDefault="006F042A" w:rsidP="006913A3">
            <w:pPr>
              <w:pStyle w:val="TableParagraph"/>
              <w:spacing w:before="54"/>
              <w:ind w:left="100"/>
              <w:rPr>
                <w:sz w:val="24"/>
              </w:rPr>
            </w:pPr>
            <w:proofErr w:type="spellStart"/>
            <w:r>
              <w:rPr>
                <w:spacing w:val="-2"/>
                <w:sz w:val="24"/>
              </w:rPr>
              <w:t>Первая</w:t>
            </w:r>
            <w:proofErr w:type="spellEnd"/>
          </w:p>
        </w:tc>
        <w:tc>
          <w:tcPr>
            <w:tcW w:w="2127" w:type="dxa"/>
          </w:tcPr>
          <w:p w:rsidR="006F042A" w:rsidRDefault="00EA5195" w:rsidP="00EA5195">
            <w:pPr>
              <w:pStyle w:val="TableParagraph"/>
              <w:spacing w:before="54"/>
              <w:ind w:left="100"/>
              <w:jc w:val="center"/>
              <w:rPr>
                <w:sz w:val="24"/>
              </w:rPr>
            </w:pPr>
            <w:r>
              <w:rPr>
                <w:sz w:val="24"/>
                <w:lang w:val="ru-RU"/>
              </w:rPr>
              <w:t xml:space="preserve">7 </w:t>
            </w:r>
            <w:proofErr w:type="spellStart"/>
            <w:r w:rsidR="006F042A">
              <w:rPr>
                <w:sz w:val="24"/>
              </w:rPr>
              <w:t>человек</w:t>
            </w:r>
            <w:proofErr w:type="spellEnd"/>
            <w:r>
              <w:rPr>
                <w:spacing w:val="-4"/>
                <w:sz w:val="24"/>
                <w:lang w:val="ru-RU"/>
              </w:rPr>
              <w:t>58</w:t>
            </w:r>
            <w:r w:rsidR="006F042A">
              <w:rPr>
                <w:spacing w:val="-4"/>
                <w:sz w:val="24"/>
              </w:rPr>
              <w:t>/%</w:t>
            </w:r>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4"/>
                <w:sz w:val="24"/>
              </w:rPr>
              <w:t>1.30</w:t>
            </w:r>
          </w:p>
        </w:tc>
        <w:tc>
          <w:tcPr>
            <w:tcW w:w="7089" w:type="dxa"/>
          </w:tcPr>
          <w:p w:rsidR="006F042A" w:rsidRPr="00171685" w:rsidRDefault="006F042A" w:rsidP="006913A3">
            <w:pPr>
              <w:pStyle w:val="TableParagraph"/>
              <w:spacing w:before="54"/>
              <w:ind w:left="100" w:right="57"/>
              <w:jc w:val="both"/>
              <w:rPr>
                <w:sz w:val="24"/>
                <w:lang w:val="ru-RU"/>
              </w:rPr>
            </w:pPr>
            <w:r w:rsidRPr="00171685">
              <w:rPr>
                <w:sz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7" w:type="dxa"/>
          </w:tcPr>
          <w:p w:rsidR="006F042A" w:rsidRDefault="006F042A" w:rsidP="00EA5195">
            <w:pPr>
              <w:pStyle w:val="TableParagraph"/>
              <w:spacing w:before="54"/>
              <w:ind w:left="100"/>
              <w:jc w:val="center"/>
              <w:rPr>
                <w:sz w:val="24"/>
              </w:rPr>
            </w:pPr>
            <w:proofErr w:type="spellStart"/>
            <w:r>
              <w:rPr>
                <w:spacing w:val="-2"/>
                <w:sz w:val="24"/>
              </w:rPr>
              <w:t>человек</w:t>
            </w:r>
            <w:proofErr w:type="spellEnd"/>
            <w:r>
              <w:rPr>
                <w:spacing w:val="-2"/>
                <w:sz w:val="24"/>
              </w:rPr>
              <w:t>/%</w:t>
            </w:r>
          </w:p>
        </w:tc>
      </w:tr>
      <w:tr w:rsidR="006F042A" w:rsidTr="006913A3">
        <w:trPr>
          <w:trHeight w:val="439"/>
        </w:trPr>
        <w:tc>
          <w:tcPr>
            <w:tcW w:w="852" w:type="dxa"/>
          </w:tcPr>
          <w:p w:rsidR="006F042A" w:rsidRDefault="006F042A" w:rsidP="006913A3">
            <w:pPr>
              <w:pStyle w:val="TableParagraph"/>
              <w:spacing w:before="54"/>
              <w:ind w:left="102"/>
              <w:rPr>
                <w:sz w:val="24"/>
              </w:rPr>
            </w:pPr>
            <w:r>
              <w:rPr>
                <w:spacing w:val="-2"/>
                <w:sz w:val="24"/>
              </w:rPr>
              <w:t>1.30.1</w:t>
            </w:r>
          </w:p>
        </w:tc>
        <w:tc>
          <w:tcPr>
            <w:tcW w:w="7089" w:type="dxa"/>
          </w:tcPr>
          <w:p w:rsidR="006F042A" w:rsidRDefault="006F042A" w:rsidP="006913A3">
            <w:pPr>
              <w:pStyle w:val="TableParagraph"/>
              <w:spacing w:before="54"/>
              <w:ind w:left="100"/>
              <w:rPr>
                <w:sz w:val="24"/>
              </w:rPr>
            </w:pPr>
            <w:proofErr w:type="spellStart"/>
            <w:r>
              <w:rPr>
                <w:sz w:val="24"/>
              </w:rPr>
              <w:t>До</w:t>
            </w:r>
            <w:proofErr w:type="spellEnd"/>
            <w:r>
              <w:rPr>
                <w:sz w:val="24"/>
              </w:rPr>
              <w:t xml:space="preserve"> 5 </w:t>
            </w:r>
            <w:proofErr w:type="spellStart"/>
            <w:r>
              <w:rPr>
                <w:spacing w:val="-5"/>
                <w:sz w:val="24"/>
              </w:rPr>
              <w:t>лет</w:t>
            </w:r>
            <w:proofErr w:type="spellEnd"/>
          </w:p>
        </w:tc>
        <w:tc>
          <w:tcPr>
            <w:tcW w:w="2127" w:type="dxa"/>
          </w:tcPr>
          <w:p w:rsidR="006F042A" w:rsidRDefault="00EA5195" w:rsidP="00EA5195">
            <w:pPr>
              <w:pStyle w:val="TableParagraph"/>
              <w:spacing w:before="54"/>
              <w:ind w:left="100"/>
              <w:jc w:val="center"/>
              <w:rPr>
                <w:sz w:val="24"/>
              </w:rPr>
            </w:pPr>
            <w:r>
              <w:rPr>
                <w:sz w:val="24"/>
                <w:lang w:val="ru-RU"/>
              </w:rPr>
              <w:t xml:space="preserve">1 </w:t>
            </w:r>
            <w:proofErr w:type="spellStart"/>
            <w:r w:rsidR="006F042A">
              <w:rPr>
                <w:sz w:val="24"/>
              </w:rPr>
              <w:t>человека</w:t>
            </w:r>
            <w:proofErr w:type="spellEnd"/>
            <w:r>
              <w:rPr>
                <w:spacing w:val="-4"/>
                <w:sz w:val="24"/>
                <w:lang w:val="ru-RU"/>
              </w:rPr>
              <w:t>13</w:t>
            </w:r>
            <w:r w:rsidR="006F042A">
              <w:rPr>
                <w:spacing w:val="-4"/>
                <w:sz w:val="24"/>
              </w:rPr>
              <w:t>/%</w:t>
            </w:r>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2"/>
                <w:sz w:val="24"/>
              </w:rPr>
              <w:t>1.30.2</w:t>
            </w:r>
          </w:p>
        </w:tc>
        <w:tc>
          <w:tcPr>
            <w:tcW w:w="7089" w:type="dxa"/>
          </w:tcPr>
          <w:p w:rsidR="006F042A" w:rsidRDefault="006F042A" w:rsidP="006913A3">
            <w:pPr>
              <w:pStyle w:val="TableParagraph"/>
              <w:spacing w:before="54"/>
              <w:ind w:left="100"/>
              <w:rPr>
                <w:sz w:val="24"/>
              </w:rPr>
            </w:pPr>
            <w:r>
              <w:rPr>
                <w:sz w:val="24"/>
              </w:rPr>
              <w:t xml:space="preserve">Свыше30 </w:t>
            </w:r>
            <w:proofErr w:type="spellStart"/>
            <w:r>
              <w:rPr>
                <w:spacing w:val="-5"/>
                <w:sz w:val="24"/>
              </w:rPr>
              <w:t>лет</w:t>
            </w:r>
            <w:proofErr w:type="spellEnd"/>
          </w:p>
        </w:tc>
        <w:tc>
          <w:tcPr>
            <w:tcW w:w="2127" w:type="dxa"/>
          </w:tcPr>
          <w:p w:rsidR="006F042A" w:rsidRDefault="006F042A" w:rsidP="00EA5195">
            <w:pPr>
              <w:pStyle w:val="TableParagraph"/>
              <w:spacing w:before="54"/>
              <w:ind w:left="100"/>
              <w:jc w:val="center"/>
              <w:rPr>
                <w:sz w:val="24"/>
              </w:rPr>
            </w:pPr>
            <w:r>
              <w:rPr>
                <w:sz w:val="24"/>
              </w:rPr>
              <w:t>7человека44</w:t>
            </w:r>
            <w:r>
              <w:rPr>
                <w:spacing w:val="-5"/>
                <w:sz w:val="24"/>
              </w:rPr>
              <w:t>/%</w:t>
            </w:r>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4"/>
                <w:sz w:val="24"/>
              </w:rPr>
              <w:t>1.31</w:t>
            </w:r>
          </w:p>
        </w:tc>
        <w:tc>
          <w:tcPr>
            <w:tcW w:w="7089" w:type="dxa"/>
          </w:tcPr>
          <w:p w:rsidR="006F042A" w:rsidRPr="00171685" w:rsidRDefault="006F042A" w:rsidP="006913A3">
            <w:pPr>
              <w:pStyle w:val="TableParagraph"/>
              <w:spacing w:before="54"/>
              <w:ind w:left="100" w:right="57"/>
              <w:jc w:val="both"/>
              <w:rPr>
                <w:sz w:val="24"/>
                <w:lang w:val="ru-RU"/>
              </w:rPr>
            </w:pPr>
            <w:r w:rsidRPr="00171685">
              <w:rPr>
                <w:sz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7" w:type="dxa"/>
          </w:tcPr>
          <w:p w:rsidR="006F042A" w:rsidRDefault="0083482B" w:rsidP="00EA5195">
            <w:pPr>
              <w:pStyle w:val="TableParagraph"/>
              <w:spacing w:before="54"/>
              <w:ind w:left="160"/>
              <w:jc w:val="center"/>
              <w:rPr>
                <w:sz w:val="24"/>
              </w:rPr>
            </w:pPr>
            <w:r>
              <w:rPr>
                <w:sz w:val="24"/>
                <w:lang w:val="ru-RU"/>
              </w:rPr>
              <w:t>4</w:t>
            </w:r>
            <w:proofErr w:type="spellStart"/>
            <w:r w:rsidR="00EA5195">
              <w:rPr>
                <w:sz w:val="24"/>
              </w:rPr>
              <w:t>человек</w:t>
            </w:r>
            <w:proofErr w:type="spellEnd"/>
            <w:r>
              <w:rPr>
                <w:spacing w:val="-4"/>
                <w:sz w:val="24"/>
                <w:lang w:val="ru-RU"/>
              </w:rPr>
              <w:t>2</w:t>
            </w:r>
            <w:r w:rsidR="006F042A">
              <w:rPr>
                <w:spacing w:val="-4"/>
                <w:sz w:val="24"/>
              </w:rPr>
              <w:t>5/%</w:t>
            </w:r>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4"/>
                <w:sz w:val="24"/>
              </w:rPr>
              <w:t>1.32</w:t>
            </w:r>
          </w:p>
        </w:tc>
        <w:tc>
          <w:tcPr>
            <w:tcW w:w="7089" w:type="dxa"/>
          </w:tcPr>
          <w:p w:rsidR="006F042A" w:rsidRPr="00171685" w:rsidRDefault="006F042A" w:rsidP="006913A3">
            <w:pPr>
              <w:pStyle w:val="TableParagraph"/>
              <w:spacing w:before="54"/>
              <w:ind w:left="100" w:right="57"/>
              <w:jc w:val="both"/>
              <w:rPr>
                <w:sz w:val="24"/>
                <w:lang w:val="ru-RU"/>
              </w:rPr>
            </w:pPr>
            <w:r w:rsidRPr="00171685">
              <w:rPr>
                <w:sz w:val="24"/>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7" w:type="dxa"/>
          </w:tcPr>
          <w:p w:rsidR="006F042A" w:rsidRDefault="0083482B" w:rsidP="00EA5195">
            <w:pPr>
              <w:pStyle w:val="TableParagraph"/>
              <w:spacing w:before="54"/>
              <w:ind w:left="100"/>
              <w:jc w:val="center"/>
              <w:rPr>
                <w:sz w:val="24"/>
              </w:rPr>
            </w:pPr>
            <w:r>
              <w:rPr>
                <w:sz w:val="24"/>
                <w:lang w:val="ru-RU"/>
              </w:rPr>
              <w:t xml:space="preserve">5 </w:t>
            </w:r>
            <w:proofErr w:type="spellStart"/>
            <w:r w:rsidR="006F042A">
              <w:rPr>
                <w:sz w:val="24"/>
              </w:rPr>
              <w:t>человек</w:t>
            </w:r>
            <w:proofErr w:type="spellEnd"/>
            <w:r>
              <w:rPr>
                <w:sz w:val="24"/>
                <w:lang w:val="ru-RU"/>
              </w:rPr>
              <w:t xml:space="preserve"> 42</w:t>
            </w:r>
            <w:r w:rsidR="006F042A">
              <w:rPr>
                <w:spacing w:val="-5"/>
                <w:sz w:val="24"/>
              </w:rPr>
              <w:t>/%</w:t>
            </w:r>
          </w:p>
        </w:tc>
      </w:tr>
      <w:tr w:rsidR="006F042A" w:rsidTr="006913A3">
        <w:trPr>
          <w:trHeight w:val="2095"/>
        </w:trPr>
        <w:tc>
          <w:tcPr>
            <w:tcW w:w="852" w:type="dxa"/>
          </w:tcPr>
          <w:p w:rsidR="006F042A" w:rsidRDefault="006F042A" w:rsidP="006913A3">
            <w:pPr>
              <w:pStyle w:val="TableParagraph"/>
              <w:spacing w:before="54"/>
              <w:ind w:left="102"/>
              <w:rPr>
                <w:sz w:val="24"/>
              </w:rPr>
            </w:pPr>
            <w:r>
              <w:rPr>
                <w:spacing w:val="-4"/>
                <w:sz w:val="24"/>
              </w:rPr>
              <w:t>1.33</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7" w:type="dxa"/>
          </w:tcPr>
          <w:p w:rsidR="006F042A" w:rsidRDefault="0083482B" w:rsidP="006913A3">
            <w:pPr>
              <w:pStyle w:val="TableParagraph"/>
              <w:spacing w:before="54"/>
              <w:ind w:left="100"/>
              <w:rPr>
                <w:sz w:val="24"/>
              </w:rPr>
            </w:pPr>
            <w:r>
              <w:rPr>
                <w:sz w:val="24"/>
                <w:lang w:val="ru-RU"/>
              </w:rPr>
              <w:t xml:space="preserve">12 </w:t>
            </w:r>
            <w:r w:rsidR="006F042A">
              <w:rPr>
                <w:sz w:val="24"/>
              </w:rPr>
              <w:t>человек-</w:t>
            </w:r>
            <w:r w:rsidR="006F042A">
              <w:rPr>
                <w:spacing w:val="-2"/>
                <w:sz w:val="24"/>
              </w:rPr>
              <w:t>100/%</w:t>
            </w:r>
          </w:p>
        </w:tc>
      </w:tr>
      <w:tr w:rsidR="006F042A" w:rsidTr="006913A3">
        <w:trPr>
          <w:trHeight w:val="1821"/>
        </w:trPr>
        <w:tc>
          <w:tcPr>
            <w:tcW w:w="852" w:type="dxa"/>
          </w:tcPr>
          <w:p w:rsidR="006F042A" w:rsidRDefault="006F042A" w:rsidP="006913A3">
            <w:pPr>
              <w:pStyle w:val="TableParagraph"/>
              <w:spacing w:before="54"/>
              <w:ind w:left="102"/>
              <w:rPr>
                <w:sz w:val="24"/>
              </w:rPr>
            </w:pPr>
            <w:r>
              <w:rPr>
                <w:spacing w:val="-4"/>
                <w:sz w:val="24"/>
              </w:rPr>
              <w:t>1.34</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7" w:type="dxa"/>
          </w:tcPr>
          <w:p w:rsidR="006F042A" w:rsidRDefault="0083482B" w:rsidP="006913A3">
            <w:pPr>
              <w:pStyle w:val="TableParagraph"/>
              <w:spacing w:before="54"/>
              <w:ind w:left="100"/>
              <w:rPr>
                <w:sz w:val="24"/>
              </w:rPr>
            </w:pPr>
            <w:r>
              <w:rPr>
                <w:sz w:val="24"/>
                <w:lang w:val="ru-RU"/>
              </w:rPr>
              <w:t xml:space="preserve">12 </w:t>
            </w:r>
            <w:r w:rsidR="006F042A">
              <w:rPr>
                <w:sz w:val="24"/>
              </w:rPr>
              <w:t>человек-</w:t>
            </w:r>
            <w:r w:rsidR="006F042A">
              <w:rPr>
                <w:spacing w:val="-2"/>
                <w:sz w:val="24"/>
              </w:rPr>
              <w:t>100/%</w:t>
            </w:r>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5"/>
                <w:sz w:val="24"/>
              </w:rPr>
              <w:t>2.</w:t>
            </w:r>
          </w:p>
        </w:tc>
        <w:tc>
          <w:tcPr>
            <w:tcW w:w="7089" w:type="dxa"/>
          </w:tcPr>
          <w:p w:rsidR="006F042A" w:rsidRDefault="006F042A" w:rsidP="006913A3">
            <w:pPr>
              <w:pStyle w:val="TableParagraph"/>
              <w:spacing w:before="54"/>
              <w:ind w:left="100"/>
              <w:rPr>
                <w:sz w:val="24"/>
              </w:rPr>
            </w:pPr>
            <w:proofErr w:type="spellStart"/>
            <w:r>
              <w:rPr>
                <w:spacing w:val="-2"/>
                <w:sz w:val="24"/>
              </w:rPr>
              <w:t>Инфраструктура</w:t>
            </w:r>
            <w:proofErr w:type="spellEnd"/>
          </w:p>
        </w:tc>
        <w:tc>
          <w:tcPr>
            <w:tcW w:w="2127" w:type="dxa"/>
          </w:tcPr>
          <w:p w:rsidR="006F042A" w:rsidRDefault="006F042A" w:rsidP="006913A3">
            <w:pPr>
              <w:pStyle w:val="TableParagraph"/>
              <w:ind w:left="0"/>
              <w:rPr>
                <w:sz w:val="24"/>
              </w:rPr>
            </w:pPr>
          </w:p>
        </w:tc>
      </w:tr>
      <w:tr w:rsidR="006F042A" w:rsidTr="006913A3">
        <w:trPr>
          <w:trHeight w:val="441"/>
        </w:trPr>
        <w:tc>
          <w:tcPr>
            <w:tcW w:w="852" w:type="dxa"/>
          </w:tcPr>
          <w:p w:rsidR="006F042A" w:rsidRDefault="006F042A" w:rsidP="006913A3">
            <w:pPr>
              <w:pStyle w:val="TableParagraph"/>
              <w:spacing w:before="54"/>
              <w:ind w:left="102"/>
              <w:rPr>
                <w:sz w:val="24"/>
              </w:rPr>
            </w:pPr>
            <w:r>
              <w:rPr>
                <w:spacing w:val="-5"/>
                <w:sz w:val="24"/>
              </w:rPr>
              <w:lastRenderedPageBreak/>
              <w:t>2.1</w:t>
            </w:r>
          </w:p>
        </w:tc>
        <w:tc>
          <w:tcPr>
            <w:tcW w:w="7089" w:type="dxa"/>
          </w:tcPr>
          <w:p w:rsidR="006F042A" w:rsidRPr="00BB16A0" w:rsidRDefault="006F042A" w:rsidP="006913A3">
            <w:pPr>
              <w:pStyle w:val="TableParagraph"/>
              <w:spacing w:before="54"/>
              <w:ind w:left="100"/>
              <w:rPr>
                <w:sz w:val="24"/>
                <w:lang w:val="ru-RU"/>
              </w:rPr>
            </w:pPr>
            <w:r w:rsidRPr="00BB16A0">
              <w:rPr>
                <w:sz w:val="24"/>
                <w:lang w:val="ru-RU"/>
              </w:rPr>
              <w:t>Количествокомпьютеровврасчетенаодного</w:t>
            </w:r>
            <w:r w:rsidRPr="00BB16A0">
              <w:rPr>
                <w:spacing w:val="-2"/>
                <w:sz w:val="24"/>
                <w:lang w:val="ru-RU"/>
              </w:rPr>
              <w:t>учащегося</w:t>
            </w:r>
          </w:p>
        </w:tc>
        <w:tc>
          <w:tcPr>
            <w:tcW w:w="2127" w:type="dxa"/>
          </w:tcPr>
          <w:p w:rsidR="006F042A" w:rsidRDefault="006F042A" w:rsidP="0083482B">
            <w:pPr>
              <w:pStyle w:val="TableParagraph"/>
              <w:spacing w:before="54"/>
              <w:ind w:left="100"/>
              <w:jc w:val="center"/>
              <w:rPr>
                <w:sz w:val="24"/>
              </w:rPr>
            </w:pPr>
            <w:r>
              <w:rPr>
                <w:sz w:val="24"/>
              </w:rPr>
              <w:t xml:space="preserve">0,2 </w:t>
            </w:r>
            <w:proofErr w:type="spellStart"/>
            <w:r>
              <w:rPr>
                <w:spacing w:val="-2"/>
                <w:sz w:val="24"/>
              </w:rPr>
              <w:t>единицы</w:t>
            </w:r>
            <w:proofErr w:type="spellEnd"/>
          </w:p>
        </w:tc>
      </w:tr>
      <w:tr w:rsidR="006F042A" w:rsidTr="006913A3">
        <w:trPr>
          <w:trHeight w:val="990"/>
        </w:trPr>
        <w:tc>
          <w:tcPr>
            <w:tcW w:w="852" w:type="dxa"/>
          </w:tcPr>
          <w:p w:rsidR="006F042A" w:rsidRDefault="006F042A" w:rsidP="006913A3">
            <w:pPr>
              <w:pStyle w:val="TableParagraph"/>
              <w:spacing w:before="54"/>
              <w:ind w:left="102"/>
              <w:rPr>
                <w:sz w:val="24"/>
              </w:rPr>
            </w:pPr>
            <w:r>
              <w:rPr>
                <w:spacing w:val="-5"/>
                <w:sz w:val="24"/>
              </w:rPr>
              <w:t>2.2</w:t>
            </w:r>
          </w:p>
        </w:tc>
        <w:tc>
          <w:tcPr>
            <w:tcW w:w="7089" w:type="dxa"/>
          </w:tcPr>
          <w:p w:rsidR="006F042A" w:rsidRPr="00171685" w:rsidRDefault="006F042A" w:rsidP="006913A3">
            <w:pPr>
              <w:pStyle w:val="TableParagraph"/>
              <w:spacing w:before="54"/>
              <w:ind w:left="100" w:right="53"/>
              <w:jc w:val="both"/>
              <w:rPr>
                <w:sz w:val="24"/>
                <w:lang w:val="ru-RU"/>
              </w:rPr>
            </w:pPr>
            <w:r w:rsidRPr="00171685">
              <w:rPr>
                <w:sz w:val="24"/>
                <w:lang w:val="ru-RU"/>
              </w:rPr>
              <w:t>Количество экземпляров учебной и учебно-методической литературыизобщего количестваединицхранениябиблиотечного фонда, состоящих на учете, в расчете на одного учащегося</w:t>
            </w:r>
          </w:p>
        </w:tc>
        <w:tc>
          <w:tcPr>
            <w:tcW w:w="2127" w:type="dxa"/>
          </w:tcPr>
          <w:p w:rsidR="006F042A" w:rsidRDefault="006F042A" w:rsidP="0083482B">
            <w:pPr>
              <w:pStyle w:val="TableParagraph"/>
              <w:spacing w:before="54"/>
              <w:ind w:left="100"/>
              <w:jc w:val="center"/>
              <w:rPr>
                <w:sz w:val="24"/>
              </w:rPr>
            </w:pPr>
            <w:r>
              <w:rPr>
                <w:spacing w:val="-2"/>
                <w:sz w:val="24"/>
              </w:rPr>
              <w:t>1единица</w:t>
            </w:r>
          </w:p>
        </w:tc>
      </w:tr>
      <w:tr w:rsidR="006F042A" w:rsidTr="006913A3">
        <w:trPr>
          <w:trHeight w:val="717"/>
        </w:trPr>
        <w:tc>
          <w:tcPr>
            <w:tcW w:w="852" w:type="dxa"/>
          </w:tcPr>
          <w:p w:rsidR="006F042A" w:rsidRDefault="006F042A" w:rsidP="006913A3">
            <w:pPr>
              <w:pStyle w:val="TableParagraph"/>
              <w:spacing w:before="54"/>
              <w:ind w:left="102"/>
              <w:rPr>
                <w:sz w:val="24"/>
              </w:rPr>
            </w:pPr>
            <w:r>
              <w:rPr>
                <w:spacing w:val="-5"/>
                <w:sz w:val="24"/>
              </w:rPr>
              <w:t>2.3</w:t>
            </w:r>
          </w:p>
        </w:tc>
        <w:tc>
          <w:tcPr>
            <w:tcW w:w="7089" w:type="dxa"/>
          </w:tcPr>
          <w:p w:rsidR="006F042A" w:rsidRPr="00BB16A0" w:rsidRDefault="006F042A" w:rsidP="006913A3">
            <w:pPr>
              <w:pStyle w:val="TableParagraph"/>
              <w:spacing w:before="54"/>
              <w:ind w:left="100"/>
              <w:rPr>
                <w:sz w:val="24"/>
                <w:lang w:val="ru-RU"/>
              </w:rPr>
            </w:pPr>
            <w:r w:rsidRPr="00BB16A0">
              <w:rPr>
                <w:sz w:val="24"/>
                <w:lang w:val="ru-RU"/>
              </w:rPr>
              <w:t xml:space="preserve">Наличиевобразовательнойорганизациисистемыэлектронного </w:t>
            </w:r>
            <w:r w:rsidRPr="00BB16A0">
              <w:rPr>
                <w:spacing w:val="-2"/>
                <w:sz w:val="24"/>
                <w:lang w:val="ru-RU"/>
              </w:rPr>
              <w:t>документооборота</w:t>
            </w:r>
          </w:p>
        </w:tc>
        <w:tc>
          <w:tcPr>
            <w:tcW w:w="2127" w:type="dxa"/>
          </w:tcPr>
          <w:p w:rsidR="006F042A" w:rsidRDefault="006F042A" w:rsidP="0083482B">
            <w:pPr>
              <w:pStyle w:val="TableParagraph"/>
              <w:spacing w:before="54"/>
              <w:ind w:left="100"/>
              <w:jc w:val="center"/>
              <w:rPr>
                <w:sz w:val="24"/>
              </w:rPr>
            </w:pPr>
            <w:proofErr w:type="spellStart"/>
            <w:r>
              <w:rPr>
                <w:spacing w:val="-5"/>
                <w:sz w:val="24"/>
              </w:rPr>
              <w:t>да</w:t>
            </w:r>
            <w:proofErr w:type="spellEnd"/>
          </w:p>
        </w:tc>
      </w:tr>
      <w:tr w:rsidR="006F042A" w:rsidTr="006913A3">
        <w:trPr>
          <w:trHeight w:val="439"/>
        </w:trPr>
        <w:tc>
          <w:tcPr>
            <w:tcW w:w="852" w:type="dxa"/>
          </w:tcPr>
          <w:p w:rsidR="006F042A" w:rsidRDefault="006F042A" w:rsidP="006913A3">
            <w:pPr>
              <w:pStyle w:val="TableParagraph"/>
              <w:spacing w:before="54"/>
              <w:ind w:left="102"/>
              <w:rPr>
                <w:sz w:val="24"/>
              </w:rPr>
            </w:pPr>
            <w:r>
              <w:rPr>
                <w:spacing w:val="-5"/>
                <w:sz w:val="24"/>
              </w:rPr>
              <w:t>2.4</w:t>
            </w:r>
          </w:p>
        </w:tc>
        <w:tc>
          <w:tcPr>
            <w:tcW w:w="7089" w:type="dxa"/>
          </w:tcPr>
          <w:p w:rsidR="006F042A" w:rsidRPr="00BB16A0" w:rsidRDefault="006F042A" w:rsidP="006913A3">
            <w:pPr>
              <w:pStyle w:val="TableParagraph"/>
              <w:spacing w:before="54"/>
              <w:ind w:left="100"/>
              <w:rPr>
                <w:sz w:val="24"/>
                <w:lang w:val="ru-RU"/>
              </w:rPr>
            </w:pPr>
            <w:r w:rsidRPr="00BB16A0">
              <w:rPr>
                <w:sz w:val="24"/>
                <w:lang w:val="ru-RU"/>
              </w:rPr>
              <w:t>Наличиечитальногозалабиблиотеки,втом</w:t>
            </w:r>
            <w:r w:rsidRPr="00BB16A0">
              <w:rPr>
                <w:spacing w:val="-2"/>
                <w:sz w:val="24"/>
                <w:lang w:val="ru-RU"/>
              </w:rPr>
              <w:t xml:space="preserve"> числе:</w:t>
            </w:r>
          </w:p>
        </w:tc>
        <w:tc>
          <w:tcPr>
            <w:tcW w:w="2127" w:type="dxa"/>
          </w:tcPr>
          <w:p w:rsidR="006F042A" w:rsidRDefault="006F042A" w:rsidP="0083482B">
            <w:pPr>
              <w:pStyle w:val="TableParagraph"/>
              <w:spacing w:before="54"/>
              <w:ind w:left="100"/>
              <w:jc w:val="center"/>
              <w:rPr>
                <w:sz w:val="24"/>
              </w:rPr>
            </w:pPr>
            <w:proofErr w:type="spellStart"/>
            <w:r>
              <w:rPr>
                <w:spacing w:val="-5"/>
                <w:sz w:val="24"/>
              </w:rPr>
              <w:t>да</w:t>
            </w:r>
            <w:proofErr w:type="spellEnd"/>
          </w:p>
        </w:tc>
      </w:tr>
      <w:tr w:rsidR="006F042A" w:rsidTr="006913A3">
        <w:trPr>
          <w:trHeight w:val="717"/>
        </w:trPr>
        <w:tc>
          <w:tcPr>
            <w:tcW w:w="852" w:type="dxa"/>
          </w:tcPr>
          <w:p w:rsidR="006F042A" w:rsidRDefault="006F042A" w:rsidP="006913A3">
            <w:pPr>
              <w:pStyle w:val="TableParagraph"/>
              <w:spacing w:before="54"/>
              <w:ind w:left="102"/>
              <w:rPr>
                <w:sz w:val="24"/>
              </w:rPr>
            </w:pPr>
            <w:r>
              <w:rPr>
                <w:spacing w:val="-2"/>
                <w:sz w:val="24"/>
              </w:rPr>
              <w:t>2.4.1</w:t>
            </w:r>
          </w:p>
        </w:tc>
        <w:tc>
          <w:tcPr>
            <w:tcW w:w="7089" w:type="dxa"/>
          </w:tcPr>
          <w:p w:rsidR="006F042A" w:rsidRPr="00171685" w:rsidRDefault="006F042A" w:rsidP="006913A3">
            <w:pPr>
              <w:pStyle w:val="TableParagraph"/>
              <w:tabs>
                <w:tab w:val="left" w:pos="570"/>
                <w:tab w:val="left" w:pos="2309"/>
                <w:tab w:val="left" w:pos="3976"/>
                <w:tab w:val="left" w:pos="5017"/>
                <w:tab w:val="left" w:pos="5561"/>
              </w:tabs>
              <w:spacing w:before="54"/>
              <w:ind w:left="100" w:right="57"/>
              <w:rPr>
                <w:sz w:val="24"/>
                <w:lang w:val="ru-RU"/>
              </w:rPr>
            </w:pPr>
            <w:r w:rsidRPr="00171685">
              <w:rPr>
                <w:spacing w:val="-10"/>
                <w:sz w:val="24"/>
                <w:lang w:val="ru-RU"/>
              </w:rPr>
              <w:t>С</w:t>
            </w:r>
            <w:r w:rsidRPr="00171685">
              <w:rPr>
                <w:sz w:val="24"/>
                <w:lang w:val="ru-RU"/>
              </w:rPr>
              <w:tab/>
            </w:r>
            <w:r w:rsidRPr="00171685">
              <w:rPr>
                <w:spacing w:val="-2"/>
                <w:sz w:val="24"/>
                <w:lang w:val="ru-RU"/>
              </w:rPr>
              <w:t>обеспечением</w:t>
            </w:r>
            <w:r w:rsidRPr="00171685">
              <w:rPr>
                <w:sz w:val="24"/>
                <w:lang w:val="ru-RU"/>
              </w:rPr>
              <w:tab/>
            </w:r>
            <w:r w:rsidRPr="00171685">
              <w:rPr>
                <w:spacing w:val="-2"/>
                <w:sz w:val="24"/>
                <w:lang w:val="ru-RU"/>
              </w:rPr>
              <w:t>возможности</w:t>
            </w:r>
            <w:r w:rsidRPr="00171685">
              <w:rPr>
                <w:sz w:val="24"/>
                <w:lang w:val="ru-RU"/>
              </w:rPr>
              <w:tab/>
            </w:r>
            <w:r w:rsidRPr="00171685">
              <w:rPr>
                <w:spacing w:val="-2"/>
                <w:sz w:val="24"/>
                <w:lang w:val="ru-RU"/>
              </w:rPr>
              <w:t>работы</w:t>
            </w:r>
            <w:r w:rsidRPr="00171685">
              <w:rPr>
                <w:sz w:val="24"/>
                <w:lang w:val="ru-RU"/>
              </w:rPr>
              <w:tab/>
            </w:r>
            <w:r w:rsidRPr="00171685">
              <w:rPr>
                <w:spacing w:val="-6"/>
                <w:sz w:val="24"/>
                <w:lang w:val="ru-RU"/>
              </w:rPr>
              <w:t>на</w:t>
            </w:r>
            <w:r w:rsidRPr="00171685">
              <w:rPr>
                <w:sz w:val="24"/>
                <w:lang w:val="ru-RU"/>
              </w:rPr>
              <w:tab/>
            </w:r>
            <w:r w:rsidRPr="00171685">
              <w:rPr>
                <w:spacing w:val="-2"/>
                <w:sz w:val="24"/>
                <w:lang w:val="ru-RU"/>
              </w:rPr>
              <w:t xml:space="preserve">стационарных </w:t>
            </w:r>
            <w:r w:rsidRPr="00171685">
              <w:rPr>
                <w:sz w:val="24"/>
                <w:lang w:val="ru-RU"/>
              </w:rPr>
              <w:t>компьютерах или использования переносных компьютеров</w:t>
            </w:r>
          </w:p>
        </w:tc>
        <w:tc>
          <w:tcPr>
            <w:tcW w:w="2127" w:type="dxa"/>
          </w:tcPr>
          <w:p w:rsidR="006F042A" w:rsidRDefault="006F042A" w:rsidP="0083482B">
            <w:pPr>
              <w:pStyle w:val="TableParagraph"/>
              <w:spacing w:before="54"/>
              <w:ind w:left="100"/>
              <w:jc w:val="center"/>
              <w:rPr>
                <w:sz w:val="24"/>
              </w:rPr>
            </w:pPr>
            <w:proofErr w:type="spellStart"/>
            <w:r>
              <w:rPr>
                <w:spacing w:val="-5"/>
                <w:sz w:val="24"/>
              </w:rPr>
              <w:t>да</w:t>
            </w:r>
            <w:proofErr w:type="spellEnd"/>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2"/>
                <w:sz w:val="24"/>
              </w:rPr>
              <w:t>2.4.2</w:t>
            </w:r>
          </w:p>
        </w:tc>
        <w:tc>
          <w:tcPr>
            <w:tcW w:w="7089" w:type="dxa"/>
          </w:tcPr>
          <w:p w:rsidR="006F042A" w:rsidRDefault="006F042A" w:rsidP="006913A3">
            <w:pPr>
              <w:pStyle w:val="TableParagraph"/>
              <w:spacing w:before="54"/>
              <w:ind w:left="100"/>
              <w:rPr>
                <w:sz w:val="24"/>
              </w:rPr>
            </w:pPr>
            <w:r>
              <w:rPr>
                <w:sz w:val="24"/>
              </w:rPr>
              <w:t xml:space="preserve">С </w:t>
            </w:r>
            <w:proofErr w:type="spellStart"/>
            <w:r>
              <w:rPr>
                <w:spacing w:val="-2"/>
                <w:sz w:val="24"/>
              </w:rPr>
              <w:t>медиатекой</w:t>
            </w:r>
            <w:proofErr w:type="spellEnd"/>
          </w:p>
        </w:tc>
        <w:tc>
          <w:tcPr>
            <w:tcW w:w="2127" w:type="dxa"/>
          </w:tcPr>
          <w:p w:rsidR="006F042A" w:rsidRDefault="006F042A" w:rsidP="0083482B">
            <w:pPr>
              <w:pStyle w:val="TableParagraph"/>
              <w:spacing w:before="54"/>
              <w:ind w:left="100"/>
              <w:jc w:val="center"/>
              <w:rPr>
                <w:sz w:val="24"/>
              </w:rPr>
            </w:pPr>
            <w:proofErr w:type="spellStart"/>
            <w:r>
              <w:rPr>
                <w:spacing w:val="-5"/>
                <w:sz w:val="24"/>
              </w:rPr>
              <w:t>да</w:t>
            </w:r>
            <w:proofErr w:type="spellEnd"/>
          </w:p>
        </w:tc>
      </w:tr>
    </w:tbl>
    <w:p w:rsidR="006F042A" w:rsidRDefault="006F042A" w:rsidP="006F042A">
      <w:pPr>
        <w:pStyle w:val="TableParagraph"/>
        <w:rPr>
          <w:sz w:val="24"/>
        </w:rPr>
        <w:sectPr w:rsidR="006F042A">
          <w:type w:val="continuous"/>
          <w:pgSz w:w="11910" w:h="16840"/>
          <w:pgMar w:top="820" w:right="283" w:bottom="1080" w:left="566" w:header="0" w:footer="874"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089"/>
        <w:gridCol w:w="2127"/>
      </w:tblGrid>
      <w:tr w:rsidR="006F042A" w:rsidTr="006913A3">
        <w:trPr>
          <w:trHeight w:val="438"/>
        </w:trPr>
        <w:tc>
          <w:tcPr>
            <w:tcW w:w="852" w:type="dxa"/>
          </w:tcPr>
          <w:p w:rsidR="006F042A" w:rsidRDefault="006F042A" w:rsidP="006913A3">
            <w:pPr>
              <w:pStyle w:val="TableParagraph"/>
              <w:spacing w:before="54"/>
              <w:ind w:left="102"/>
              <w:rPr>
                <w:sz w:val="24"/>
              </w:rPr>
            </w:pPr>
            <w:r>
              <w:rPr>
                <w:spacing w:val="-2"/>
                <w:sz w:val="24"/>
              </w:rPr>
              <w:t>2.4.3</w:t>
            </w:r>
          </w:p>
        </w:tc>
        <w:tc>
          <w:tcPr>
            <w:tcW w:w="7089" w:type="dxa"/>
          </w:tcPr>
          <w:p w:rsidR="006F042A" w:rsidRPr="00BB16A0" w:rsidRDefault="006F042A" w:rsidP="006913A3">
            <w:pPr>
              <w:pStyle w:val="TableParagraph"/>
              <w:spacing w:before="54"/>
              <w:ind w:left="100"/>
              <w:rPr>
                <w:sz w:val="24"/>
                <w:lang w:val="ru-RU"/>
              </w:rPr>
            </w:pPr>
            <w:r w:rsidRPr="00BB16A0">
              <w:rPr>
                <w:sz w:val="24"/>
                <w:lang w:val="ru-RU"/>
              </w:rPr>
              <w:t>Оснащенногосредствамисканированияираспознавания</w:t>
            </w:r>
            <w:r w:rsidRPr="00BB16A0">
              <w:rPr>
                <w:spacing w:val="-2"/>
                <w:sz w:val="24"/>
                <w:lang w:val="ru-RU"/>
              </w:rPr>
              <w:t>текстов</w:t>
            </w:r>
          </w:p>
        </w:tc>
        <w:tc>
          <w:tcPr>
            <w:tcW w:w="2127" w:type="dxa"/>
          </w:tcPr>
          <w:p w:rsidR="006F042A" w:rsidRDefault="006F042A" w:rsidP="0083482B">
            <w:pPr>
              <w:pStyle w:val="TableParagraph"/>
              <w:spacing w:before="54"/>
              <w:ind w:left="100"/>
              <w:jc w:val="center"/>
              <w:rPr>
                <w:sz w:val="24"/>
              </w:rPr>
            </w:pPr>
            <w:proofErr w:type="spellStart"/>
            <w:r>
              <w:rPr>
                <w:spacing w:val="-5"/>
                <w:sz w:val="24"/>
              </w:rPr>
              <w:t>Нет</w:t>
            </w:r>
            <w:proofErr w:type="spellEnd"/>
          </w:p>
        </w:tc>
      </w:tr>
      <w:tr w:rsidR="006F042A" w:rsidTr="006913A3">
        <w:trPr>
          <w:trHeight w:val="717"/>
        </w:trPr>
        <w:tc>
          <w:tcPr>
            <w:tcW w:w="852" w:type="dxa"/>
          </w:tcPr>
          <w:p w:rsidR="006F042A" w:rsidRDefault="006F042A" w:rsidP="006913A3">
            <w:pPr>
              <w:pStyle w:val="TableParagraph"/>
              <w:spacing w:before="54"/>
              <w:ind w:left="102"/>
              <w:rPr>
                <w:sz w:val="24"/>
              </w:rPr>
            </w:pPr>
            <w:r>
              <w:rPr>
                <w:spacing w:val="-2"/>
                <w:sz w:val="24"/>
              </w:rPr>
              <w:t>2.4.4</w:t>
            </w:r>
          </w:p>
        </w:tc>
        <w:tc>
          <w:tcPr>
            <w:tcW w:w="7089" w:type="dxa"/>
          </w:tcPr>
          <w:p w:rsidR="006F042A" w:rsidRPr="00171685" w:rsidRDefault="006F042A" w:rsidP="006913A3">
            <w:pPr>
              <w:pStyle w:val="TableParagraph"/>
              <w:tabs>
                <w:tab w:val="left" w:pos="471"/>
                <w:tab w:val="left" w:pos="1593"/>
                <w:tab w:val="left" w:pos="1917"/>
                <w:tab w:val="left" w:pos="3104"/>
                <w:tab w:val="left" w:pos="3421"/>
                <w:tab w:val="left" w:pos="5063"/>
                <w:tab w:val="left" w:pos="6908"/>
              </w:tabs>
              <w:spacing w:before="54"/>
              <w:ind w:left="100" w:right="55"/>
              <w:rPr>
                <w:sz w:val="24"/>
                <w:lang w:val="ru-RU"/>
              </w:rPr>
            </w:pPr>
            <w:r w:rsidRPr="00171685">
              <w:rPr>
                <w:spacing w:val="-10"/>
                <w:sz w:val="24"/>
                <w:lang w:val="ru-RU"/>
              </w:rPr>
              <w:t>С</w:t>
            </w:r>
            <w:r w:rsidRPr="00171685">
              <w:rPr>
                <w:sz w:val="24"/>
                <w:lang w:val="ru-RU"/>
              </w:rPr>
              <w:tab/>
            </w:r>
            <w:r w:rsidRPr="00171685">
              <w:rPr>
                <w:spacing w:val="-2"/>
                <w:sz w:val="24"/>
                <w:lang w:val="ru-RU"/>
              </w:rPr>
              <w:t>выходом</w:t>
            </w:r>
            <w:r w:rsidRPr="00171685">
              <w:rPr>
                <w:sz w:val="24"/>
                <w:lang w:val="ru-RU"/>
              </w:rPr>
              <w:tab/>
            </w:r>
            <w:r w:rsidRPr="00171685">
              <w:rPr>
                <w:spacing w:val="-10"/>
                <w:sz w:val="24"/>
                <w:lang w:val="ru-RU"/>
              </w:rPr>
              <w:t>в</w:t>
            </w:r>
            <w:r w:rsidRPr="00171685">
              <w:rPr>
                <w:sz w:val="24"/>
                <w:lang w:val="ru-RU"/>
              </w:rPr>
              <w:tab/>
            </w:r>
            <w:r w:rsidRPr="00171685">
              <w:rPr>
                <w:spacing w:val="-2"/>
                <w:sz w:val="24"/>
                <w:lang w:val="ru-RU"/>
              </w:rPr>
              <w:t>Интернет</w:t>
            </w:r>
            <w:r w:rsidRPr="00171685">
              <w:rPr>
                <w:sz w:val="24"/>
                <w:lang w:val="ru-RU"/>
              </w:rPr>
              <w:tab/>
            </w:r>
            <w:r w:rsidRPr="00171685">
              <w:rPr>
                <w:spacing w:val="-10"/>
                <w:sz w:val="24"/>
                <w:lang w:val="ru-RU"/>
              </w:rPr>
              <w:t>с</w:t>
            </w:r>
            <w:r w:rsidRPr="00171685">
              <w:rPr>
                <w:sz w:val="24"/>
                <w:lang w:val="ru-RU"/>
              </w:rPr>
              <w:tab/>
            </w:r>
            <w:r w:rsidRPr="00171685">
              <w:rPr>
                <w:spacing w:val="-2"/>
                <w:sz w:val="24"/>
                <w:lang w:val="ru-RU"/>
              </w:rPr>
              <w:t>компьютеров,</w:t>
            </w:r>
            <w:r w:rsidRPr="00171685">
              <w:rPr>
                <w:sz w:val="24"/>
                <w:lang w:val="ru-RU"/>
              </w:rPr>
              <w:tab/>
            </w:r>
            <w:r w:rsidRPr="00171685">
              <w:rPr>
                <w:spacing w:val="-2"/>
                <w:sz w:val="24"/>
                <w:lang w:val="ru-RU"/>
              </w:rPr>
              <w:t>расположенных</w:t>
            </w:r>
            <w:r w:rsidRPr="00171685">
              <w:rPr>
                <w:sz w:val="24"/>
                <w:lang w:val="ru-RU"/>
              </w:rPr>
              <w:tab/>
            </w:r>
            <w:r w:rsidRPr="00171685">
              <w:rPr>
                <w:spacing w:val="-10"/>
                <w:sz w:val="24"/>
                <w:lang w:val="ru-RU"/>
              </w:rPr>
              <w:t xml:space="preserve">в </w:t>
            </w:r>
            <w:r w:rsidRPr="00171685">
              <w:rPr>
                <w:sz w:val="24"/>
                <w:lang w:val="ru-RU"/>
              </w:rPr>
              <w:t>помещении библиотеки</w:t>
            </w:r>
          </w:p>
        </w:tc>
        <w:tc>
          <w:tcPr>
            <w:tcW w:w="2127" w:type="dxa"/>
          </w:tcPr>
          <w:p w:rsidR="006F042A" w:rsidRDefault="006F042A" w:rsidP="0083482B">
            <w:pPr>
              <w:pStyle w:val="TableParagraph"/>
              <w:spacing w:before="54"/>
              <w:ind w:left="100"/>
              <w:jc w:val="center"/>
              <w:rPr>
                <w:sz w:val="24"/>
              </w:rPr>
            </w:pPr>
            <w:proofErr w:type="spellStart"/>
            <w:r>
              <w:rPr>
                <w:spacing w:val="-5"/>
                <w:sz w:val="24"/>
              </w:rPr>
              <w:t>да</w:t>
            </w:r>
            <w:proofErr w:type="spellEnd"/>
          </w:p>
        </w:tc>
      </w:tr>
      <w:tr w:rsidR="006F042A" w:rsidTr="006913A3">
        <w:trPr>
          <w:trHeight w:val="438"/>
        </w:trPr>
        <w:tc>
          <w:tcPr>
            <w:tcW w:w="852" w:type="dxa"/>
          </w:tcPr>
          <w:p w:rsidR="006F042A" w:rsidRDefault="006F042A" w:rsidP="006913A3">
            <w:pPr>
              <w:pStyle w:val="TableParagraph"/>
              <w:spacing w:before="54"/>
              <w:ind w:left="102"/>
              <w:rPr>
                <w:sz w:val="24"/>
              </w:rPr>
            </w:pPr>
            <w:r>
              <w:rPr>
                <w:spacing w:val="-2"/>
                <w:sz w:val="24"/>
              </w:rPr>
              <w:t>2.4.5</w:t>
            </w:r>
          </w:p>
        </w:tc>
        <w:tc>
          <w:tcPr>
            <w:tcW w:w="7089" w:type="dxa"/>
          </w:tcPr>
          <w:p w:rsidR="006F042A" w:rsidRPr="00BB16A0" w:rsidRDefault="006F042A" w:rsidP="006913A3">
            <w:pPr>
              <w:pStyle w:val="TableParagraph"/>
              <w:spacing w:before="54"/>
              <w:ind w:left="100"/>
              <w:rPr>
                <w:sz w:val="24"/>
                <w:lang w:val="ru-RU"/>
              </w:rPr>
            </w:pPr>
            <w:r w:rsidRPr="00BB16A0">
              <w:rPr>
                <w:sz w:val="24"/>
                <w:lang w:val="ru-RU"/>
              </w:rPr>
              <w:t>Сконтролируемойраспечаткойбумажных</w:t>
            </w:r>
            <w:r w:rsidRPr="00BB16A0">
              <w:rPr>
                <w:spacing w:val="-2"/>
                <w:sz w:val="24"/>
                <w:lang w:val="ru-RU"/>
              </w:rPr>
              <w:t>материалов</w:t>
            </w:r>
          </w:p>
        </w:tc>
        <w:tc>
          <w:tcPr>
            <w:tcW w:w="2127" w:type="dxa"/>
          </w:tcPr>
          <w:p w:rsidR="006F042A" w:rsidRDefault="006F042A" w:rsidP="0083482B">
            <w:pPr>
              <w:pStyle w:val="TableParagraph"/>
              <w:spacing w:before="54"/>
              <w:ind w:left="100"/>
              <w:jc w:val="center"/>
              <w:rPr>
                <w:sz w:val="24"/>
              </w:rPr>
            </w:pPr>
            <w:proofErr w:type="spellStart"/>
            <w:r>
              <w:rPr>
                <w:spacing w:val="-5"/>
                <w:sz w:val="24"/>
              </w:rPr>
              <w:t>да</w:t>
            </w:r>
            <w:proofErr w:type="spellEnd"/>
          </w:p>
        </w:tc>
      </w:tr>
      <w:tr w:rsidR="006F042A" w:rsidTr="006913A3">
        <w:trPr>
          <w:trHeight w:val="993"/>
        </w:trPr>
        <w:tc>
          <w:tcPr>
            <w:tcW w:w="852" w:type="dxa"/>
          </w:tcPr>
          <w:p w:rsidR="006F042A" w:rsidRDefault="006F042A" w:rsidP="006913A3">
            <w:pPr>
              <w:pStyle w:val="TableParagraph"/>
              <w:spacing w:before="54"/>
              <w:ind w:left="102"/>
              <w:rPr>
                <w:sz w:val="24"/>
              </w:rPr>
            </w:pPr>
            <w:r>
              <w:rPr>
                <w:spacing w:val="-5"/>
                <w:sz w:val="24"/>
              </w:rPr>
              <w:t>2.5</w:t>
            </w:r>
          </w:p>
        </w:tc>
        <w:tc>
          <w:tcPr>
            <w:tcW w:w="7089" w:type="dxa"/>
          </w:tcPr>
          <w:p w:rsidR="006F042A" w:rsidRPr="00171685" w:rsidRDefault="006F042A" w:rsidP="006913A3">
            <w:pPr>
              <w:pStyle w:val="TableParagraph"/>
              <w:spacing w:before="54"/>
              <w:ind w:left="100" w:right="54"/>
              <w:jc w:val="both"/>
              <w:rPr>
                <w:sz w:val="24"/>
                <w:lang w:val="ru-RU"/>
              </w:rPr>
            </w:pPr>
            <w:r w:rsidRPr="00171685">
              <w:rPr>
                <w:sz w:val="24"/>
                <w:lang w:val="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27" w:type="dxa"/>
          </w:tcPr>
          <w:p w:rsidR="006F042A" w:rsidRDefault="006913A3" w:rsidP="0083482B">
            <w:pPr>
              <w:pStyle w:val="TableParagraph"/>
              <w:spacing w:before="54"/>
              <w:ind w:left="100"/>
              <w:jc w:val="center"/>
              <w:rPr>
                <w:sz w:val="24"/>
              </w:rPr>
            </w:pPr>
            <w:r>
              <w:rPr>
                <w:sz w:val="24"/>
                <w:lang w:val="ru-RU"/>
              </w:rPr>
              <w:t>91</w:t>
            </w:r>
            <w:proofErr w:type="spellStart"/>
            <w:r w:rsidR="006F042A">
              <w:rPr>
                <w:spacing w:val="-2"/>
                <w:sz w:val="24"/>
              </w:rPr>
              <w:t>человек</w:t>
            </w:r>
            <w:proofErr w:type="spellEnd"/>
            <w:r w:rsidR="006F042A">
              <w:rPr>
                <w:spacing w:val="-2"/>
                <w:sz w:val="24"/>
              </w:rPr>
              <w:t>/100%</w:t>
            </w:r>
          </w:p>
        </w:tc>
      </w:tr>
      <w:tr w:rsidR="006F042A" w:rsidTr="006913A3">
        <w:trPr>
          <w:trHeight w:val="714"/>
        </w:trPr>
        <w:tc>
          <w:tcPr>
            <w:tcW w:w="852" w:type="dxa"/>
          </w:tcPr>
          <w:p w:rsidR="006F042A" w:rsidRDefault="006F042A" w:rsidP="006913A3">
            <w:pPr>
              <w:pStyle w:val="TableParagraph"/>
              <w:spacing w:before="54"/>
              <w:ind w:left="102"/>
              <w:rPr>
                <w:sz w:val="24"/>
              </w:rPr>
            </w:pPr>
            <w:r>
              <w:rPr>
                <w:spacing w:val="-5"/>
                <w:sz w:val="24"/>
              </w:rPr>
              <w:t>2.6</w:t>
            </w:r>
          </w:p>
        </w:tc>
        <w:tc>
          <w:tcPr>
            <w:tcW w:w="7089" w:type="dxa"/>
          </w:tcPr>
          <w:p w:rsidR="006F042A" w:rsidRPr="00171685" w:rsidRDefault="006F042A" w:rsidP="006913A3">
            <w:pPr>
              <w:pStyle w:val="TableParagraph"/>
              <w:tabs>
                <w:tab w:val="left" w:pos="1096"/>
                <w:tab w:val="left" w:pos="2286"/>
                <w:tab w:val="left" w:pos="3828"/>
                <w:tab w:val="left" w:pos="4238"/>
                <w:tab w:val="left" w:pos="5401"/>
              </w:tabs>
              <w:spacing w:before="54"/>
              <w:ind w:left="100" w:right="58"/>
              <w:rPr>
                <w:sz w:val="24"/>
                <w:lang w:val="ru-RU"/>
              </w:rPr>
            </w:pPr>
            <w:r w:rsidRPr="00171685">
              <w:rPr>
                <w:spacing w:val="-2"/>
                <w:sz w:val="24"/>
                <w:lang w:val="ru-RU"/>
              </w:rPr>
              <w:t>Общая</w:t>
            </w:r>
            <w:r w:rsidRPr="00171685">
              <w:rPr>
                <w:sz w:val="24"/>
                <w:lang w:val="ru-RU"/>
              </w:rPr>
              <w:tab/>
            </w:r>
            <w:r w:rsidRPr="00171685">
              <w:rPr>
                <w:spacing w:val="-2"/>
                <w:sz w:val="24"/>
                <w:lang w:val="ru-RU"/>
              </w:rPr>
              <w:t>площадь</w:t>
            </w:r>
            <w:r w:rsidRPr="00171685">
              <w:rPr>
                <w:sz w:val="24"/>
                <w:lang w:val="ru-RU"/>
              </w:rPr>
              <w:tab/>
            </w:r>
            <w:r w:rsidRPr="00171685">
              <w:rPr>
                <w:spacing w:val="-2"/>
                <w:sz w:val="24"/>
                <w:lang w:val="ru-RU"/>
              </w:rPr>
              <w:t>помещений,</w:t>
            </w:r>
            <w:r w:rsidRPr="00171685">
              <w:rPr>
                <w:sz w:val="24"/>
                <w:lang w:val="ru-RU"/>
              </w:rPr>
              <w:tab/>
            </w:r>
            <w:r w:rsidRPr="00171685">
              <w:rPr>
                <w:spacing w:val="-10"/>
                <w:sz w:val="24"/>
                <w:lang w:val="ru-RU"/>
              </w:rPr>
              <w:t>в</w:t>
            </w:r>
            <w:r w:rsidRPr="00171685">
              <w:rPr>
                <w:sz w:val="24"/>
                <w:lang w:val="ru-RU"/>
              </w:rPr>
              <w:tab/>
            </w:r>
            <w:r w:rsidRPr="00171685">
              <w:rPr>
                <w:spacing w:val="-2"/>
                <w:sz w:val="24"/>
                <w:lang w:val="ru-RU"/>
              </w:rPr>
              <w:t>которых</w:t>
            </w:r>
            <w:r w:rsidRPr="00171685">
              <w:rPr>
                <w:sz w:val="24"/>
                <w:lang w:val="ru-RU"/>
              </w:rPr>
              <w:tab/>
            </w:r>
            <w:r w:rsidRPr="00171685">
              <w:rPr>
                <w:spacing w:val="-2"/>
                <w:sz w:val="24"/>
                <w:lang w:val="ru-RU"/>
              </w:rPr>
              <w:t xml:space="preserve">осуществляется </w:t>
            </w:r>
            <w:r w:rsidRPr="00171685">
              <w:rPr>
                <w:sz w:val="24"/>
                <w:lang w:val="ru-RU"/>
              </w:rPr>
              <w:t>образовательная деятельность, в расчете на одного учащегося</w:t>
            </w:r>
          </w:p>
        </w:tc>
        <w:tc>
          <w:tcPr>
            <w:tcW w:w="2127" w:type="dxa"/>
          </w:tcPr>
          <w:p w:rsidR="006F042A" w:rsidRDefault="006F042A" w:rsidP="0083482B">
            <w:pPr>
              <w:pStyle w:val="TableParagraph"/>
              <w:spacing w:before="54"/>
              <w:ind w:left="100"/>
              <w:jc w:val="center"/>
              <w:rPr>
                <w:sz w:val="24"/>
              </w:rPr>
            </w:pPr>
            <w:r>
              <w:rPr>
                <w:sz w:val="24"/>
              </w:rPr>
              <w:t xml:space="preserve">11 </w:t>
            </w:r>
            <w:proofErr w:type="spellStart"/>
            <w:r>
              <w:rPr>
                <w:sz w:val="24"/>
              </w:rPr>
              <w:t>кв</w:t>
            </w:r>
            <w:proofErr w:type="spellEnd"/>
            <w:r>
              <w:rPr>
                <w:sz w:val="24"/>
              </w:rPr>
              <w:t xml:space="preserve">. </w:t>
            </w:r>
            <w:r>
              <w:rPr>
                <w:spacing w:val="-10"/>
                <w:sz w:val="24"/>
              </w:rPr>
              <w:t>м</w:t>
            </w:r>
          </w:p>
        </w:tc>
      </w:tr>
    </w:tbl>
    <w:p w:rsidR="006F042A" w:rsidRDefault="006F042A" w:rsidP="006F042A">
      <w:pPr>
        <w:pStyle w:val="a3"/>
        <w:spacing w:before="8"/>
        <w:ind w:left="0"/>
        <w:jc w:val="left"/>
        <w:rPr>
          <w:b/>
        </w:rPr>
      </w:pPr>
    </w:p>
    <w:p w:rsidR="006F042A" w:rsidRDefault="006F042A" w:rsidP="0083482B">
      <w:pPr>
        <w:pStyle w:val="a3"/>
        <w:ind w:right="431"/>
      </w:pPr>
      <w:r>
        <w:t xml:space="preserve">Сравнительный анализ показателей за 2022, 2023 и 2024 </w:t>
      </w:r>
      <w:r w:rsidR="006913A3">
        <w:t>годы выявил, что в 2004 году численность обучающихся увеличилась 91</w:t>
      </w:r>
      <w:r>
        <w:t xml:space="preserve"> обучающих</w:t>
      </w:r>
      <w:r w:rsidR="006913A3">
        <w:t xml:space="preserve">ся, повешенное </w:t>
      </w:r>
      <w:r>
        <w:t xml:space="preserve"> количество обучающихся по образовательной программе на</w:t>
      </w:r>
      <w:r w:rsidR="006913A3">
        <w:t>чального общего образования с 33 до 35 человек, что влечет повышение</w:t>
      </w:r>
      <w:r>
        <w:t xml:space="preserve"> численности обучающихся в перспективе, стабильность числа учащихся по программам с</w:t>
      </w:r>
      <w:r w:rsidR="006913A3">
        <w:t>реднего общего образования – 2-3</w:t>
      </w:r>
      <w:r>
        <w:t xml:space="preserve"> человек</w:t>
      </w:r>
      <w:r w:rsidR="006913A3">
        <w:t>а</w:t>
      </w:r>
      <w:r>
        <w:t>.</w:t>
      </w:r>
    </w:p>
    <w:p w:rsidR="006F042A" w:rsidRDefault="006F042A" w:rsidP="006913A3">
      <w:pPr>
        <w:pStyle w:val="a3"/>
        <w:spacing w:before="1"/>
        <w:ind w:right="441"/>
      </w:pPr>
      <w:r>
        <w:t>Численность учащихся, успевающих на "4" и "5" по результатам промежуточной аттестации на уровне 2022, 2023 года.</w:t>
      </w:r>
    </w:p>
    <w:p w:rsidR="006F042A" w:rsidRDefault="006F042A" w:rsidP="006913A3">
      <w:pPr>
        <w:pStyle w:val="a3"/>
        <w:ind w:right="432"/>
      </w:pPr>
      <w:r>
        <w:t>В сравнении с 2022 в 2024 году наблюдается понижение среднего балла на государственной итоговой аттестации выпускников 11класса по математике на 5,5 5балла; по русскомуязыку на 10 б. стабильные показатели количества участников олимпиад и конкурсов интеллектуального направления различного уровня (95/9 человек), снизилось количество победителей и призеров осталось на муниципальном и региональномуровне.</w:t>
      </w:r>
    </w:p>
    <w:p w:rsidR="006F042A" w:rsidRDefault="006F042A" w:rsidP="006913A3">
      <w:pPr>
        <w:pStyle w:val="a3"/>
        <w:ind w:right="432"/>
      </w:pPr>
      <w:r>
        <w:t>Численность педагогических ра</w:t>
      </w:r>
      <w:r w:rsidR="006913A3">
        <w:t>ботников в 2024 году уменьшилось с 14 до 12</w:t>
      </w:r>
      <w:r>
        <w:t xml:space="preserve">, а профессиональный уровень значительно повысился. Наблюдаетсяувеличение числа педагогов в возрасте более 55 лет и стажем работы более 30 лет. </w:t>
      </w:r>
    </w:p>
    <w:p w:rsidR="006F042A" w:rsidRDefault="006F042A" w:rsidP="006913A3">
      <w:pPr>
        <w:pStyle w:val="a3"/>
        <w:ind w:right="439"/>
      </w:pPr>
      <w:r>
        <w:t>Наблюдается укрепление материально-технической базы образовательной организации в сравнении с 2022, 2023 годами.</w:t>
      </w:r>
    </w:p>
    <w:p w:rsidR="006F042A" w:rsidRPr="006F042A" w:rsidRDefault="006F042A" w:rsidP="006F042A">
      <w:pPr>
        <w:pStyle w:val="a3"/>
        <w:sectPr w:rsidR="006F042A" w:rsidRPr="006F042A" w:rsidSect="00705648">
          <w:type w:val="continuous"/>
          <w:pgSz w:w="11910" w:h="16840"/>
          <w:pgMar w:top="760" w:right="283" w:bottom="1080" w:left="566" w:header="0" w:footer="874" w:gutter="0"/>
          <w:cols w:space="720"/>
        </w:sectPr>
      </w:pPr>
    </w:p>
    <w:p w:rsidR="00705648" w:rsidRDefault="00705648" w:rsidP="00705648">
      <w:pPr>
        <w:pStyle w:val="a3"/>
        <w:spacing w:before="49"/>
        <w:ind w:left="0"/>
        <w:jc w:val="left"/>
        <w:rPr>
          <w:b/>
          <w:sz w:val="20"/>
        </w:rPr>
      </w:pPr>
    </w:p>
    <w:p w:rsidR="00705648" w:rsidRDefault="00705648" w:rsidP="00705648">
      <w:pPr>
        <w:pStyle w:val="a3"/>
        <w:sectPr w:rsidR="00705648">
          <w:type w:val="continuous"/>
          <w:pgSz w:w="11910" w:h="16840"/>
          <w:pgMar w:top="820" w:right="283" w:bottom="1080" w:left="566" w:header="0" w:footer="874" w:gutter="0"/>
          <w:cols w:space="720"/>
        </w:sectPr>
      </w:pPr>
    </w:p>
    <w:p w:rsidR="00705648" w:rsidRDefault="006913A3" w:rsidP="006913A3">
      <w:pPr>
        <w:pStyle w:val="210"/>
        <w:tabs>
          <w:tab w:val="left" w:pos="851"/>
        </w:tabs>
        <w:spacing w:before="70"/>
        <w:ind w:left="567"/>
        <w:jc w:val="center"/>
      </w:pPr>
      <w:bookmarkStart w:id="6" w:name="_TOC_250000"/>
      <w:r>
        <w:rPr>
          <w:lang w:val="en-US"/>
        </w:rPr>
        <w:lastRenderedPageBreak/>
        <w:t>III</w:t>
      </w:r>
      <w:r w:rsidRPr="006913A3">
        <w:t>.</w:t>
      </w:r>
      <w:r w:rsidR="00705648">
        <w:t>Выводыодеятельностишколыизадачина2025</w:t>
      </w:r>
      <w:bookmarkEnd w:id="6"/>
      <w:r w:rsidR="00705648">
        <w:rPr>
          <w:spacing w:val="-5"/>
        </w:rPr>
        <w:t>год</w:t>
      </w:r>
    </w:p>
    <w:p w:rsidR="00705648" w:rsidRDefault="00705648" w:rsidP="006913A3">
      <w:pPr>
        <w:pStyle w:val="a3"/>
        <w:spacing w:before="272"/>
        <w:ind w:left="426" w:right="429"/>
      </w:pPr>
      <w:r>
        <w:t>Анализируядеятельностьшколызапериод2024годаможно</w:t>
      </w:r>
      <w:r>
        <w:rPr>
          <w:spacing w:val="-2"/>
        </w:rPr>
        <w:t>отметить:</w:t>
      </w:r>
    </w:p>
    <w:p w:rsidR="00705648" w:rsidRDefault="00705648" w:rsidP="006913A3">
      <w:pPr>
        <w:pStyle w:val="a5"/>
        <w:numPr>
          <w:ilvl w:val="0"/>
          <w:numId w:val="2"/>
        </w:numPr>
        <w:tabs>
          <w:tab w:val="left" w:pos="567"/>
        </w:tabs>
        <w:ind w:left="426" w:right="429" w:firstLine="0"/>
        <w:rPr>
          <w:sz w:val="24"/>
        </w:rPr>
      </w:pPr>
      <w:r>
        <w:rPr>
          <w:sz w:val="24"/>
        </w:rPr>
        <w:t>положительныемоментывдеятельностиобразовательной</w:t>
      </w:r>
      <w:r>
        <w:rPr>
          <w:spacing w:val="-2"/>
          <w:sz w:val="24"/>
        </w:rPr>
        <w:t>организации:</w:t>
      </w:r>
    </w:p>
    <w:p w:rsidR="00705648" w:rsidRDefault="006913A3" w:rsidP="006913A3">
      <w:pPr>
        <w:pStyle w:val="a5"/>
        <w:tabs>
          <w:tab w:val="left" w:pos="851"/>
        </w:tabs>
        <w:spacing w:before="4" w:line="237" w:lineRule="auto"/>
        <w:ind w:left="426" w:right="440"/>
        <w:rPr>
          <w:sz w:val="24"/>
        </w:rPr>
      </w:pPr>
      <w:r>
        <w:rPr>
          <w:sz w:val="24"/>
        </w:rPr>
        <w:t>-</w:t>
      </w:r>
      <w:r w:rsidR="00705648">
        <w:rPr>
          <w:sz w:val="24"/>
        </w:rPr>
        <w:t>Общая координация деятельности по введению федеральных государственных образовательных стандартов среднего общего образования.</w:t>
      </w:r>
    </w:p>
    <w:p w:rsidR="00705648" w:rsidRDefault="006913A3" w:rsidP="006913A3">
      <w:pPr>
        <w:pStyle w:val="a5"/>
        <w:tabs>
          <w:tab w:val="left" w:pos="851"/>
        </w:tabs>
        <w:spacing w:before="5" w:line="237" w:lineRule="auto"/>
        <w:ind w:left="426" w:right="431"/>
        <w:rPr>
          <w:sz w:val="24"/>
        </w:rPr>
      </w:pPr>
      <w:r>
        <w:rPr>
          <w:sz w:val="24"/>
        </w:rPr>
        <w:t>-С</w:t>
      </w:r>
      <w:r w:rsidR="00705648">
        <w:rPr>
          <w:sz w:val="24"/>
        </w:rPr>
        <w:t xml:space="preserve">оздание современных условий для получения качественного образования в том числе с применением дистанционных (электронных) технологий с каждым обучающимся и </w:t>
      </w:r>
      <w:r w:rsidR="00705648">
        <w:rPr>
          <w:spacing w:val="-2"/>
          <w:sz w:val="24"/>
        </w:rPr>
        <w:t>воспитанником.</w:t>
      </w:r>
    </w:p>
    <w:p w:rsidR="00705648" w:rsidRDefault="006913A3" w:rsidP="006913A3">
      <w:pPr>
        <w:pStyle w:val="a5"/>
        <w:tabs>
          <w:tab w:val="left" w:pos="851"/>
        </w:tabs>
        <w:spacing w:before="7" w:line="237" w:lineRule="auto"/>
        <w:ind w:left="426" w:right="437"/>
        <w:rPr>
          <w:sz w:val="24"/>
        </w:rPr>
      </w:pPr>
      <w:r>
        <w:rPr>
          <w:sz w:val="24"/>
        </w:rPr>
        <w:t>-</w:t>
      </w:r>
      <w:r w:rsidR="00705648">
        <w:rPr>
          <w:sz w:val="24"/>
        </w:rPr>
        <w:t>Совершенствование условий для достижения высоких результатов образования: предметных, метапредметных и личностных.</w:t>
      </w:r>
    </w:p>
    <w:p w:rsidR="00705648" w:rsidRDefault="006913A3" w:rsidP="006913A3">
      <w:pPr>
        <w:pStyle w:val="a5"/>
        <w:tabs>
          <w:tab w:val="left" w:pos="851"/>
        </w:tabs>
        <w:spacing w:before="4" w:line="237" w:lineRule="auto"/>
        <w:ind w:left="426" w:right="436"/>
        <w:rPr>
          <w:sz w:val="24"/>
        </w:rPr>
      </w:pPr>
      <w:r>
        <w:rPr>
          <w:sz w:val="24"/>
        </w:rPr>
        <w:t>-</w:t>
      </w:r>
      <w:r w:rsidR="00705648">
        <w:rPr>
          <w:sz w:val="24"/>
        </w:rPr>
        <w:t>Обеспечение эффективной систему выявления, поддержки и развития способностей и талантов у детей и молодежи и их подготовкик участию в интеллектуальных состязаниях различного уровня.</w:t>
      </w:r>
    </w:p>
    <w:p w:rsidR="00705648" w:rsidRPr="006913A3" w:rsidRDefault="006913A3" w:rsidP="006913A3">
      <w:pPr>
        <w:pStyle w:val="a5"/>
        <w:tabs>
          <w:tab w:val="left" w:pos="851"/>
        </w:tabs>
        <w:spacing w:before="6"/>
        <w:ind w:left="426" w:right="431"/>
        <w:rPr>
          <w:sz w:val="24"/>
        </w:rPr>
      </w:pPr>
      <w:r>
        <w:rPr>
          <w:sz w:val="24"/>
        </w:rPr>
        <w:t>-</w:t>
      </w:r>
      <w:r w:rsidR="00705648">
        <w:rPr>
          <w:sz w:val="24"/>
        </w:rPr>
        <w:t xml:space="preserve">Формирование единого эффективного воспитательного пространства на основе реализации региональной </w:t>
      </w:r>
      <w:r w:rsidR="00705648" w:rsidRPr="006913A3">
        <w:rPr>
          <w:sz w:val="24"/>
          <w:szCs w:val="24"/>
        </w:rPr>
        <w:t>программы развития воспитательной компоненты во взаимодействии с Оренбургским региональным отделением «Движение первых», «Орлята России», Всероссийскогодетско-юношескоговоенно-патриотическогообщественногодвижения«Юнармия»,другимизаинтересованнымиобщественными</w:t>
      </w:r>
      <w:r w:rsidR="00705648" w:rsidRPr="006913A3">
        <w:rPr>
          <w:spacing w:val="-2"/>
          <w:sz w:val="24"/>
          <w:szCs w:val="24"/>
        </w:rPr>
        <w:t>объединениями.</w:t>
      </w:r>
    </w:p>
    <w:p w:rsidR="00705648" w:rsidRDefault="006913A3" w:rsidP="006913A3">
      <w:pPr>
        <w:pStyle w:val="a5"/>
        <w:tabs>
          <w:tab w:val="left" w:pos="851"/>
        </w:tabs>
        <w:spacing w:before="2"/>
        <w:ind w:left="426" w:right="427"/>
        <w:rPr>
          <w:sz w:val="24"/>
        </w:rPr>
      </w:pPr>
      <w:r>
        <w:rPr>
          <w:sz w:val="24"/>
        </w:rPr>
        <w:t>-</w:t>
      </w:r>
      <w:r w:rsidR="00705648">
        <w:rPr>
          <w:sz w:val="24"/>
        </w:rPr>
        <w:t>Повышение эффективности деятельности по профилактике негативных явленийв детско- подростковой среде путем организации регулярной занятости детей и подростков, в том числе стопроцентной занятости подростков группы «социального риска», вовлечения их в массовое спортивное и волонтерское (добровольческое)движение</w:t>
      </w:r>
      <w:r>
        <w:rPr>
          <w:sz w:val="24"/>
        </w:rPr>
        <w:t>.</w:t>
      </w:r>
    </w:p>
    <w:p w:rsidR="00705648" w:rsidRDefault="006913A3" w:rsidP="006913A3">
      <w:pPr>
        <w:pStyle w:val="a5"/>
        <w:tabs>
          <w:tab w:val="left" w:pos="851"/>
        </w:tabs>
        <w:ind w:left="426" w:right="438"/>
        <w:rPr>
          <w:sz w:val="24"/>
        </w:rPr>
      </w:pPr>
      <w:r>
        <w:rPr>
          <w:sz w:val="24"/>
        </w:rPr>
        <w:t>-</w:t>
      </w:r>
      <w:r w:rsidR="00705648">
        <w:rPr>
          <w:sz w:val="24"/>
        </w:rPr>
        <w:t xml:space="preserve">Защита прав и законных интересов несовершеннолетних, профилактика социального </w:t>
      </w:r>
      <w:r w:rsidR="00705648">
        <w:rPr>
          <w:spacing w:val="-2"/>
          <w:sz w:val="24"/>
        </w:rPr>
        <w:t>сиротства.</w:t>
      </w:r>
    </w:p>
    <w:p w:rsidR="00705648" w:rsidRDefault="006913A3" w:rsidP="006913A3">
      <w:pPr>
        <w:pStyle w:val="a5"/>
        <w:tabs>
          <w:tab w:val="left" w:pos="851"/>
        </w:tabs>
        <w:spacing w:before="3" w:line="237" w:lineRule="auto"/>
        <w:ind w:left="426" w:right="437"/>
        <w:rPr>
          <w:sz w:val="24"/>
        </w:rPr>
      </w:pPr>
      <w:r>
        <w:rPr>
          <w:sz w:val="24"/>
        </w:rPr>
        <w:t>-</w:t>
      </w:r>
      <w:r w:rsidR="00705648">
        <w:rPr>
          <w:sz w:val="24"/>
        </w:rPr>
        <w:t>Повышение процента участия в открытых онлайн-уроках, реализуемых с учетом опыта цикла открытых уроков «Билет в будущее», направленных на раннюю профориентацию</w:t>
      </w:r>
      <w:r>
        <w:rPr>
          <w:sz w:val="24"/>
        </w:rPr>
        <w:t>.</w:t>
      </w:r>
    </w:p>
    <w:p w:rsidR="00705648" w:rsidRDefault="006913A3" w:rsidP="006913A3">
      <w:pPr>
        <w:pStyle w:val="a5"/>
        <w:tabs>
          <w:tab w:val="left" w:pos="851"/>
        </w:tabs>
        <w:spacing w:before="2"/>
        <w:ind w:left="426" w:right="437"/>
        <w:rPr>
          <w:sz w:val="24"/>
        </w:rPr>
      </w:pPr>
      <w:r>
        <w:rPr>
          <w:sz w:val="24"/>
        </w:rPr>
        <w:t>-</w:t>
      </w:r>
      <w:r w:rsidR="00705648">
        <w:rPr>
          <w:sz w:val="24"/>
        </w:rPr>
        <w:t xml:space="preserve">Реализация системы мер, обеспечивающей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w:t>
      </w:r>
      <w:r w:rsidR="00705648">
        <w:rPr>
          <w:spacing w:val="-2"/>
          <w:sz w:val="24"/>
        </w:rPr>
        <w:t>стажировок.</w:t>
      </w:r>
    </w:p>
    <w:p w:rsidR="00705648" w:rsidRDefault="00705648" w:rsidP="006913A3">
      <w:pPr>
        <w:pStyle w:val="a5"/>
        <w:numPr>
          <w:ilvl w:val="0"/>
          <w:numId w:val="2"/>
        </w:numPr>
        <w:tabs>
          <w:tab w:val="left" w:pos="851"/>
          <w:tab w:val="left" w:pos="1353"/>
        </w:tabs>
        <w:spacing w:line="273" w:lineRule="exact"/>
        <w:ind w:left="426" w:firstLine="0"/>
        <w:rPr>
          <w:sz w:val="24"/>
        </w:rPr>
      </w:pPr>
      <w:r>
        <w:rPr>
          <w:sz w:val="24"/>
        </w:rPr>
        <w:t>Проблемныемоментывдеятельностишколыв2024</w:t>
      </w:r>
      <w:r>
        <w:rPr>
          <w:spacing w:val="-2"/>
          <w:sz w:val="24"/>
        </w:rPr>
        <w:t>году:</w:t>
      </w:r>
    </w:p>
    <w:p w:rsidR="00705648" w:rsidRDefault="006913A3" w:rsidP="006913A3">
      <w:pPr>
        <w:pStyle w:val="a5"/>
        <w:tabs>
          <w:tab w:val="left" w:pos="851"/>
          <w:tab w:val="left" w:pos="1354"/>
        </w:tabs>
        <w:spacing w:before="2"/>
        <w:ind w:left="426" w:right="435"/>
        <w:rPr>
          <w:sz w:val="24"/>
        </w:rPr>
      </w:pPr>
      <w:r>
        <w:rPr>
          <w:sz w:val="24"/>
        </w:rPr>
        <w:t>-</w:t>
      </w:r>
      <w:r w:rsidR="00705648">
        <w:rPr>
          <w:sz w:val="24"/>
        </w:rPr>
        <w:t>Затруднения</w:t>
      </w:r>
      <w:r>
        <w:rPr>
          <w:sz w:val="24"/>
        </w:rPr>
        <w:t xml:space="preserve"> педагогов </w:t>
      </w:r>
      <w:r w:rsidR="00705648">
        <w:rPr>
          <w:sz w:val="24"/>
        </w:rPr>
        <w:t>старшеговозраста впроектировании образовательногопроцессас применением дистанционных (электронных технологий). Подготовка педагогических работников к использованию новых форм, методов и средств обучения и воспитания, в том числе разработанных и внедряемых в рамках национального проекта «Образование», внедрение в образовательный процесс современных технологий обучения и воспитания.</w:t>
      </w:r>
    </w:p>
    <w:p w:rsidR="00705648" w:rsidRDefault="006913A3" w:rsidP="006913A3">
      <w:pPr>
        <w:pStyle w:val="a5"/>
        <w:tabs>
          <w:tab w:val="left" w:pos="851"/>
          <w:tab w:val="left" w:pos="1354"/>
        </w:tabs>
        <w:spacing w:before="2" w:line="237" w:lineRule="auto"/>
        <w:ind w:left="426" w:right="441"/>
        <w:rPr>
          <w:sz w:val="24"/>
        </w:rPr>
      </w:pPr>
      <w:r>
        <w:rPr>
          <w:sz w:val="24"/>
        </w:rPr>
        <w:t>-</w:t>
      </w:r>
      <w:r w:rsidR="00705648">
        <w:rPr>
          <w:sz w:val="24"/>
        </w:rPr>
        <w:t>Не в полной мере созданы условия для организации различных форм для получения общего образования детьми с ОВЗ.</w:t>
      </w:r>
    </w:p>
    <w:p w:rsidR="00705648" w:rsidRDefault="006913A3" w:rsidP="006913A3">
      <w:pPr>
        <w:pStyle w:val="a5"/>
        <w:tabs>
          <w:tab w:val="left" w:pos="851"/>
          <w:tab w:val="left" w:pos="1354"/>
        </w:tabs>
        <w:spacing w:before="4" w:line="237" w:lineRule="auto"/>
        <w:ind w:left="426" w:right="432"/>
        <w:rPr>
          <w:sz w:val="24"/>
        </w:rPr>
      </w:pPr>
      <w:r>
        <w:rPr>
          <w:sz w:val="24"/>
        </w:rPr>
        <w:t>-</w:t>
      </w:r>
      <w:r w:rsidR="00705648">
        <w:rPr>
          <w:sz w:val="24"/>
        </w:rPr>
        <w:t>Недостаточный уровень материально-технической базы и переподготовкипедагогических кадров к внедрению современных цифровых технологий.</w:t>
      </w:r>
    </w:p>
    <w:p w:rsidR="00705648" w:rsidRDefault="006913A3" w:rsidP="006913A3">
      <w:pPr>
        <w:pStyle w:val="a5"/>
        <w:tabs>
          <w:tab w:val="left" w:pos="851"/>
          <w:tab w:val="left" w:pos="1354"/>
        </w:tabs>
        <w:spacing w:before="2"/>
        <w:ind w:left="426" w:right="434"/>
        <w:rPr>
          <w:sz w:val="24"/>
        </w:rPr>
      </w:pPr>
      <w:r>
        <w:rPr>
          <w:sz w:val="24"/>
        </w:rPr>
        <w:t>-</w:t>
      </w:r>
      <w:r w:rsidR="00705648">
        <w:rPr>
          <w:sz w:val="24"/>
        </w:rPr>
        <w:t>Повышение качества получаемых обучающимися в процессе реализации общеобразовательных программ знаний и формирование компетенций с учетом задачипо улучшению результатов участия школьников в международных, всероссийских, региональныхисследованиях качества образования.</w:t>
      </w:r>
    </w:p>
    <w:p w:rsidR="00705648" w:rsidRDefault="006913A3" w:rsidP="006913A3">
      <w:pPr>
        <w:pStyle w:val="a5"/>
        <w:tabs>
          <w:tab w:val="left" w:pos="851"/>
          <w:tab w:val="left" w:pos="1354"/>
        </w:tabs>
        <w:ind w:left="426" w:right="436"/>
        <w:rPr>
          <w:sz w:val="24"/>
        </w:rPr>
      </w:pPr>
      <w:r>
        <w:rPr>
          <w:sz w:val="24"/>
        </w:rPr>
        <w:t>-</w:t>
      </w:r>
      <w:r w:rsidR="00705648">
        <w:rPr>
          <w:sz w:val="24"/>
        </w:rPr>
        <w:t>Создание условий повышения компетентности родителей обучающихся в вопросах образования и воспитания, в том числе длядетей дошкольного возраста,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705648" w:rsidRDefault="00705648" w:rsidP="00705648">
      <w:pPr>
        <w:pStyle w:val="a5"/>
        <w:rPr>
          <w:sz w:val="24"/>
        </w:rPr>
        <w:sectPr w:rsidR="00705648">
          <w:pgSz w:w="11910" w:h="16840"/>
          <w:pgMar w:top="760" w:right="283" w:bottom="1080" w:left="566" w:header="0" w:footer="874" w:gutter="0"/>
          <w:cols w:space="720"/>
        </w:sectPr>
      </w:pPr>
    </w:p>
    <w:p w:rsidR="00705648" w:rsidRDefault="00705648" w:rsidP="006913A3">
      <w:pPr>
        <w:pStyle w:val="a3"/>
        <w:spacing w:before="65"/>
        <w:ind w:right="433"/>
      </w:pPr>
      <w:r>
        <w:t>Поэтому, исходя из вышеизложенного, руководствуясь рекомендациями районного и областного совещания работников образования, коллектив школы определил на 2025 год следующие направления деятельностии основные задачи:</w:t>
      </w:r>
    </w:p>
    <w:p w:rsidR="00705648" w:rsidRPr="006913A3" w:rsidRDefault="006913A3" w:rsidP="006913A3">
      <w:pPr>
        <w:tabs>
          <w:tab w:val="left" w:pos="1273"/>
        </w:tabs>
        <w:spacing w:after="0" w:line="240" w:lineRule="auto"/>
        <w:ind w:left="426" w:right="440"/>
        <w:jc w:val="both"/>
        <w:rPr>
          <w:rFonts w:ascii="Times New Roman" w:hAnsi="Times New Roman" w:cs="Times New Roman"/>
          <w:sz w:val="24"/>
        </w:rPr>
      </w:pPr>
      <w:r>
        <w:rPr>
          <w:rFonts w:ascii="Times New Roman" w:hAnsi="Times New Roman" w:cs="Times New Roman"/>
          <w:sz w:val="24"/>
        </w:rPr>
        <w:lastRenderedPageBreak/>
        <w:t>-</w:t>
      </w:r>
      <w:r w:rsidR="00705648" w:rsidRPr="006913A3">
        <w:rPr>
          <w:rFonts w:ascii="Times New Roman" w:hAnsi="Times New Roman" w:cs="Times New Roman"/>
          <w:sz w:val="24"/>
        </w:rPr>
        <w:t>организовать эффективное функционирование и развитие школы, повышение ответственности за конечные результаты образовательной деятельности, создание современных условий для получения качественного образования каждым обучающимся и воспитанником;</w:t>
      </w:r>
    </w:p>
    <w:p w:rsidR="00705648" w:rsidRDefault="006913A3" w:rsidP="006913A3">
      <w:pPr>
        <w:pStyle w:val="a5"/>
        <w:tabs>
          <w:tab w:val="left" w:pos="1273"/>
        </w:tabs>
        <w:ind w:left="426" w:right="440"/>
        <w:rPr>
          <w:sz w:val="24"/>
        </w:rPr>
      </w:pPr>
      <w:r>
        <w:rPr>
          <w:sz w:val="24"/>
        </w:rPr>
        <w:t>-</w:t>
      </w:r>
      <w:r w:rsidR="00705648" w:rsidRPr="006913A3">
        <w:rPr>
          <w:sz w:val="24"/>
        </w:rPr>
        <w:t>реализовать</w:t>
      </w:r>
      <w:r w:rsidR="00705648">
        <w:rPr>
          <w:sz w:val="24"/>
        </w:rPr>
        <w:t xml:space="preserve"> программу по организации и проведению государственной итоговой аттестации по образовательным программам основного общего и среднего общего обр</w:t>
      </w:r>
      <w:r>
        <w:rPr>
          <w:sz w:val="24"/>
        </w:rPr>
        <w:t xml:space="preserve">азования в МОБУ «Хуторская </w:t>
      </w:r>
      <w:proofErr w:type="spellStart"/>
      <w:r>
        <w:rPr>
          <w:sz w:val="24"/>
        </w:rPr>
        <w:t>сош</w:t>
      </w:r>
      <w:proofErr w:type="spellEnd"/>
      <w:r w:rsidR="00705648">
        <w:rPr>
          <w:sz w:val="24"/>
        </w:rPr>
        <w:t>» в 2025 году;</w:t>
      </w:r>
    </w:p>
    <w:p w:rsidR="00705648" w:rsidRPr="006913A3" w:rsidRDefault="006913A3" w:rsidP="006913A3">
      <w:pPr>
        <w:pStyle w:val="a5"/>
        <w:tabs>
          <w:tab w:val="left" w:pos="1458"/>
        </w:tabs>
        <w:ind w:left="426" w:right="434"/>
        <w:rPr>
          <w:sz w:val="24"/>
        </w:rPr>
      </w:pPr>
      <w:r>
        <w:rPr>
          <w:sz w:val="24"/>
        </w:rPr>
        <w:t>-</w:t>
      </w:r>
      <w:r w:rsidR="00705648">
        <w:rPr>
          <w:sz w:val="24"/>
        </w:rPr>
        <w:t xml:space="preserve">продолжить организационно-технологическое и информационное сопровождение проведения </w:t>
      </w:r>
      <w:r w:rsidR="00705648" w:rsidRPr="006913A3">
        <w:rPr>
          <w:sz w:val="24"/>
        </w:rPr>
        <w:t xml:space="preserve">всероссийских проверочных работ и национальных исследований качества </w:t>
      </w:r>
      <w:r w:rsidR="00705648" w:rsidRPr="006913A3">
        <w:rPr>
          <w:spacing w:val="-2"/>
          <w:sz w:val="24"/>
        </w:rPr>
        <w:t>образования;</w:t>
      </w:r>
    </w:p>
    <w:p w:rsidR="00705648" w:rsidRPr="006913A3" w:rsidRDefault="006913A3" w:rsidP="006913A3">
      <w:pPr>
        <w:tabs>
          <w:tab w:val="left" w:pos="426"/>
        </w:tabs>
        <w:spacing w:after="0" w:line="240" w:lineRule="auto"/>
        <w:ind w:left="426"/>
        <w:jc w:val="both"/>
        <w:rPr>
          <w:rFonts w:ascii="Times New Roman" w:hAnsi="Times New Roman" w:cs="Times New Roman"/>
          <w:sz w:val="24"/>
        </w:rPr>
      </w:pPr>
      <w:r w:rsidRPr="006913A3">
        <w:rPr>
          <w:rFonts w:ascii="Times New Roman" w:hAnsi="Times New Roman" w:cs="Times New Roman"/>
          <w:sz w:val="24"/>
        </w:rPr>
        <w:t>-</w:t>
      </w:r>
      <w:r w:rsidR="00705648" w:rsidRPr="006913A3">
        <w:rPr>
          <w:rFonts w:ascii="Times New Roman" w:hAnsi="Times New Roman" w:cs="Times New Roman"/>
          <w:sz w:val="24"/>
        </w:rPr>
        <w:t>обеспечитьреализациюмероприятийрегиональногопроекта«Успехкаждого</w:t>
      </w:r>
      <w:r w:rsidR="00705648" w:rsidRPr="006913A3">
        <w:rPr>
          <w:rFonts w:ascii="Times New Roman" w:hAnsi="Times New Roman" w:cs="Times New Roman"/>
          <w:spacing w:val="-2"/>
          <w:sz w:val="24"/>
        </w:rPr>
        <w:t>ребенка»;</w:t>
      </w:r>
    </w:p>
    <w:p w:rsidR="00705648" w:rsidRPr="006913A3" w:rsidRDefault="006913A3" w:rsidP="006913A3">
      <w:pPr>
        <w:tabs>
          <w:tab w:val="left" w:pos="426"/>
          <w:tab w:val="left" w:pos="1532"/>
        </w:tabs>
        <w:spacing w:after="0" w:line="240" w:lineRule="auto"/>
        <w:ind w:left="426" w:right="434"/>
        <w:jc w:val="both"/>
        <w:rPr>
          <w:rFonts w:ascii="Times New Roman" w:hAnsi="Times New Roman" w:cs="Times New Roman"/>
          <w:sz w:val="24"/>
        </w:rPr>
      </w:pPr>
      <w:r w:rsidRPr="006913A3">
        <w:rPr>
          <w:rFonts w:ascii="Times New Roman" w:hAnsi="Times New Roman" w:cs="Times New Roman"/>
          <w:sz w:val="24"/>
        </w:rPr>
        <w:t>-</w:t>
      </w:r>
      <w:r w:rsidR="00705648" w:rsidRPr="006913A3">
        <w:rPr>
          <w:rFonts w:ascii="Times New Roman" w:hAnsi="Times New Roman" w:cs="Times New Roman"/>
          <w:sz w:val="24"/>
        </w:rPr>
        <w:t>обеспечить функционирование Центра образования естественно-научной и технологической направленностей "Точка роста" на базе школы через преподавание учебных предметов естественно-</w:t>
      </w:r>
      <w:proofErr w:type="spellStart"/>
      <w:r w:rsidR="00705648" w:rsidRPr="006913A3">
        <w:rPr>
          <w:rFonts w:ascii="Times New Roman" w:hAnsi="Times New Roman" w:cs="Times New Roman"/>
          <w:sz w:val="24"/>
        </w:rPr>
        <w:t>нуачного</w:t>
      </w:r>
      <w:proofErr w:type="spellEnd"/>
      <w:r w:rsidR="00705648" w:rsidRPr="006913A3">
        <w:rPr>
          <w:rFonts w:ascii="Times New Roman" w:hAnsi="Times New Roman" w:cs="Times New Roman"/>
          <w:sz w:val="24"/>
        </w:rPr>
        <w:t xml:space="preserve"> </w:t>
      </w:r>
      <w:proofErr w:type="spellStart"/>
      <w:r w:rsidR="00705648" w:rsidRPr="006913A3">
        <w:rPr>
          <w:rFonts w:ascii="Times New Roman" w:hAnsi="Times New Roman" w:cs="Times New Roman"/>
          <w:sz w:val="24"/>
        </w:rPr>
        <w:t>цикла,организацию</w:t>
      </w:r>
      <w:proofErr w:type="spellEnd"/>
      <w:r w:rsidR="00705648" w:rsidRPr="006913A3">
        <w:rPr>
          <w:rFonts w:ascii="Times New Roman" w:hAnsi="Times New Roman" w:cs="Times New Roman"/>
          <w:sz w:val="24"/>
        </w:rPr>
        <w:t xml:space="preserve"> внеурочной деятельности для поддержки изучения предметов естественно-научной и технологической направленностей;</w:t>
      </w:r>
    </w:p>
    <w:p w:rsidR="00705648" w:rsidRPr="006913A3" w:rsidRDefault="006913A3" w:rsidP="006913A3">
      <w:pPr>
        <w:tabs>
          <w:tab w:val="left" w:pos="426"/>
        </w:tabs>
        <w:spacing w:after="0" w:line="240" w:lineRule="auto"/>
        <w:ind w:left="426" w:right="431"/>
        <w:jc w:val="both"/>
        <w:rPr>
          <w:rFonts w:ascii="Times New Roman" w:hAnsi="Times New Roman" w:cs="Times New Roman"/>
          <w:sz w:val="24"/>
        </w:rPr>
      </w:pPr>
      <w:r w:rsidRPr="006913A3">
        <w:rPr>
          <w:rFonts w:ascii="Times New Roman" w:hAnsi="Times New Roman" w:cs="Times New Roman"/>
          <w:sz w:val="24"/>
        </w:rPr>
        <w:t>-</w:t>
      </w:r>
      <w:r w:rsidR="00705648" w:rsidRPr="006913A3">
        <w:rPr>
          <w:rFonts w:ascii="Times New Roman" w:hAnsi="Times New Roman" w:cs="Times New Roman"/>
          <w:sz w:val="24"/>
        </w:rPr>
        <w:t>обеспечить предоставление методической, психолого-педагогической, диагностической, консультативнойпомощиродителям(законнымпредставителям),чьидетиполучают дошкольное образование в семейной форме;</w:t>
      </w:r>
    </w:p>
    <w:p w:rsidR="00705648" w:rsidRPr="006913A3" w:rsidRDefault="006913A3" w:rsidP="006913A3">
      <w:pPr>
        <w:tabs>
          <w:tab w:val="left" w:pos="426"/>
        </w:tabs>
        <w:spacing w:after="0" w:line="240" w:lineRule="auto"/>
        <w:ind w:left="426" w:right="437"/>
        <w:jc w:val="both"/>
        <w:rPr>
          <w:rFonts w:ascii="Times New Roman" w:hAnsi="Times New Roman" w:cs="Times New Roman"/>
          <w:sz w:val="24"/>
        </w:rPr>
      </w:pPr>
      <w:r w:rsidRPr="006913A3">
        <w:rPr>
          <w:rFonts w:ascii="Times New Roman" w:hAnsi="Times New Roman" w:cs="Times New Roman"/>
          <w:sz w:val="24"/>
        </w:rPr>
        <w:t>-</w:t>
      </w:r>
      <w:r w:rsidR="00705648" w:rsidRPr="006913A3">
        <w:rPr>
          <w:rFonts w:ascii="Times New Roman" w:hAnsi="Times New Roman" w:cs="Times New Roman"/>
          <w:sz w:val="24"/>
        </w:rPr>
        <w:t>обеспечить эффективную систему работы с учителями школ и с педагогами организаций дополнительного образования, обеспечивающую возможность подготовки одаренных детей к успешному участию в этапах всероссийской олимпиады школьников;</w:t>
      </w:r>
    </w:p>
    <w:p w:rsidR="00705648" w:rsidRPr="006913A3" w:rsidRDefault="006913A3" w:rsidP="006913A3">
      <w:pPr>
        <w:tabs>
          <w:tab w:val="left" w:pos="426"/>
        </w:tabs>
        <w:spacing w:after="0" w:line="240" w:lineRule="auto"/>
        <w:ind w:left="426" w:right="434"/>
        <w:jc w:val="both"/>
        <w:rPr>
          <w:rFonts w:ascii="Times New Roman" w:hAnsi="Times New Roman" w:cs="Times New Roman"/>
          <w:sz w:val="24"/>
        </w:rPr>
      </w:pPr>
      <w:r w:rsidRPr="006913A3">
        <w:rPr>
          <w:rFonts w:ascii="Times New Roman" w:hAnsi="Times New Roman" w:cs="Times New Roman"/>
          <w:sz w:val="24"/>
        </w:rPr>
        <w:t>-</w:t>
      </w:r>
      <w:r w:rsidR="00705648" w:rsidRPr="006913A3">
        <w:rPr>
          <w:rFonts w:ascii="Times New Roman" w:hAnsi="Times New Roman" w:cs="Times New Roman"/>
          <w:sz w:val="24"/>
        </w:rPr>
        <w:t>осуществлять мониторинг состояния здоровья обучающихся и создать необходимые условия для реализации адаптированных дополнительных общеобразовательных программ, в том числе физкультурно-спортивной направленности (для детей-инвалидов и с ОВЗ);</w:t>
      </w:r>
    </w:p>
    <w:p w:rsidR="00705648" w:rsidRDefault="00D265E0" w:rsidP="00D265E0">
      <w:pPr>
        <w:pStyle w:val="a5"/>
        <w:tabs>
          <w:tab w:val="left" w:pos="426"/>
        </w:tabs>
        <w:ind w:left="426" w:right="431"/>
        <w:rPr>
          <w:sz w:val="24"/>
        </w:rPr>
      </w:pPr>
      <w:r>
        <w:rPr>
          <w:sz w:val="24"/>
        </w:rPr>
        <w:t>-</w:t>
      </w:r>
      <w:r w:rsidR="00705648" w:rsidRPr="006913A3">
        <w:rPr>
          <w:sz w:val="24"/>
        </w:rPr>
        <w:t>обеспечить решение проблем</w:t>
      </w:r>
      <w:r w:rsidR="00705648">
        <w:rPr>
          <w:sz w:val="24"/>
        </w:rPr>
        <w:t xml:space="preserve"> гармоничного вхождения школьников в социальный мир и налаживания ответственных взаимоотношений с окружающими их людьми через реализацию Рабочей программы </w:t>
      </w:r>
      <w:r>
        <w:rPr>
          <w:sz w:val="24"/>
        </w:rPr>
        <w:t xml:space="preserve">воспитания МОБУ «Хуторская </w:t>
      </w:r>
      <w:proofErr w:type="spellStart"/>
      <w:r>
        <w:rPr>
          <w:sz w:val="24"/>
        </w:rPr>
        <w:t>сош</w:t>
      </w:r>
      <w:proofErr w:type="spellEnd"/>
      <w:r w:rsidR="00705648">
        <w:rPr>
          <w:sz w:val="24"/>
        </w:rPr>
        <w:t>»;</w:t>
      </w:r>
    </w:p>
    <w:p w:rsidR="00705648" w:rsidRPr="00D265E0" w:rsidRDefault="00D265E0" w:rsidP="00D265E0">
      <w:pPr>
        <w:tabs>
          <w:tab w:val="left" w:pos="426"/>
          <w:tab w:val="left" w:pos="1334"/>
        </w:tabs>
        <w:spacing w:after="0"/>
        <w:ind w:left="426"/>
        <w:rPr>
          <w:rFonts w:ascii="Times New Roman" w:hAnsi="Times New Roman" w:cs="Times New Roman"/>
          <w:sz w:val="24"/>
        </w:rPr>
      </w:pPr>
      <w:r>
        <w:rPr>
          <w:rFonts w:ascii="Times New Roman" w:hAnsi="Times New Roman" w:cs="Times New Roman"/>
          <w:sz w:val="24"/>
        </w:rPr>
        <w:t>-</w:t>
      </w:r>
      <w:r w:rsidR="00705648" w:rsidRPr="00D265E0">
        <w:rPr>
          <w:rFonts w:ascii="Times New Roman" w:hAnsi="Times New Roman" w:cs="Times New Roman"/>
          <w:sz w:val="24"/>
        </w:rPr>
        <w:t>продолжитьработусобучающимисяиих родителямипопропагандездорового</w:t>
      </w:r>
      <w:r w:rsidR="00705648" w:rsidRPr="00D265E0">
        <w:rPr>
          <w:rFonts w:ascii="Times New Roman" w:hAnsi="Times New Roman" w:cs="Times New Roman"/>
          <w:spacing w:val="-2"/>
          <w:sz w:val="24"/>
        </w:rPr>
        <w:t xml:space="preserve"> питания;</w:t>
      </w:r>
    </w:p>
    <w:p w:rsidR="00705648" w:rsidRPr="00D265E0" w:rsidRDefault="00D265E0" w:rsidP="00D265E0">
      <w:pPr>
        <w:pStyle w:val="a5"/>
        <w:tabs>
          <w:tab w:val="left" w:pos="426"/>
        </w:tabs>
        <w:ind w:left="426" w:right="441"/>
        <w:rPr>
          <w:sz w:val="24"/>
        </w:rPr>
      </w:pPr>
      <w:r>
        <w:rPr>
          <w:sz w:val="24"/>
        </w:rPr>
        <w:t>-</w:t>
      </w:r>
      <w:r w:rsidR="00705648" w:rsidRPr="00D265E0">
        <w:rPr>
          <w:sz w:val="24"/>
        </w:rPr>
        <w:t xml:space="preserve">организовать работу по формированию и оценке функциональной грамотности </w:t>
      </w:r>
      <w:r w:rsidR="00705648" w:rsidRPr="00D265E0">
        <w:rPr>
          <w:spacing w:val="-2"/>
          <w:sz w:val="24"/>
        </w:rPr>
        <w:t>обучающихся;</w:t>
      </w:r>
    </w:p>
    <w:p w:rsidR="00705648" w:rsidRDefault="00D265E0" w:rsidP="00D265E0">
      <w:pPr>
        <w:pStyle w:val="a5"/>
        <w:tabs>
          <w:tab w:val="left" w:pos="426"/>
        </w:tabs>
        <w:ind w:left="426" w:right="436"/>
        <w:rPr>
          <w:sz w:val="24"/>
        </w:rPr>
      </w:pPr>
      <w:r>
        <w:rPr>
          <w:sz w:val="24"/>
        </w:rPr>
        <w:t>-</w:t>
      </w:r>
      <w:r w:rsidR="00705648" w:rsidRPr="00D265E0">
        <w:rPr>
          <w:sz w:val="24"/>
        </w:rPr>
        <w:t>вовлечение педагогов в национальную систему учительского роста через прохождение курсовой подготовки</w:t>
      </w:r>
      <w:r w:rsidR="00705648">
        <w:rPr>
          <w:sz w:val="24"/>
        </w:rPr>
        <w:t>, новую систему аттестации педагогов;</w:t>
      </w:r>
    </w:p>
    <w:p w:rsidR="00705648" w:rsidRDefault="00D265E0" w:rsidP="00D265E0">
      <w:pPr>
        <w:pStyle w:val="a5"/>
        <w:tabs>
          <w:tab w:val="left" w:pos="426"/>
        </w:tabs>
        <w:ind w:right="436"/>
        <w:rPr>
          <w:sz w:val="24"/>
        </w:rPr>
      </w:pPr>
      <w:r>
        <w:rPr>
          <w:sz w:val="24"/>
        </w:rPr>
        <w:t>-</w:t>
      </w:r>
      <w:r w:rsidR="00705648">
        <w:rPr>
          <w:sz w:val="24"/>
        </w:rPr>
        <w:t>развиватьсистему психолого-педагогического просвещения родителей в формате родительского всеобуча сучетомсовременныхпедагогическихноваций;</w:t>
      </w:r>
    </w:p>
    <w:p w:rsidR="00705648" w:rsidRDefault="00D265E0" w:rsidP="00D265E0">
      <w:pPr>
        <w:pStyle w:val="a5"/>
        <w:tabs>
          <w:tab w:val="left" w:pos="426"/>
        </w:tabs>
        <w:ind w:right="431"/>
        <w:rPr>
          <w:sz w:val="24"/>
        </w:rPr>
      </w:pPr>
      <w:r>
        <w:rPr>
          <w:sz w:val="24"/>
        </w:rPr>
        <w:t>-</w:t>
      </w:r>
      <w:r w:rsidR="00705648">
        <w:rPr>
          <w:sz w:val="24"/>
        </w:rPr>
        <w:t>повысить эффективность деятельности по профилактике негативныхявленийв детско- подростковой средепутем организации регулярной занятости детей и подростков, в том числе стопроцентной занятости подростков группы «социального риска», вовлеченияихв массовое спортивноеиволонтерское (добровольческое)движение;</w:t>
      </w:r>
    </w:p>
    <w:p w:rsidR="00705648" w:rsidRDefault="00D265E0" w:rsidP="00D265E0">
      <w:pPr>
        <w:pStyle w:val="a5"/>
        <w:tabs>
          <w:tab w:val="left" w:pos="426"/>
          <w:tab w:val="left" w:pos="1381"/>
        </w:tabs>
        <w:ind w:right="433"/>
        <w:rPr>
          <w:sz w:val="24"/>
        </w:rPr>
      </w:pPr>
      <w:r>
        <w:rPr>
          <w:sz w:val="24"/>
        </w:rPr>
        <w:t>-</w:t>
      </w:r>
      <w:r w:rsidR="00705648">
        <w:rPr>
          <w:sz w:val="24"/>
        </w:rPr>
        <w:t xml:space="preserve">создать необходимые условия для эффективной работы социально-педагогических, психологических служб, служб медиации по поддержке в школе благоприятногопсихологического климата, формированию у обучающихся навыков бесконфликтного общения, адекватной самооценки, выявлению и оказанию необходимой </w:t>
      </w:r>
      <w:proofErr w:type="spellStart"/>
      <w:r w:rsidR="00705648">
        <w:rPr>
          <w:sz w:val="24"/>
        </w:rPr>
        <w:t>психоло</w:t>
      </w:r>
      <w:proofErr w:type="spellEnd"/>
      <w:r w:rsidR="00705648">
        <w:rPr>
          <w:sz w:val="24"/>
        </w:rPr>
        <w:t>-коррекционной и иной помощи обучающимся, находящимся в трудной жизненной ситуации, склонным к депрессии, суицидальному настроению, агрессивному и девиантному поведению;</w:t>
      </w:r>
    </w:p>
    <w:p w:rsidR="00705648" w:rsidRDefault="00D265E0" w:rsidP="00D265E0">
      <w:pPr>
        <w:pStyle w:val="a5"/>
        <w:tabs>
          <w:tab w:val="left" w:pos="426"/>
        </w:tabs>
        <w:ind w:right="436"/>
        <w:rPr>
          <w:sz w:val="24"/>
        </w:rPr>
      </w:pPr>
      <w:r>
        <w:rPr>
          <w:sz w:val="24"/>
        </w:rPr>
        <w:t>-</w:t>
      </w:r>
      <w:r w:rsidR="00705648">
        <w:rPr>
          <w:sz w:val="24"/>
        </w:rPr>
        <w:t>обеспечить проведениесоциально-психологического тестирования обучающихся на предмет потребления наркотических средств, психотропных и другихтоксическихвеществс максимальнымохватомобучающихся.</w:t>
      </w:r>
    </w:p>
    <w:p w:rsidR="00705648" w:rsidRDefault="00705648" w:rsidP="00705648">
      <w:pPr>
        <w:pStyle w:val="a3"/>
        <w:tabs>
          <w:tab w:val="left" w:pos="6282"/>
        </w:tabs>
        <w:spacing w:before="3"/>
        <w:ind w:left="3034"/>
      </w:pPr>
      <w:r>
        <w:t>Директор</w:t>
      </w:r>
      <w:r>
        <w:rPr>
          <w:spacing w:val="-2"/>
        </w:rPr>
        <w:t>школы:</w:t>
      </w:r>
      <w:r w:rsidR="00D265E0">
        <w:tab/>
      </w:r>
      <w:r w:rsidR="00D265E0">
        <w:rPr>
          <w:spacing w:val="-4"/>
        </w:rPr>
        <w:t xml:space="preserve">Козырь </w:t>
      </w:r>
      <w:r>
        <w:rPr>
          <w:spacing w:val="-4"/>
        </w:rPr>
        <w:t>А.</w:t>
      </w:r>
      <w:r w:rsidR="00D265E0">
        <w:rPr>
          <w:spacing w:val="-4"/>
        </w:rPr>
        <w:t xml:space="preserve"> А.</w:t>
      </w:r>
    </w:p>
    <w:p w:rsidR="00705648" w:rsidRDefault="00705648" w:rsidP="00705648">
      <w:pPr>
        <w:pStyle w:val="a5"/>
        <w:tabs>
          <w:tab w:val="left" w:pos="426"/>
        </w:tabs>
        <w:spacing w:before="5" w:line="237" w:lineRule="auto"/>
        <w:ind w:left="426" w:right="461"/>
        <w:jc w:val="center"/>
        <w:rPr>
          <w:sz w:val="24"/>
        </w:rPr>
      </w:pPr>
    </w:p>
    <w:p w:rsidR="00705648" w:rsidRDefault="00705648" w:rsidP="00705648">
      <w:pPr>
        <w:pStyle w:val="a5"/>
        <w:tabs>
          <w:tab w:val="left" w:pos="854"/>
        </w:tabs>
        <w:spacing w:before="4" w:line="237" w:lineRule="auto"/>
        <w:ind w:right="455"/>
        <w:rPr>
          <w:sz w:val="24"/>
        </w:rPr>
      </w:pPr>
    </w:p>
    <w:p w:rsidR="00705648" w:rsidRDefault="00705648" w:rsidP="00705648">
      <w:pPr>
        <w:pStyle w:val="a5"/>
        <w:tabs>
          <w:tab w:val="left" w:pos="854"/>
        </w:tabs>
        <w:spacing w:before="4" w:line="237" w:lineRule="auto"/>
        <w:ind w:right="455"/>
        <w:rPr>
          <w:sz w:val="24"/>
        </w:rPr>
      </w:pPr>
    </w:p>
    <w:p w:rsidR="00171685" w:rsidRDefault="00171685" w:rsidP="00171685">
      <w:pPr>
        <w:pStyle w:val="210"/>
        <w:jc w:val="center"/>
      </w:pPr>
    </w:p>
    <w:p w:rsidR="00705648" w:rsidRDefault="00705648" w:rsidP="00171685">
      <w:pPr>
        <w:pStyle w:val="210"/>
        <w:jc w:val="center"/>
        <w:sectPr w:rsidR="00705648" w:rsidSect="00171685">
          <w:type w:val="continuous"/>
          <w:pgSz w:w="11910" w:h="16840"/>
          <w:pgMar w:top="760" w:right="283" w:bottom="1080" w:left="566" w:header="0" w:footer="874" w:gutter="0"/>
          <w:cols w:space="720"/>
        </w:sectPr>
      </w:pPr>
    </w:p>
    <w:p w:rsidR="00171685" w:rsidRDefault="00171685" w:rsidP="00171685">
      <w:pPr>
        <w:pStyle w:val="a3"/>
        <w:spacing w:before="4"/>
        <w:ind w:left="0"/>
        <w:jc w:val="left"/>
      </w:pPr>
    </w:p>
    <w:p w:rsidR="00171685" w:rsidRDefault="00171685" w:rsidP="00171685">
      <w:pPr>
        <w:pStyle w:val="210"/>
        <w:sectPr w:rsidR="00171685">
          <w:pgSz w:w="11910" w:h="16840"/>
          <w:pgMar w:top="820" w:right="283" w:bottom="1080" w:left="566" w:header="0" w:footer="874" w:gutter="0"/>
          <w:cols w:space="720"/>
        </w:sectPr>
      </w:pPr>
    </w:p>
    <w:p w:rsidR="000C15C6" w:rsidRDefault="000C15C6" w:rsidP="005669CE">
      <w:pPr>
        <w:pStyle w:val="a3"/>
        <w:ind w:right="146" w:hanging="1"/>
        <w:sectPr w:rsidR="000C15C6">
          <w:type w:val="continuous"/>
          <w:pgSz w:w="11910" w:h="16840"/>
          <w:pgMar w:top="820" w:right="283" w:bottom="1080" w:left="566" w:header="0" w:footer="874" w:gutter="0"/>
          <w:cols w:space="720"/>
        </w:sectPr>
      </w:pPr>
    </w:p>
    <w:p w:rsidR="005669CE" w:rsidRDefault="005669CE" w:rsidP="005669CE">
      <w:pPr>
        <w:pStyle w:val="a3"/>
        <w:ind w:right="-282" w:hanging="1"/>
      </w:pPr>
    </w:p>
    <w:p w:rsidR="005669CE" w:rsidRDefault="005669CE" w:rsidP="005669CE">
      <w:pPr>
        <w:pStyle w:val="a3"/>
        <w:tabs>
          <w:tab w:val="left" w:pos="3542"/>
        </w:tabs>
        <w:spacing w:before="65"/>
        <w:ind w:left="426" w:right="146"/>
      </w:pPr>
      <w:r>
        <w:rPr>
          <w:noProof/>
          <w:lang w:eastAsia="ru-RU"/>
        </w:rPr>
        <w:drawing>
          <wp:anchor distT="0" distB="0" distL="0" distR="0" simplePos="0" relativeHeight="251659264" behindDoc="1" locked="0" layoutInCell="1" allowOverlap="1">
            <wp:simplePos x="0" y="0"/>
            <wp:positionH relativeFrom="page">
              <wp:posOffset>1221028</wp:posOffset>
            </wp:positionH>
            <wp:positionV relativeFrom="paragraph">
              <wp:posOffset>46736</wp:posOffset>
            </wp:positionV>
            <wp:extent cx="237744" cy="169164"/>
            <wp:effectExtent l="0" t="0" r="0" b="0"/>
            <wp:wrapNone/>
            <wp:docPr id="4" name="Image 19">
              <a:hlinkClick xmlns:a="http://schemas.openxmlformats.org/drawingml/2006/main" r:id="rId3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hlinkClick r:id="rId13"/>
                    </pic:cNvPr>
                    <pic:cNvPicPr/>
                  </pic:nvPicPr>
                  <pic:blipFill>
                    <a:blip r:embed="rId60" cstate="print"/>
                    <a:stretch>
                      <a:fillRect/>
                    </a:stretch>
                  </pic:blipFill>
                  <pic:spPr>
                    <a:xfrm>
                      <a:off x="0" y="0"/>
                      <a:ext cx="237744" cy="169164"/>
                    </a:xfrm>
                    <a:prstGeom prst="rect">
                      <a:avLst/>
                    </a:prstGeom>
                  </pic:spPr>
                </pic:pic>
              </a:graphicData>
            </a:graphic>
          </wp:anchor>
        </w:drawing>
      </w:r>
    </w:p>
    <w:p w:rsidR="005669CE" w:rsidRDefault="005669CE" w:rsidP="00A31CB9">
      <w:pPr>
        <w:pStyle w:val="210"/>
        <w:ind w:right="146" w:hanging="1"/>
        <w:jc w:val="left"/>
        <w:sectPr w:rsidR="005669CE">
          <w:pgSz w:w="11910" w:h="16840"/>
          <w:pgMar w:top="760" w:right="283" w:bottom="1080" w:left="566" w:header="0" w:footer="874" w:gutter="0"/>
          <w:cols w:space="720"/>
        </w:sectPr>
      </w:pPr>
    </w:p>
    <w:p w:rsidR="00A31CB9" w:rsidRDefault="00A31CB9" w:rsidP="00A31CB9">
      <w:pPr>
        <w:pStyle w:val="a3"/>
        <w:ind w:right="146" w:hanging="1"/>
        <w:sectPr w:rsidR="00A31CB9">
          <w:pgSz w:w="11910" w:h="16840"/>
          <w:pgMar w:top="760" w:right="283" w:bottom="1080" w:left="566" w:header="0" w:footer="874" w:gutter="0"/>
          <w:cols w:space="720"/>
        </w:sectPr>
      </w:pPr>
    </w:p>
    <w:p w:rsidR="00B62222" w:rsidRDefault="00B62222" w:rsidP="00B62222">
      <w:pPr>
        <w:pStyle w:val="a3"/>
        <w:tabs>
          <w:tab w:val="left" w:pos="3542"/>
        </w:tabs>
        <w:jc w:val="left"/>
        <w:sectPr w:rsidR="00B62222">
          <w:pgSz w:w="11910" w:h="16840"/>
          <w:pgMar w:top="760" w:right="283" w:bottom="1440" w:left="566" w:header="0" w:footer="1259" w:gutter="0"/>
          <w:cols w:space="720"/>
        </w:sectPr>
      </w:pPr>
    </w:p>
    <w:p w:rsidR="00B62222" w:rsidRDefault="00B62222" w:rsidP="00B62222">
      <w:pPr>
        <w:pStyle w:val="a3"/>
        <w:ind w:left="0" w:right="-282"/>
      </w:pPr>
    </w:p>
    <w:p w:rsidR="00F74636" w:rsidRDefault="00F74636" w:rsidP="005D7EA7">
      <w:pPr>
        <w:pStyle w:val="a3"/>
        <w:ind w:right="-282" w:hanging="1"/>
      </w:pPr>
    </w:p>
    <w:p w:rsidR="0088768D" w:rsidRDefault="0088768D" w:rsidP="005D7EA7">
      <w:pPr>
        <w:pStyle w:val="a3"/>
        <w:spacing w:before="1"/>
        <w:ind w:right="-282" w:hanging="1"/>
      </w:pPr>
    </w:p>
    <w:p w:rsidR="0088768D" w:rsidRDefault="0088768D" w:rsidP="005D7EA7">
      <w:pPr>
        <w:pStyle w:val="a3"/>
        <w:ind w:right="-282" w:hanging="1"/>
      </w:pPr>
    </w:p>
    <w:p w:rsidR="00616D47" w:rsidRDefault="00616D47" w:rsidP="005D7EA7">
      <w:pPr>
        <w:pStyle w:val="a3"/>
        <w:ind w:right="-282" w:hanging="1"/>
      </w:pPr>
    </w:p>
    <w:p w:rsidR="00616D47" w:rsidRDefault="00616D47" w:rsidP="005D7EA7">
      <w:pPr>
        <w:pStyle w:val="a3"/>
        <w:tabs>
          <w:tab w:val="left" w:pos="9355"/>
        </w:tabs>
        <w:ind w:right="-282" w:hanging="1"/>
      </w:pPr>
    </w:p>
    <w:p w:rsidR="00616D47" w:rsidRDefault="00616D47" w:rsidP="00616D47">
      <w:pPr>
        <w:pStyle w:val="a3"/>
        <w:tabs>
          <w:tab w:val="left" w:pos="9355"/>
        </w:tabs>
        <w:ind w:left="0" w:right="-282"/>
        <w:sectPr w:rsidR="00616D47" w:rsidSect="0002470E">
          <w:pgSz w:w="11910" w:h="16840"/>
          <w:pgMar w:top="760" w:right="711" w:bottom="426" w:left="566" w:header="0" w:footer="1259" w:gutter="0"/>
          <w:cols w:space="720"/>
        </w:sectPr>
      </w:pPr>
    </w:p>
    <w:p w:rsidR="005D7EA7" w:rsidRDefault="005D7EA7" w:rsidP="00B64CB5">
      <w:pPr>
        <w:tabs>
          <w:tab w:val="left" w:pos="9355"/>
        </w:tabs>
        <w:ind w:left="-709" w:right="-426"/>
      </w:pPr>
    </w:p>
    <w:sectPr w:rsidR="005D7EA7" w:rsidSect="00EF27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24" w:rsidRDefault="00845524" w:rsidP="00EF2710">
      <w:pPr>
        <w:spacing w:after="0" w:line="240" w:lineRule="auto"/>
      </w:pPr>
      <w:r>
        <w:separator/>
      </w:r>
    </w:p>
  </w:endnote>
  <w:endnote w:type="continuationSeparator" w:id="0">
    <w:p w:rsidR="00845524" w:rsidRDefault="00845524" w:rsidP="00EF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24" w:rsidRDefault="0084552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98.5pt;margin-top:792.9pt;width:13pt;height:15.3pt;z-index:-251656192;mso-position-horizontal-relative:page;mso-position-vertical-relative:page" filled="f" stroked="f">
          <v:textbox style="mso-next-textbox:#docshape1" inset="0,0,0,0">
            <w:txbxContent>
              <w:p w:rsidR="00845524" w:rsidRDefault="00845524">
                <w:pPr>
                  <w:pStyle w:val="a3"/>
                  <w:spacing w:before="10"/>
                  <w:ind w:left="60"/>
                  <w:jc w:val="lef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24" w:rsidRDefault="0084552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9" o:spid="_x0000_s1026" type="#_x0000_t202" style="position:absolute;margin-left:295.5pt;margin-top:785.95pt;width:19pt;height:15.3pt;z-index:-251654144;mso-position-horizontal-relative:page;mso-position-vertical-relative:page" filled="f" stroked="f">
          <v:textbox inset="0,0,0,0">
            <w:txbxContent>
              <w:p w:rsidR="00845524" w:rsidRDefault="00845524">
                <w:pPr>
                  <w:pStyle w:val="a3"/>
                  <w:spacing w:before="10"/>
                  <w:ind w:left="60"/>
                  <w:jc w:val="left"/>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24" w:rsidRDefault="00845524" w:rsidP="00EF2710">
      <w:pPr>
        <w:spacing w:after="0" w:line="240" w:lineRule="auto"/>
      </w:pPr>
      <w:r>
        <w:separator/>
      </w:r>
    </w:p>
  </w:footnote>
  <w:footnote w:type="continuationSeparator" w:id="0">
    <w:p w:rsidR="00845524" w:rsidRDefault="00845524" w:rsidP="00EF2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15E"/>
    <w:multiLevelType w:val="hybridMultilevel"/>
    <w:tmpl w:val="5358D89E"/>
    <w:lvl w:ilvl="0" w:tplc="9F5C3C3C">
      <w:numFmt w:val="bullet"/>
      <w:lvlText w:val=""/>
      <w:lvlJc w:val="left"/>
      <w:pPr>
        <w:ind w:left="427" w:hanging="428"/>
      </w:pPr>
      <w:rPr>
        <w:rFonts w:ascii="Symbol" w:eastAsia="Symbol" w:hAnsi="Symbol" w:cs="Symbol" w:hint="default"/>
        <w:b w:val="0"/>
        <w:bCs w:val="0"/>
        <w:i w:val="0"/>
        <w:iCs w:val="0"/>
        <w:spacing w:val="0"/>
        <w:w w:val="100"/>
        <w:sz w:val="24"/>
        <w:szCs w:val="24"/>
        <w:lang w:val="ru-RU" w:eastAsia="en-US" w:bidi="ar-SA"/>
      </w:rPr>
    </w:lvl>
    <w:lvl w:ilvl="1" w:tplc="4366EE30">
      <w:numFmt w:val="bullet"/>
      <w:lvlText w:val="•"/>
      <w:lvlJc w:val="left"/>
      <w:pPr>
        <w:ind w:left="1483" w:hanging="428"/>
      </w:pPr>
      <w:rPr>
        <w:rFonts w:hint="default"/>
        <w:lang w:val="ru-RU" w:eastAsia="en-US" w:bidi="ar-SA"/>
      </w:rPr>
    </w:lvl>
    <w:lvl w:ilvl="2" w:tplc="581A5BFA">
      <w:numFmt w:val="bullet"/>
      <w:lvlText w:val="•"/>
      <w:lvlJc w:val="left"/>
      <w:pPr>
        <w:ind w:left="2547" w:hanging="428"/>
      </w:pPr>
      <w:rPr>
        <w:rFonts w:hint="default"/>
        <w:lang w:val="ru-RU" w:eastAsia="en-US" w:bidi="ar-SA"/>
      </w:rPr>
    </w:lvl>
    <w:lvl w:ilvl="3" w:tplc="DDFA4DB2">
      <w:numFmt w:val="bullet"/>
      <w:lvlText w:val="•"/>
      <w:lvlJc w:val="left"/>
      <w:pPr>
        <w:ind w:left="3611" w:hanging="428"/>
      </w:pPr>
      <w:rPr>
        <w:rFonts w:hint="default"/>
        <w:lang w:val="ru-RU" w:eastAsia="en-US" w:bidi="ar-SA"/>
      </w:rPr>
    </w:lvl>
    <w:lvl w:ilvl="4" w:tplc="0D9C8448">
      <w:numFmt w:val="bullet"/>
      <w:lvlText w:val="•"/>
      <w:lvlJc w:val="left"/>
      <w:pPr>
        <w:ind w:left="4674" w:hanging="428"/>
      </w:pPr>
      <w:rPr>
        <w:rFonts w:hint="default"/>
        <w:lang w:val="ru-RU" w:eastAsia="en-US" w:bidi="ar-SA"/>
      </w:rPr>
    </w:lvl>
    <w:lvl w:ilvl="5" w:tplc="340C176E">
      <w:numFmt w:val="bullet"/>
      <w:lvlText w:val="•"/>
      <w:lvlJc w:val="left"/>
      <w:pPr>
        <w:ind w:left="5738" w:hanging="428"/>
      </w:pPr>
      <w:rPr>
        <w:rFonts w:hint="default"/>
        <w:lang w:val="ru-RU" w:eastAsia="en-US" w:bidi="ar-SA"/>
      </w:rPr>
    </w:lvl>
    <w:lvl w:ilvl="6" w:tplc="4754B56A">
      <w:numFmt w:val="bullet"/>
      <w:lvlText w:val="•"/>
      <w:lvlJc w:val="left"/>
      <w:pPr>
        <w:ind w:left="6802" w:hanging="428"/>
      </w:pPr>
      <w:rPr>
        <w:rFonts w:hint="default"/>
        <w:lang w:val="ru-RU" w:eastAsia="en-US" w:bidi="ar-SA"/>
      </w:rPr>
    </w:lvl>
    <w:lvl w:ilvl="7" w:tplc="37287788">
      <w:numFmt w:val="bullet"/>
      <w:lvlText w:val="•"/>
      <w:lvlJc w:val="left"/>
      <w:pPr>
        <w:ind w:left="7866" w:hanging="428"/>
      </w:pPr>
      <w:rPr>
        <w:rFonts w:hint="default"/>
        <w:lang w:val="ru-RU" w:eastAsia="en-US" w:bidi="ar-SA"/>
      </w:rPr>
    </w:lvl>
    <w:lvl w:ilvl="8" w:tplc="400457A0">
      <w:numFmt w:val="bullet"/>
      <w:lvlText w:val="•"/>
      <w:lvlJc w:val="left"/>
      <w:pPr>
        <w:ind w:left="8929" w:hanging="428"/>
      </w:pPr>
      <w:rPr>
        <w:rFonts w:hint="default"/>
        <w:lang w:val="ru-RU" w:eastAsia="en-US" w:bidi="ar-SA"/>
      </w:rPr>
    </w:lvl>
  </w:abstractNum>
  <w:abstractNum w:abstractNumId="1" w15:restartNumberingAfterBreak="0">
    <w:nsid w:val="0A8E254D"/>
    <w:multiLevelType w:val="hybridMultilevel"/>
    <w:tmpl w:val="58E01272"/>
    <w:lvl w:ilvl="0" w:tplc="17825D7E">
      <w:start w:val="1"/>
      <w:numFmt w:val="decimal"/>
      <w:lvlText w:val="%1."/>
      <w:lvlJc w:val="left"/>
      <w:pPr>
        <w:ind w:left="929"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tplc="28300DB6">
      <w:numFmt w:val="bullet"/>
      <w:lvlText w:val="•"/>
      <w:lvlJc w:val="left"/>
      <w:pPr>
        <w:ind w:left="3949" w:hanging="361"/>
      </w:pPr>
      <w:rPr>
        <w:rFonts w:hint="default"/>
        <w:lang w:val="ru-RU" w:eastAsia="en-US" w:bidi="ar-SA"/>
      </w:rPr>
    </w:lvl>
    <w:lvl w:ilvl="2" w:tplc="55BC7076">
      <w:numFmt w:val="bullet"/>
      <w:lvlText w:val="•"/>
      <w:lvlJc w:val="left"/>
      <w:pPr>
        <w:ind w:left="4739" w:hanging="361"/>
      </w:pPr>
      <w:rPr>
        <w:rFonts w:hint="default"/>
        <w:lang w:val="ru-RU" w:eastAsia="en-US" w:bidi="ar-SA"/>
      </w:rPr>
    </w:lvl>
    <w:lvl w:ilvl="3" w:tplc="EBC6AA0E">
      <w:numFmt w:val="bullet"/>
      <w:lvlText w:val="•"/>
      <w:lvlJc w:val="left"/>
      <w:pPr>
        <w:ind w:left="5529" w:hanging="361"/>
      </w:pPr>
      <w:rPr>
        <w:rFonts w:hint="default"/>
        <w:lang w:val="ru-RU" w:eastAsia="en-US" w:bidi="ar-SA"/>
      </w:rPr>
    </w:lvl>
    <w:lvl w:ilvl="4" w:tplc="8B42FDBA">
      <w:numFmt w:val="bullet"/>
      <w:lvlText w:val="•"/>
      <w:lvlJc w:val="left"/>
      <w:pPr>
        <w:ind w:left="6318" w:hanging="361"/>
      </w:pPr>
      <w:rPr>
        <w:rFonts w:hint="default"/>
        <w:lang w:val="ru-RU" w:eastAsia="en-US" w:bidi="ar-SA"/>
      </w:rPr>
    </w:lvl>
    <w:lvl w:ilvl="5" w:tplc="58924636">
      <w:numFmt w:val="bullet"/>
      <w:lvlText w:val="•"/>
      <w:lvlJc w:val="left"/>
      <w:pPr>
        <w:ind w:left="7108" w:hanging="361"/>
      </w:pPr>
      <w:rPr>
        <w:rFonts w:hint="default"/>
        <w:lang w:val="ru-RU" w:eastAsia="en-US" w:bidi="ar-SA"/>
      </w:rPr>
    </w:lvl>
    <w:lvl w:ilvl="6" w:tplc="E9727A14">
      <w:numFmt w:val="bullet"/>
      <w:lvlText w:val="•"/>
      <w:lvlJc w:val="left"/>
      <w:pPr>
        <w:ind w:left="7898" w:hanging="361"/>
      </w:pPr>
      <w:rPr>
        <w:rFonts w:hint="default"/>
        <w:lang w:val="ru-RU" w:eastAsia="en-US" w:bidi="ar-SA"/>
      </w:rPr>
    </w:lvl>
    <w:lvl w:ilvl="7" w:tplc="B8AA08A2">
      <w:numFmt w:val="bullet"/>
      <w:lvlText w:val="•"/>
      <w:lvlJc w:val="left"/>
      <w:pPr>
        <w:ind w:left="8688" w:hanging="361"/>
      </w:pPr>
      <w:rPr>
        <w:rFonts w:hint="default"/>
        <w:lang w:val="ru-RU" w:eastAsia="en-US" w:bidi="ar-SA"/>
      </w:rPr>
    </w:lvl>
    <w:lvl w:ilvl="8" w:tplc="998AEA50">
      <w:numFmt w:val="bullet"/>
      <w:lvlText w:val="•"/>
      <w:lvlJc w:val="left"/>
      <w:pPr>
        <w:ind w:left="9477" w:hanging="361"/>
      </w:pPr>
      <w:rPr>
        <w:rFonts w:hint="default"/>
        <w:lang w:val="ru-RU" w:eastAsia="en-US" w:bidi="ar-SA"/>
      </w:rPr>
    </w:lvl>
  </w:abstractNum>
  <w:abstractNum w:abstractNumId="2" w15:restartNumberingAfterBreak="0">
    <w:nsid w:val="0AA33E08"/>
    <w:multiLevelType w:val="hybridMultilevel"/>
    <w:tmpl w:val="E0ACC9E0"/>
    <w:lvl w:ilvl="0" w:tplc="43428D40">
      <w:start w:val="1"/>
      <w:numFmt w:val="decimal"/>
      <w:lvlText w:val="%1)"/>
      <w:lvlJc w:val="left"/>
      <w:pPr>
        <w:ind w:left="427"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754C7EAA">
      <w:numFmt w:val="bullet"/>
      <w:lvlText w:val="•"/>
      <w:lvlJc w:val="left"/>
      <w:pPr>
        <w:ind w:left="1483" w:hanging="428"/>
      </w:pPr>
      <w:rPr>
        <w:rFonts w:hint="default"/>
        <w:lang w:val="ru-RU" w:eastAsia="en-US" w:bidi="ar-SA"/>
      </w:rPr>
    </w:lvl>
    <w:lvl w:ilvl="2" w:tplc="AFC465C2">
      <w:numFmt w:val="bullet"/>
      <w:lvlText w:val="•"/>
      <w:lvlJc w:val="left"/>
      <w:pPr>
        <w:ind w:left="2547" w:hanging="428"/>
      </w:pPr>
      <w:rPr>
        <w:rFonts w:hint="default"/>
        <w:lang w:val="ru-RU" w:eastAsia="en-US" w:bidi="ar-SA"/>
      </w:rPr>
    </w:lvl>
    <w:lvl w:ilvl="3" w:tplc="520AAB5C">
      <w:numFmt w:val="bullet"/>
      <w:lvlText w:val="•"/>
      <w:lvlJc w:val="left"/>
      <w:pPr>
        <w:ind w:left="3611" w:hanging="428"/>
      </w:pPr>
      <w:rPr>
        <w:rFonts w:hint="default"/>
        <w:lang w:val="ru-RU" w:eastAsia="en-US" w:bidi="ar-SA"/>
      </w:rPr>
    </w:lvl>
    <w:lvl w:ilvl="4" w:tplc="665E79FE">
      <w:numFmt w:val="bullet"/>
      <w:lvlText w:val="•"/>
      <w:lvlJc w:val="left"/>
      <w:pPr>
        <w:ind w:left="4674" w:hanging="428"/>
      </w:pPr>
      <w:rPr>
        <w:rFonts w:hint="default"/>
        <w:lang w:val="ru-RU" w:eastAsia="en-US" w:bidi="ar-SA"/>
      </w:rPr>
    </w:lvl>
    <w:lvl w:ilvl="5" w:tplc="93466A6E">
      <w:numFmt w:val="bullet"/>
      <w:lvlText w:val="•"/>
      <w:lvlJc w:val="left"/>
      <w:pPr>
        <w:ind w:left="5738" w:hanging="428"/>
      </w:pPr>
      <w:rPr>
        <w:rFonts w:hint="default"/>
        <w:lang w:val="ru-RU" w:eastAsia="en-US" w:bidi="ar-SA"/>
      </w:rPr>
    </w:lvl>
    <w:lvl w:ilvl="6" w:tplc="78805836">
      <w:numFmt w:val="bullet"/>
      <w:lvlText w:val="•"/>
      <w:lvlJc w:val="left"/>
      <w:pPr>
        <w:ind w:left="6802" w:hanging="428"/>
      </w:pPr>
      <w:rPr>
        <w:rFonts w:hint="default"/>
        <w:lang w:val="ru-RU" w:eastAsia="en-US" w:bidi="ar-SA"/>
      </w:rPr>
    </w:lvl>
    <w:lvl w:ilvl="7" w:tplc="85A0BCFE">
      <w:numFmt w:val="bullet"/>
      <w:lvlText w:val="•"/>
      <w:lvlJc w:val="left"/>
      <w:pPr>
        <w:ind w:left="7866" w:hanging="428"/>
      </w:pPr>
      <w:rPr>
        <w:rFonts w:hint="default"/>
        <w:lang w:val="ru-RU" w:eastAsia="en-US" w:bidi="ar-SA"/>
      </w:rPr>
    </w:lvl>
    <w:lvl w:ilvl="8" w:tplc="FBFA6206">
      <w:numFmt w:val="bullet"/>
      <w:lvlText w:val="•"/>
      <w:lvlJc w:val="left"/>
      <w:pPr>
        <w:ind w:left="8929" w:hanging="428"/>
      </w:pPr>
      <w:rPr>
        <w:rFonts w:hint="default"/>
        <w:lang w:val="ru-RU" w:eastAsia="en-US" w:bidi="ar-SA"/>
      </w:rPr>
    </w:lvl>
  </w:abstractNum>
  <w:abstractNum w:abstractNumId="3" w15:restartNumberingAfterBreak="0">
    <w:nsid w:val="0B656417"/>
    <w:multiLevelType w:val="hybridMultilevel"/>
    <w:tmpl w:val="09E852B0"/>
    <w:lvl w:ilvl="0" w:tplc="BD120B48">
      <w:numFmt w:val="bullet"/>
      <w:lvlText w:val=""/>
      <w:lvlJc w:val="left"/>
      <w:pPr>
        <w:ind w:left="1148" w:hanging="360"/>
      </w:pPr>
      <w:rPr>
        <w:rFonts w:ascii="Symbol" w:eastAsia="Symbol" w:hAnsi="Symbol" w:cs="Symbol" w:hint="default"/>
        <w:b w:val="0"/>
        <w:bCs w:val="0"/>
        <w:i w:val="0"/>
        <w:iCs w:val="0"/>
        <w:spacing w:val="0"/>
        <w:w w:val="100"/>
        <w:sz w:val="24"/>
        <w:szCs w:val="24"/>
        <w:lang w:val="ru-RU" w:eastAsia="en-US" w:bidi="ar-SA"/>
      </w:rPr>
    </w:lvl>
    <w:lvl w:ilvl="1" w:tplc="1A0CC22E">
      <w:numFmt w:val="bullet"/>
      <w:lvlText w:val="•"/>
      <w:lvlJc w:val="left"/>
      <w:pPr>
        <w:ind w:left="2131" w:hanging="360"/>
      </w:pPr>
      <w:rPr>
        <w:rFonts w:hint="default"/>
        <w:lang w:val="ru-RU" w:eastAsia="en-US" w:bidi="ar-SA"/>
      </w:rPr>
    </w:lvl>
    <w:lvl w:ilvl="2" w:tplc="D24C58F4">
      <w:numFmt w:val="bullet"/>
      <w:lvlText w:val="•"/>
      <w:lvlJc w:val="left"/>
      <w:pPr>
        <w:ind w:left="3123" w:hanging="360"/>
      </w:pPr>
      <w:rPr>
        <w:rFonts w:hint="default"/>
        <w:lang w:val="ru-RU" w:eastAsia="en-US" w:bidi="ar-SA"/>
      </w:rPr>
    </w:lvl>
    <w:lvl w:ilvl="3" w:tplc="E66C3CDE">
      <w:numFmt w:val="bullet"/>
      <w:lvlText w:val="•"/>
      <w:lvlJc w:val="left"/>
      <w:pPr>
        <w:ind w:left="4115" w:hanging="360"/>
      </w:pPr>
      <w:rPr>
        <w:rFonts w:hint="default"/>
        <w:lang w:val="ru-RU" w:eastAsia="en-US" w:bidi="ar-SA"/>
      </w:rPr>
    </w:lvl>
    <w:lvl w:ilvl="4" w:tplc="6D6065DC">
      <w:numFmt w:val="bullet"/>
      <w:lvlText w:val="•"/>
      <w:lvlJc w:val="left"/>
      <w:pPr>
        <w:ind w:left="5106" w:hanging="360"/>
      </w:pPr>
      <w:rPr>
        <w:rFonts w:hint="default"/>
        <w:lang w:val="ru-RU" w:eastAsia="en-US" w:bidi="ar-SA"/>
      </w:rPr>
    </w:lvl>
    <w:lvl w:ilvl="5" w:tplc="0EF6425E">
      <w:numFmt w:val="bullet"/>
      <w:lvlText w:val="•"/>
      <w:lvlJc w:val="left"/>
      <w:pPr>
        <w:ind w:left="6098" w:hanging="360"/>
      </w:pPr>
      <w:rPr>
        <w:rFonts w:hint="default"/>
        <w:lang w:val="ru-RU" w:eastAsia="en-US" w:bidi="ar-SA"/>
      </w:rPr>
    </w:lvl>
    <w:lvl w:ilvl="6" w:tplc="73EEDE44">
      <w:numFmt w:val="bullet"/>
      <w:lvlText w:val="•"/>
      <w:lvlJc w:val="left"/>
      <w:pPr>
        <w:ind w:left="7090" w:hanging="360"/>
      </w:pPr>
      <w:rPr>
        <w:rFonts w:hint="default"/>
        <w:lang w:val="ru-RU" w:eastAsia="en-US" w:bidi="ar-SA"/>
      </w:rPr>
    </w:lvl>
    <w:lvl w:ilvl="7" w:tplc="7EECB9D6">
      <w:numFmt w:val="bullet"/>
      <w:lvlText w:val="•"/>
      <w:lvlJc w:val="left"/>
      <w:pPr>
        <w:ind w:left="8082" w:hanging="360"/>
      </w:pPr>
      <w:rPr>
        <w:rFonts w:hint="default"/>
        <w:lang w:val="ru-RU" w:eastAsia="en-US" w:bidi="ar-SA"/>
      </w:rPr>
    </w:lvl>
    <w:lvl w:ilvl="8" w:tplc="F6D0132E">
      <w:numFmt w:val="bullet"/>
      <w:lvlText w:val="•"/>
      <w:lvlJc w:val="left"/>
      <w:pPr>
        <w:ind w:left="9073" w:hanging="360"/>
      </w:pPr>
      <w:rPr>
        <w:rFonts w:hint="default"/>
        <w:lang w:val="ru-RU" w:eastAsia="en-US" w:bidi="ar-SA"/>
      </w:rPr>
    </w:lvl>
  </w:abstractNum>
  <w:abstractNum w:abstractNumId="4" w15:restartNumberingAfterBreak="0">
    <w:nsid w:val="0BC7162C"/>
    <w:multiLevelType w:val="hybridMultilevel"/>
    <w:tmpl w:val="946A2B0C"/>
    <w:lvl w:ilvl="0" w:tplc="D40C8B52">
      <w:start w:val="1"/>
      <w:numFmt w:val="decimal"/>
      <w:lvlText w:val="%1."/>
      <w:lvlJc w:val="left"/>
      <w:pPr>
        <w:ind w:left="42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33026320">
      <w:numFmt w:val="bullet"/>
      <w:lvlText w:val="•"/>
      <w:lvlJc w:val="left"/>
      <w:pPr>
        <w:ind w:left="1483" w:hanging="181"/>
      </w:pPr>
      <w:rPr>
        <w:rFonts w:hint="default"/>
        <w:lang w:val="ru-RU" w:eastAsia="en-US" w:bidi="ar-SA"/>
      </w:rPr>
    </w:lvl>
    <w:lvl w:ilvl="2" w:tplc="4E36BBC0">
      <w:numFmt w:val="bullet"/>
      <w:lvlText w:val="•"/>
      <w:lvlJc w:val="left"/>
      <w:pPr>
        <w:ind w:left="2547" w:hanging="181"/>
      </w:pPr>
      <w:rPr>
        <w:rFonts w:hint="default"/>
        <w:lang w:val="ru-RU" w:eastAsia="en-US" w:bidi="ar-SA"/>
      </w:rPr>
    </w:lvl>
    <w:lvl w:ilvl="3" w:tplc="6616EA88">
      <w:numFmt w:val="bullet"/>
      <w:lvlText w:val="•"/>
      <w:lvlJc w:val="left"/>
      <w:pPr>
        <w:ind w:left="3611" w:hanging="181"/>
      </w:pPr>
      <w:rPr>
        <w:rFonts w:hint="default"/>
        <w:lang w:val="ru-RU" w:eastAsia="en-US" w:bidi="ar-SA"/>
      </w:rPr>
    </w:lvl>
    <w:lvl w:ilvl="4" w:tplc="27AE9DF4">
      <w:numFmt w:val="bullet"/>
      <w:lvlText w:val="•"/>
      <w:lvlJc w:val="left"/>
      <w:pPr>
        <w:ind w:left="4674" w:hanging="181"/>
      </w:pPr>
      <w:rPr>
        <w:rFonts w:hint="default"/>
        <w:lang w:val="ru-RU" w:eastAsia="en-US" w:bidi="ar-SA"/>
      </w:rPr>
    </w:lvl>
    <w:lvl w:ilvl="5" w:tplc="13E47030">
      <w:numFmt w:val="bullet"/>
      <w:lvlText w:val="•"/>
      <w:lvlJc w:val="left"/>
      <w:pPr>
        <w:ind w:left="5738" w:hanging="181"/>
      </w:pPr>
      <w:rPr>
        <w:rFonts w:hint="default"/>
        <w:lang w:val="ru-RU" w:eastAsia="en-US" w:bidi="ar-SA"/>
      </w:rPr>
    </w:lvl>
    <w:lvl w:ilvl="6" w:tplc="3BFC8E2A">
      <w:numFmt w:val="bullet"/>
      <w:lvlText w:val="•"/>
      <w:lvlJc w:val="left"/>
      <w:pPr>
        <w:ind w:left="6802" w:hanging="181"/>
      </w:pPr>
      <w:rPr>
        <w:rFonts w:hint="default"/>
        <w:lang w:val="ru-RU" w:eastAsia="en-US" w:bidi="ar-SA"/>
      </w:rPr>
    </w:lvl>
    <w:lvl w:ilvl="7" w:tplc="80E654B8">
      <w:numFmt w:val="bullet"/>
      <w:lvlText w:val="•"/>
      <w:lvlJc w:val="left"/>
      <w:pPr>
        <w:ind w:left="7866" w:hanging="181"/>
      </w:pPr>
      <w:rPr>
        <w:rFonts w:hint="default"/>
        <w:lang w:val="ru-RU" w:eastAsia="en-US" w:bidi="ar-SA"/>
      </w:rPr>
    </w:lvl>
    <w:lvl w:ilvl="8" w:tplc="6ABC41B0">
      <w:numFmt w:val="bullet"/>
      <w:lvlText w:val="•"/>
      <w:lvlJc w:val="left"/>
      <w:pPr>
        <w:ind w:left="8929" w:hanging="181"/>
      </w:pPr>
      <w:rPr>
        <w:rFonts w:hint="default"/>
        <w:lang w:val="ru-RU" w:eastAsia="en-US" w:bidi="ar-SA"/>
      </w:rPr>
    </w:lvl>
  </w:abstractNum>
  <w:abstractNum w:abstractNumId="5" w15:restartNumberingAfterBreak="0">
    <w:nsid w:val="0E9A4EF2"/>
    <w:multiLevelType w:val="hybridMultilevel"/>
    <w:tmpl w:val="C03C587E"/>
    <w:lvl w:ilvl="0" w:tplc="42181AB6">
      <w:numFmt w:val="bullet"/>
      <w:lvlText w:val=""/>
      <w:lvlJc w:val="left"/>
      <w:pPr>
        <w:ind w:left="1714" w:hanging="360"/>
      </w:pPr>
      <w:rPr>
        <w:rFonts w:ascii="Symbol" w:eastAsia="Symbol" w:hAnsi="Symbol" w:cs="Symbol" w:hint="default"/>
        <w:b w:val="0"/>
        <w:bCs w:val="0"/>
        <w:i w:val="0"/>
        <w:iCs w:val="0"/>
        <w:spacing w:val="0"/>
        <w:w w:val="100"/>
        <w:sz w:val="24"/>
        <w:szCs w:val="24"/>
        <w:lang w:val="ru-RU" w:eastAsia="en-US" w:bidi="ar-SA"/>
      </w:rPr>
    </w:lvl>
    <w:lvl w:ilvl="1" w:tplc="FD624C6C">
      <w:numFmt w:val="bullet"/>
      <w:lvlText w:val="•"/>
      <w:lvlJc w:val="left"/>
      <w:pPr>
        <w:ind w:left="2653" w:hanging="360"/>
      </w:pPr>
      <w:rPr>
        <w:rFonts w:hint="default"/>
        <w:lang w:val="ru-RU" w:eastAsia="en-US" w:bidi="ar-SA"/>
      </w:rPr>
    </w:lvl>
    <w:lvl w:ilvl="2" w:tplc="27E8744E">
      <w:numFmt w:val="bullet"/>
      <w:lvlText w:val="•"/>
      <w:lvlJc w:val="left"/>
      <w:pPr>
        <w:ind w:left="3587" w:hanging="360"/>
      </w:pPr>
      <w:rPr>
        <w:rFonts w:hint="default"/>
        <w:lang w:val="ru-RU" w:eastAsia="en-US" w:bidi="ar-SA"/>
      </w:rPr>
    </w:lvl>
    <w:lvl w:ilvl="3" w:tplc="5EB6E274">
      <w:numFmt w:val="bullet"/>
      <w:lvlText w:val="•"/>
      <w:lvlJc w:val="left"/>
      <w:pPr>
        <w:ind w:left="4521" w:hanging="360"/>
      </w:pPr>
      <w:rPr>
        <w:rFonts w:hint="default"/>
        <w:lang w:val="ru-RU" w:eastAsia="en-US" w:bidi="ar-SA"/>
      </w:rPr>
    </w:lvl>
    <w:lvl w:ilvl="4" w:tplc="071E6224">
      <w:numFmt w:val="bullet"/>
      <w:lvlText w:val="•"/>
      <w:lvlJc w:val="left"/>
      <w:pPr>
        <w:ind w:left="5454" w:hanging="360"/>
      </w:pPr>
      <w:rPr>
        <w:rFonts w:hint="default"/>
        <w:lang w:val="ru-RU" w:eastAsia="en-US" w:bidi="ar-SA"/>
      </w:rPr>
    </w:lvl>
    <w:lvl w:ilvl="5" w:tplc="65AA8146">
      <w:numFmt w:val="bullet"/>
      <w:lvlText w:val="•"/>
      <w:lvlJc w:val="left"/>
      <w:pPr>
        <w:ind w:left="6388" w:hanging="360"/>
      </w:pPr>
      <w:rPr>
        <w:rFonts w:hint="default"/>
        <w:lang w:val="ru-RU" w:eastAsia="en-US" w:bidi="ar-SA"/>
      </w:rPr>
    </w:lvl>
    <w:lvl w:ilvl="6" w:tplc="0234C696">
      <w:numFmt w:val="bullet"/>
      <w:lvlText w:val="•"/>
      <w:lvlJc w:val="left"/>
      <w:pPr>
        <w:ind w:left="7322" w:hanging="360"/>
      </w:pPr>
      <w:rPr>
        <w:rFonts w:hint="default"/>
        <w:lang w:val="ru-RU" w:eastAsia="en-US" w:bidi="ar-SA"/>
      </w:rPr>
    </w:lvl>
    <w:lvl w:ilvl="7" w:tplc="EAEE570E">
      <w:numFmt w:val="bullet"/>
      <w:lvlText w:val="•"/>
      <w:lvlJc w:val="left"/>
      <w:pPr>
        <w:ind w:left="8256" w:hanging="360"/>
      </w:pPr>
      <w:rPr>
        <w:rFonts w:hint="default"/>
        <w:lang w:val="ru-RU" w:eastAsia="en-US" w:bidi="ar-SA"/>
      </w:rPr>
    </w:lvl>
    <w:lvl w:ilvl="8" w:tplc="33FA480C">
      <w:numFmt w:val="bullet"/>
      <w:lvlText w:val="•"/>
      <w:lvlJc w:val="left"/>
      <w:pPr>
        <w:ind w:left="9189" w:hanging="360"/>
      </w:pPr>
      <w:rPr>
        <w:rFonts w:hint="default"/>
        <w:lang w:val="ru-RU" w:eastAsia="en-US" w:bidi="ar-SA"/>
      </w:rPr>
    </w:lvl>
  </w:abstractNum>
  <w:abstractNum w:abstractNumId="6" w15:restartNumberingAfterBreak="0">
    <w:nsid w:val="0F1B4373"/>
    <w:multiLevelType w:val="hybridMultilevel"/>
    <w:tmpl w:val="BB728064"/>
    <w:lvl w:ilvl="0" w:tplc="F4948A1A">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1C62664">
      <w:numFmt w:val="bullet"/>
      <w:lvlText w:val=""/>
      <w:lvlJc w:val="left"/>
      <w:pPr>
        <w:ind w:left="1354" w:hanging="360"/>
      </w:pPr>
      <w:rPr>
        <w:rFonts w:ascii="Symbol" w:eastAsia="Symbol" w:hAnsi="Symbol" w:cs="Symbol" w:hint="default"/>
        <w:b w:val="0"/>
        <w:bCs w:val="0"/>
        <w:i w:val="0"/>
        <w:iCs w:val="0"/>
        <w:spacing w:val="0"/>
        <w:w w:val="100"/>
        <w:sz w:val="24"/>
        <w:szCs w:val="24"/>
        <w:lang w:val="ru-RU" w:eastAsia="en-US" w:bidi="ar-SA"/>
      </w:rPr>
    </w:lvl>
    <w:lvl w:ilvl="2" w:tplc="2D9ABB8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CEF06AB2">
      <w:numFmt w:val="bullet"/>
      <w:lvlText w:val="•"/>
      <w:lvlJc w:val="left"/>
      <w:pPr>
        <w:ind w:left="3514" w:hanging="140"/>
      </w:pPr>
      <w:rPr>
        <w:rFonts w:hint="default"/>
        <w:lang w:val="ru-RU" w:eastAsia="en-US" w:bidi="ar-SA"/>
      </w:rPr>
    </w:lvl>
    <w:lvl w:ilvl="4" w:tplc="B15EF86A">
      <w:numFmt w:val="bullet"/>
      <w:lvlText w:val="•"/>
      <w:lvlJc w:val="left"/>
      <w:pPr>
        <w:ind w:left="4592" w:hanging="140"/>
      </w:pPr>
      <w:rPr>
        <w:rFonts w:hint="default"/>
        <w:lang w:val="ru-RU" w:eastAsia="en-US" w:bidi="ar-SA"/>
      </w:rPr>
    </w:lvl>
    <w:lvl w:ilvl="5" w:tplc="BD9A639A">
      <w:numFmt w:val="bullet"/>
      <w:lvlText w:val="•"/>
      <w:lvlJc w:val="left"/>
      <w:pPr>
        <w:ind w:left="5669" w:hanging="140"/>
      </w:pPr>
      <w:rPr>
        <w:rFonts w:hint="default"/>
        <w:lang w:val="ru-RU" w:eastAsia="en-US" w:bidi="ar-SA"/>
      </w:rPr>
    </w:lvl>
    <w:lvl w:ilvl="6" w:tplc="6AC0DE84">
      <w:numFmt w:val="bullet"/>
      <w:lvlText w:val="•"/>
      <w:lvlJc w:val="left"/>
      <w:pPr>
        <w:ind w:left="6747" w:hanging="140"/>
      </w:pPr>
      <w:rPr>
        <w:rFonts w:hint="default"/>
        <w:lang w:val="ru-RU" w:eastAsia="en-US" w:bidi="ar-SA"/>
      </w:rPr>
    </w:lvl>
    <w:lvl w:ilvl="7" w:tplc="267E1AB2">
      <w:numFmt w:val="bullet"/>
      <w:lvlText w:val="•"/>
      <w:lvlJc w:val="left"/>
      <w:pPr>
        <w:ind w:left="7824" w:hanging="140"/>
      </w:pPr>
      <w:rPr>
        <w:rFonts w:hint="default"/>
        <w:lang w:val="ru-RU" w:eastAsia="en-US" w:bidi="ar-SA"/>
      </w:rPr>
    </w:lvl>
    <w:lvl w:ilvl="8" w:tplc="81668E5C">
      <w:numFmt w:val="bullet"/>
      <w:lvlText w:val="•"/>
      <w:lvlJc w:val="left"/>
      <w:pPr>
        <w:ind w:left="8902" w:hanging="140"/>
      </w:pPr>
      <w:rPr>
        <w:rFonts w:hint="default"/>
        <w:lang w:val="ru-RU" w:eastAsia="en-US" w:bidi="ar-SA"/>
      </w:rPr>
    </w:lvl>
  </w:abstractNum>
  <w:abstractNum w:abstractNumId="7" w15:restartNumberingAfterBreak="0">
    <w:nsid w:val="116927EC"/>
    <w:multiLevelType w:val="hybridMultilevel"/>
    <w:tmpl w:val="A072B15A"/>
    <w:lvl w:ilvl="0" w:tplc="4C0E492E">
      <w:numFmt w:val="bullet"/>
      <w:lvlText w:val=""/>
      <w:lvlJc w:val="left"/>
      <w:pPr>
        <w:ind w:left="427" w:hanging="360"/>
      </w:pPr>
      <w:rPr>
        <w:rFonts w:ascii="Symbol" w:eastAsia="Symbol" w:hAnsi="Symbol" w:cs="Symbol" w:hint="default"/>
        <w:b w:val="0"/>
        <w:bCs w:val="0"/>
        <w:i w:val="0"/>
        <w:iCs w:val="0"/>
        <w:spacing w:val="0"/>
        <w:w w:val="99"/>
        <w:sz w:val="20"/>
        <w:szCs w:val="20"/>
        <w:lang w:val="ru-RU" w:eastAsia="en-US" w:bidi="ar-SA"/>
      </w:rPr>
    </w:lvl>
    <w:lvl w:ilvl="1" w:tplc="D436D6C4">
      <w:numFmt w:val="bullet"/>
      <w:lvlText w:val=""/>
      <w:lvlJc w:val="left"/>
      <w:pPr>
        <w:ind w:left="711" w:hanging="284"/>
      </w:pPr>
      <w:rPr>
        <w:rFonts w:ascii="Symbol" w:eastAsia="Symbol" w:hAnsi="Symbol" w:cs="Symbol" w:hint="default"/>
        <w:b w:val="0"/>
        <w:bCs w:val="0"/>
        <w:i w:val="0"/>
        <w:iCs w:val="0"/>
        <w:spacing w:val="0"/>
        <w:w w:val="99"/>
        <w:sz w:val="20"/>
        <w:szCs w:val="20"/>
        <w:lang w:val="ru-RU" w:eastAsia="en-US" w:bidi="ar-SA"/>
      </w:rPr>
    </w:lvl>
    <w:lvl w:ilvl="2" w:tplc="D91CA8DE">
      <w:numFmt w:val="bullet"/>
      <w:lvlText w:val="•"/>
      <w:lvlJc w:val="left"/>
      <w:pPr>
        <w:ind w:left="1868" w:hanging="284"/>
      </w:pPr>
      <w:rPr>
        <w:rFonts w:hint="default"/>
        <w:lang w:val="ru-RU" w:eastAsia="en-US" w:bidi="ar-SA"/>
      </w:rPr>
    </w:lvl>
    <w:lvl w:ilvl="3" w:tplc="DE84FB9A">
      <w:numFmt w:val="bullet"/>
      <w:lvlText w:val="•"/>
      <w:lvlJc w:val="left"/>
      <w:pPr>
        <w:ind w:left="3017" w:hanging="284"/>
      </w:pPr>
      <w:rPr>
        <w:rFonts w:hint="default"/>
        <w:lang w:val="ru-RU" w:eastAsia="en-US" w:bidi="ar-SA"/>
      </w:rPr>
    </w:lvl>
    <w:lvl w:ilvl="4" w:tplc="F3F817F2">
      <w:numFmt w:val="bullet"/>
      <w:lvlText w:val="•"/>
      <w:lvlJc w:val="left"/>
      <w:pPr>
        <w:ind w:left="4165" w:hanging="284"/>
      </w:pPr>
      <w:rPr>
        <w:rFonts w:hint="default"/>
        <w:lang w:val="ru-RU" w:eastAsia="en-US" w:bidi="ar-SA"/>
      </w:rPr>
    </w:lvl>
    <w:lvl w:ilvl="5" w:tplc="E97490C6">
      <w:numFmt w:val="bullet"/>
      <w:lvlText w:val="•"/>
      <w:lvlJc w:val="left"/>
      <w:pPr>
        <w:ind w:left="5314" w:hanging="284"/>
      </w:pPr>
      <w:rPr>
        <w:rFonts w:hint="default"/>
        <w:lang w:val="ru-RU" w:eastAsia="en-US" w:bidi="ar-SA"/>
      </w:rPr>
    </w:lvl>
    <w:lvl w:ilvl="6" w:tplc="A7668A86">
      <w:numFmt w:val="bullet"/>
      <w:lvlText w:val="•"/>
      <w:lvlJc w:val="left"/>
      <w:pPr>
        <w:ind w:left="6463" w:hanging="284"/>
      </w:pPr>
      <w:rPr>
        <w:rFonts w:hint="default"/>
        <w:lang w:val="ru-RU" w:eastAsia="en-US" w:bidi="ar-SA"/>
      </w:rPr>
    </w:lvl>
    <w:lvl w:ilvl="7" w:tplc="D1D69984">
      <w:numFmt w:val="bullet"/>
      <w:lvlText w:val="•"/>
      <w:lvlJc w:val="left"/>
      <w:pPr>
        <w:ind w:left="7611" w:hanging="284"/>
      </w:pPr>
      <w:rPr>
        <w:rFonts w:hint="default"/>
        <w:lang w:val="ru-RU" w:eastAsia="en-US" w:bidi="ar-SA"/>
      </w:rPr>
    </w:lvl>
    <w:lvl w:ilvl="8" w:tplc="D42AC65E">
      <w:numFmt w:val="bullet"/>
      <w:lvlText w:val="•"/>
      <w:lvlJc w:val="left"/>
      <w:pPr>
        <w:ind w:left="8760" w:hanging="284"/>
      </w:pPr>
      <w:rPr>
        <w:rFonts w:hint="default"/>
        <w:lang w:val="ru-RU" w:eastAsia="en-US" w:bidi="ar-SA"/>
      </w:rPr>
    </w:lvl>
  </w:abstractNum>
  <w:abstractNum w:abstractNumId="8" w15:restartNumberingAfterBreak="0">
    <w:nsid w:val="19E768C6"/>
    <w:multiLevelType w:val="hybridMultilevel"/>
    <w:tmpl w:val="8104DAF0"/>
    <w:lvl w:ilvl="0" w:tplc="C300510A">
      <w:start w:val="1"/>
      <w:numFmt w:val="decimal"/>
      <w:lvlText w:val="%1."/>
      <w:lvlJc w:val="left"/>
      <w:pPr>
        <w:ind w:left="446" w:hanging="480"/>
      </w:pPr>
      <w:rPr>
        <w:rFonts w:ascii="Times New Roman" w:eastAsia="Times New Roman" w:hAnsi="Times New Roman" w:cs="Times New Roman" w:hint="default"/>
        <w:b w:val="0"/>
        <w:bCs w:val="0"/>
        <w:i w:val="0"/>
        <w:iCs w:val="0"/>
        <w:spacing w:val="0"/>
        <w:w w:val="88"/>
        <w:sz w:val="24"/>
        <w:szCs w:val="24"/>
        <w:lang w:val="ru-RU" w:eastAsia="en-US" w:bidi="ar-SA"/>
      </w:rPr>
    </w:lvl>
    <w:lvl w:ilvl="1" w:tplc="4F54C128">
      <w:numFmt w:val="bullet"/>
      <w:lvlText w:val=""/>
      <w:lvlJc w:val="left"/>
      <w:pPr>
        <w:ind w:left="569" w:hanging="286"/>
      </w:pPr>
      <w:rPr>
        <w:rFonts w:ascii="Symbol" w:eastAsia="Symbol" w:hAnsi="Symbol" w:cs="Symbol" w:hint="default"/>
        <w:b w:val="0"/>
        <w:bCs w:val="0"/>
        <w:i w:val="0"/>
        <w:iCs w:val="0"/>
        <w:spacing w:val="0"/>
        <w:w w:val="100"/>
        <w:sz w:val="24"/>
        <w:szCs w:val="24"/>
        <w:lang w:val="ru-RU" w:eastAsia="en-US" w:bidi="ar-SA"/>
      </w:rPr>
    </w:lvl>
    <w:lvl w:ilvl="2" w:tplc="B3FEAF38">
      <w:numFmt w:val="bullet"/>
      <w:lvlText w:val="•"/>
      <w:lvlJc w:val="left"/>
      <w:pPr>
        <w:ind w:left="1726" w:hanging="286"/>
      </w:pPr>
      <w:rPr>
        <w:rFonts w:hint="default"/>
        <w:lang w:val="ru-RU" w:eastAsia="en-US" w:bidi="ar-SA"/>
      </w:rPr>
    </w:lvl>
    <w:lvl w:ilvl="3" w:tplc="7A9AC34E">
      <w:numFmt w:val="bullet"/>
      <w:lvlText w:val="•"/>
      <w:lvlJc w:val="left"/>
      <w:pPr>
        <w:ind w:left="2892" w:hanging="286"/>
      </w:pPr>
      <w:rPr>
        <w:rFonts w:hint="default"/>
        <w:lang w:val="ru-RU" w:eastAsia="en-US" w:bidi="ar-SA"/>
      </w:rPr>
    </w:lvl>
    <w:lvl w:ilvl="4" w:tplc="2AC0797C">
      <w:numFmt w:val="bullet"/>
      <w:lvlText w:val="•"/>
      <w:lvlJc w:val="left"/>
      <w:pPr>
        <w:ind w:left="4059" w:hanging="286"/>
      </w:pPr>
      <w:rPr>
        <w:rFonts w:hint="default"/>
        <w:lang w:val="ru-RU" w:eastAsia="en-US" w:bidi="ar-SA"/>
      </w:rPr>
    </w:lvl>
    <w:lvl w:ilvl="5" w:tplc="E806E632">
      <w:numFmt w:val="bullet"/>
      <w:lvlText w:val="•"/>
      <w:lvlJc w:val="left"/>
      <w:pPr>
        <w:ind w:left="5225" w:hanging="286"/>
      </w:pPr>
      <w:rPr>
        <w:rFonts w:hint="default"/>
        <w:lang w:val="ru-RU" w:eastAsia="en-US" w:bidi="ar-SA"/>
      </w:rPr>
    </w:lvl>
    <w:lvl w:ilvl="6" w:tplc="A8B23628">
      <w:numFmt w:val="bullet"/>
      <w:lvlText w:val="•"/>
      <w:lvlJc w:val="left"/>
      <w:pPr>
        <w:ind w:left="6391" w:hanging="286"/>
      </w:pPr>
      <w:rPr>
        <w:rFonts w:hint="default"/>
        <w:lang w:val="ru-RU" w:eastAsia="en-US" w:bidi="ar-SA"/>
      </w:rPr>
    </w:lvl>
    <w:lvl w:ilvl="7" w:tplc="2A4891C2">
      <w:numFmt w:val="bullet"/>
      <w:lvlText w:val="•"/>
      <w:lvlJc w:val="left"/>
      <w:pPr>
        <w:ind w:left="7558" w:hanging="286"/>
      </w:pPr>
      <w:rPr>
        <w:rFonts w:hint="default"/>
        <w:lang w:val="ru-RU" w:eastAsia="en-US" w:bidi="ar-SA"/>
      </w:rPr>
    </w:lvl>
    <w:lvl w:ilvl="8" w:tplc="2FBA54E4">
      <w:numFmt w:val="bullet"/>
      <w:lvlText w:val="•"/>
      <w:lvlJc w:val="left"/>
      <w:pPr>
        <w:ind w:left="8724" w:hanging="286"/>
      </w:pPr>
      <w:rPr>
        <w:rFonts w:hint="default"/>
        <w:lang w:val="ru-RU" w:eastAsia="en-US" w:bidi="ar-SA"/>
      </w:rPr>
    </w:lvl>
  </w:abstractNum>
  <w:abstractNum w:abstractNumId="9" w15:restartNumberingAfterBreak="0">
    <w:nsid w:val="1F397B03"/>
    <w:multiLevelType w:val="hybridMultilevel"/>
    <w:tmpl w:val="EE1C4278"/>
    <w:lvl w:ilvl="0" w:tplc="656EA9FA">
      <w:numFmt w:val="bullet"/>
      <w:lvlText w:val="–"/>
      <w:lvlJc w:val="left"/>
      <w:pPr>
        <w:ind w:left="42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7E68658">
      <w:numFmt w:val="bullet"/>
      <w:lvlText w:val="•"/>
      <w:lvlJc w:val="left"/>
      <w:pPr>
        <w:ind w:left="1483" w:hanging="180"/>
      </w:pPr>
      <w:rPr>
        <w:rFonts w:hint="default"/>
        <w:lang w:val="ru-RU" w:eastAsia="en-US" w:bidi="ar-SA"/>
      </w:rPr>
    </w:lvl>
    <w:lvl w:ilvl="2" w:tplc="72D036E0">
      <w:numFmt w:val="bullet"/>
      <w:lvlText w:val="•"/>
      <w:lvlJc w:val="left"/>
      <w:pPr>
        <w:ind w:left="2547" w:hanging="180"/>
      </w:pPr>
      <w:rPr>
        <w:rFonts w:hint="default"/>
        <w:lang w:val="ru-RU" w:eastAsia="en-US" w:bidi="ar-SA"/>
      </w:rPr>
    </w:lvl>
    <w:lvl w:ilvl="3" w:tplc="901E4D7C">
      <w:numFmt w:val="bullet"/>
      <w:lvlText w:val="•"/>
      <w:lvlJc w:val="left"/>
      <w:pPr>
        <w:ind w:left="3611" w:hanging="180"/>
      </w:pPr>
      <w:rPr>
        <w:rFonts w:hint="default"/>
        <w:lang w:val="ru-RU" w:eastAsia="en-US" w:bidi="ar-SA"/>
      </w:rPr>
    </w:lvl>
    <w:lvl w:ilvl="4" w:tplc="FDAA04FC">
      <w:numFmt w:val="bullet"/>
      <w:lvlText w:val="•"/>
      <w:lvlJc w:val="left"/>
      <w:pPr>
        <w:ind w:left="4674" w:hanging="180"/>
      </w:pPr>
      <w:rPr>
        <w:rFonts w:hint="default"/>
        <w:lang w:val="ru-RU" w:eastAsia="en-US" w:bidi="ar-SA"/>
      </w:rPr>
    </w:lvl>
    <w:lvl w:ilvl="5" w:tplc="8C90E150">
      <w:numFmt w:val="bullet"/>
      <w:lvlText w:val="•"/>
      <w:lvlJc w:val="left"/>
      <w:pPr>
        <w:ind w:left="5738" w:hanging="180"/>
      </w:pPr>
      <w:rPr>
        <w:rFonts w:hint="default"/>
        <w:lang w:val="ru-RU" w:eastAsia="en-US" w:bidi="ar-SA"/>
      </w:rPr>
    </w:lvl>
    <w:lvl w:ilvl="6" w:tplc="3EC0BDC6">
      <w:numFmt w:val="bullet"/>
      <w:lvlText w:val="•"/>
      <w:lvlJc w:val="left"/>
      <w:pPr>
        <w:ind w:left="6802" w:hanging="180"/>
      </w:pPr>
      <w:rPr>
        <w:rFonts w:hint="default"/>
        <w:lang w:val="ru-RU" w:eastAsia="en-US" w:bidi="ar-SA"/>
      </w:rPr>
    </w:lvl>
    <w:lvl w:ilvl="7" w:tplc="F2D0DCF6">
      <w:numFmt w:val="bullet"/>
      <w:lvlText w:val="•"/>
      <w:lvlJc w:val="left"/>
      <w:pPr>
        <w:ind w:left="7866" w:hanging="180"/>
      </w:pPr>
      <w:rPr>
        <w:rFonts w:hint="default"/>
        <w:lang w:val="ru-RU" w:eastAsia="en-US" w:bidi="ar-SA"/>
      </w:rPr>
    </w:lvl>
    <w:lvl w:ilvl="8" w:tplc="8D3242BA">
      <w:numFmt w:val="bullet"/>
      <w:lvlText w:val="•"/>
      <w:lvlJc w:val="left"/>
      <w:pPr>
        <w:ind w:left="8929" w:hanging="180"/>
      </w:pPr>
      <w:rPr>
        <w:rFonts w:hint="default"/>
        <w:lang w:val="ru-RU" w:eastAsia="en-US" w:bidi="ar-SA"/>
      </w:rPr>
    </w:lvl>
  </w:abstractNum>
  <w:abstractNum w:abstractNumId="10" w15:restartNumberingAfterBreak="0">
    <w:nsid w:val="21236C4F"/>
    <w:multiLevelType w:val="hybridMultilevel"/>
    <w:tmpl w:val="E182CCFE"/>
    <w:lvl w:ilvl="0" w:tplc="DDFA3E9A">
      <w:start w:val="1"/>
      <w:numFmt w:val="decimal"/>
      <w:lvlText w:val="%1)"/>
      <w:lvlJc w:val="left"/>
      <w:pPr>
        <w:ind w:left="1456" w:hanging="320"/>
      </w:pPr>
      <w:rPr>
        <w:rFonts w:ascii="Times New Roman" w:eastAsia="Times New Roman" w:hAnsi="Times New Roman" w:cs="Times New Roman" w:hint="default"/>
        <w:b w:val="0"/>
        <w:bCs w:val="0"/>
        <w:i w:val="0"/>
        <w:iCs w:val="0"/>
        <w:spacing w:val="0"/>
        <w:w w:val="88"/>
        <w:sz w:val="24"/>
        <w:szCs w:val="24"/>
        <w:lang w:val="ru-RU" w:eastAsia="en-US" w:bidi="ar-SA"/>
      </w:rPr>
    </w:lvl>
    <w:lvl w:ilvl="1" w:tplc="F6DAD36E">
      <w:numFmt w:val="bullet"/>
      <w:lvlText w:val="•"/>
      <w:lvlJc w:val="left"/>
      <w:pPr>
        <w:ind w:left="2419" w:hanging="320"/>
      </w:pPr>
      <w:rPr>
        <w:rFonts w:hint="default"/>
        <w:lang w:val="ru-RU" w:eastAsia="en-US" w:bidi="ar-SA"/>
      </w:rPr>
    </w:lvl>
    <w:lvl w:ilvl="2" w:tplc="B9DA8698">
      <w:numFmt w:val="bullet"/>
      <w:lvlText w:val="•"/>
      <w:lvlJc w:val="left"/>
      <w:pPr>
        <w:ind w:left="3379" w:hanging="320"/>
      </w:pPr>
      <w:rPr>
        <w:rFonts w:hint="default"/>
        <w:lang w:val="ru-RU" w:eastAsia="en-US" w:bidi="ar-SA"/>
      </w:rPr>
    </w:lvl>
    <w:lvl w:ilvl="3" w:tplc="09BCB376">
      <w:numFmt w:val="bullet"/>
      <w:lvlText w:val="•"/>
      <w:lvlJc w:val="left"/>
      <w:pPr>
        <w:ind w:left="4339" w:hanging="320"/>
      </w:pPr>
      <w:rPr>
        <w:rFonts w:hint="default"/>
        <w:lang w:val="ru-RU" w:eastAsia="en-US" w:bidi="ar-SA"/>
      </w:rPr>
    </w:lvl>
    <w:lvl w:ilvl="4" w:tplc="33EEAF14">
      <w:numFmt w:val="bullet"/>
      <w:lvlText w:val="•"/>
      <w:lvlJc w:val="left"/>
      <w:pPr>
        <w:ind w:left="5298" w:hanging="320"/>
      </w:pPr>
      <w:rPr>
        <w:rFonts w:hint="default"/>
        <w:lang w:val="ru-RU" w:eastAsia="en-US" w:bidi="ar-SA"/>
      </w:rPr>
    </w:lvl>
    <w:lvl w:ilvl="5" w:tplc="0A6EA00E">
      <w:numFmt w:val="bullet"/>
      <w:lvlText w:val="•"/>
      <w:lvlJc w:val="left"/>
      <w:pPr>
        <w:ind w:left="6258" w:hanging="320"/>
      </w:pPr>
      <w:rPr>
        <w:rFonts w:hint="default"/>
        <w:lang w:val="ru-RU" w:eastAsia="en-US" w:bidi="ar-SA"/>
      </w:rPr>
    </w:lvl>
    <w:lvl w:ilvl="6" w:tplc="A00C7952">
      <w:numFmt w:val="bullet"/>
      <w:lvlText w:val="•"/>
      <w:lvlJc w:val="left"/>
      <w:pPr>
        <w:ind w:left="7218" w:hanging="320"/>
      </w:pPr>
      <w:rPr>
        <w:rFonts w:hint="default"/>
        <w:lang w:val="ru-RU" w:eastAsia="en-US" w:bidi="ar-SA"/>
      </w:rPr>
    </w:lvl>
    <w:lvl w:ilvl="7" w:tplc="B10C8A6C">
      <w:numFmt w:val="bullet"/>
      <w:lvlText w:val="•"/>
      <w:lvlJc w:val="left"/>
      <w:pPr>
        <w:ind w:left="8178" w:hanging="320"/>
      </w:pPr>
      <w:rPr>
        <w:rFonts w:hint="default"/>
        <w:lang w:val="ru-RU" w:eastAsia="en-US" w:bidi="ar-SA"/>
      </w:rPr>
    </w:lvl>
    <w:lvl w:ilvl="8" w:tplc="F0A0AF70">
      <w:numFmt w:val="bullet"/>
      <w:lvlText w:val="•"/>
      <w:lvlJc w:val="left"/>
      <w:pPr>
        <w:ind w:left="9137" w:hanging="320"/>
      </w:pPr>
      <w:rPr>
        <w:rFonts w:hint="default"/>
        <w:lang w:val="ru-RU" w:eastAsia="en-US" w:bidi="ar-SA"/>
      </w:rPr>
    </w:lvl>
  </w:abstractNum>
  <w:abstractNum w:abstractNumId="11" w15:restartNumberingAfterBreak="0">
    <w:nsid w:val="219F793D"/>
    <w:multiLevelType w:val="hybridMultilevel"/>
    <w:tmpl w:val="F4C00FDE"/>
    <w:lvl w:ilvl="0" w:tplc="1EDC226A">
      <w:start w:val="1"/>
      <w:numFmt w:val="decimal"/>
      <w:lvlText w:val="%1."/>
      <w:lvlJc w:val="left"/>
      <w:pPr>
        <w:ind w:left="427"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809C6E30">
      <w:numFmt w:val="bullet"/>
      <w:lvlText w:val="•"/>
      <w:lvlJc w:val="left"/>
      <w:pPr>
        <w:ind w:left="1483" w:hanging="286"/>
      </w:pPr>
      <w:rPr>
        <w:rFonts w:hint="default"/>
        <w:lang w:val="ru-RU" w:eastAsia="en-US" w:bidi="ar-SA"/>
      </w:rPr>
    </w:lvl>
    <w:lvl w:ilvl="2" w:tplc="A3903B06">
      <w:numFmt w:val="bullet"/>
      <w:lvlText w:val="•"/>
      <w:lvlJc w:val="left"/>
      <w:pPr>
        <w:ind w:left="2547" w:hanging="286"/>
      </w:pPr>
      <w:rPr>
        <w:rFonts w:hint="default"/>
        <w:lang w:val="ru-RU" w:eastAsia="en-US" w:bidi="ar-SA"/>
      </w:rPr>
    </w:lvl>
    <w:lvl w:ilvl="3" w:tplc="E8EEA680">
      <w:numFmt w:val="bullet"/>
      <w:lvlText w:val="•"/>
      <w:lvlJc w:val="left"/>
      <w:pPr>
        <w:ind w:left="3611" w:hanging="286"/>
      </w:pPr>
      <w:rPr>
        <w:rFonts w:hint="default"/>
        <w:lang w:val="ru-RU" w:eastAsia="en-US" w:bidi="ar-SA"/>
      </w:rPr>
    </w:lvl>
    <w:lvl w:ilvl="4" w:tplc="01289F26">
      <w:numFmt w:val="bullet"/>
      <w:lvlText w:val="•"/>
      <w:lvlJc w:val="left"/>
      <w:pPr>
        <w:ind w:left="4674" w:hanging="286"/>
      </w:pPr>
      <w:rPr>
        <w:rFonts w:hint="default"/>
        <w:lang w:val="ru-RU" w:eastAsia="en-US" w:bidi="ar-SA"/>
      </w:rPr>
    </w:lvl>
    <w:lvl w:ilvl="5" w:tplc="F1EEC72E">
      <w:numFmt w:val="bullet"/>
      <w:lvlText w:val="•"/>
      <w:lvlJc w:val="left"/>
      <w:pPr>
        <w:ind w:left="5738" w:hanging="286"/>
      </w:pPr>
      <w:rPr>
        <w:rFonts w:hint="default"/>
        <w:lang w:val="ru-RU" w:eastAsia="en-US" w:bidi="ar-SA"/>
      </w:rPr>
    </w:lvl>
    <w:lvl w:ilvl="6" w:tplc="A86A6B38">
      <w:numFmt w:val="bullet"/>
      <w:lvlText w:val="•"/>
      <w:lvlJc w:val="left"/>
      <w:pPr>
        <w:ind w:left="6802" w:hanging="286"/>
      </w:pPr>
      <w:rPr>
        <w:rFonts w:hint="default"/>
        <w:lang w:val="ru-RU" w:eastAsia="en-US" w:bidi="ar-SA"/>
      </w:rPr>
    </w:lvl>
    <w:lvl w:ilvl="7" w:tplc="CBDC56C8">
      <w:numFmt w:val="bullet"/>
      <w:lvlText w:val="•"/>
      <w:lvlJc w:val="left"/>
      <w:pPr>
        <w:ind w:left="7866" w:hanging="286"/>
      </w:pPr>
      <w:rPr>
        <w:rFonts w:hint="default"/>
        <w:lang w:val="ru-RU" w:eastAsia="en-US" w:bidi="ar-SA"/>
      </w:rPr>
    </w:lvl>
    <w:lvl w:ilvl="8" w:tplc="A328C8E0">
      <w:numFmt w:val="bullet"/>
      <w:lvlText w:val="•"/>
      <w:lvlJc w:val="left"/>
      <w:pPr>
        <w:ind w:left="8929" w:hanging="286"/>
      </w:pPr>
      <w:rPr>
        <w:rFonts w:hint="default"/>
        <w:lang w:val="ru-RU" w:eastAsia="en-US" w:bidi="ar-SA"/>
      </w:rPr>
    </w:lvl>
  </w:abstractNum>
  <w:abstractNum w:abstractNumId="12" w15:restartNumberingAfterBreak="0">
    <w:nsid w:val="2D901ABE"/>
    <w:multiLevelType w:val="hybridMultilevel"/>
    <w:tmpl w:val="4A5E9076"/>
    <w:lvl w:ilvl="0" w:tplc="61381162">
      <w:numFmt w:val="bullet"/>
      <w:lvlText w:val="–"/>
      <w:lvlJc w:val="left"/>
      <w:pPr>
        <w:ind w:left="42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11AB7E4">
      <w:numFmt w:val="bullet"/>
      <w:lvlText w:val="•"/>
      <w:lvlJc w:val="left"/>
      <w:pPr>
        <w:ind w:left="1483" w:hanging="183"/>
      </w:pPr>
      <w:rPr>
        <w:rFonts w:hint="default"/>
        <w:lang w:val="ru-RU" w:eastAsia="en-US" w:bidi="ar-SA"/>
      </w:rPr>
    </w:lvl>
    <w:lvl w:ilvl="2" w:tplc="570E30DC">
      <w:numFmt w:val="bullet"/>
      <w:lvlText w:val="•"/>
      <w:lvlJc w:val="left"/>
      <w:pPr>
        <w:ind w:left="2547" w:hanging="183"/>
      </w:pPr>
      <w:rPr>
        <w:rFonts w:hint="default"/>
        <w:lang w:val="ru-RU" w:eastAsia="en-US" w:bidi="ar-SA"/>
      </w:rPr>
    </w:lvl>
    <w:lvl w:ilvl="3" w:tplc="CB0ACAC4">
      <w:numFmt w:val="bullet"/>
      <w:lvlText w:val="•"/>
      <w:lvlJc w:val="left"/>
      <w:pPr>
        <w:ind w:left="3611" w:hanging="183"/>
      </w:pPr>
      <w:rPr>
        <w:rFonts w:hint="default"/>
        <w:lang w:val="ru-RU" w:eastAsia="en-US" w:bidi="ar-SA"/>
      </w:rPr>
    </w:lvl>
    <w:lvl w:ilvl="4" w:tplc="69CC3A10">
      <w:numFmt w:val="bullet"/>
      <w:lvlText w:val="•"/>
      <w:lvlJc w:val="left"/>
      <w:pPr>
        <w:ind w:left="4674" w:hanging="183"/>
      </w:pPr>
      <w:rPr>
        <w:rFonts w:hint="default"/>
        <w:lang w:val="ru-RU" w:eastAsia="en-US" w:bidi="ar-SA"/>
      </w:rPr>
    </w:lvl>
    <w:lvl w:ilvl="5" w:tplc="07E06D30">
      <w:numFmt w:val="bullet"/>
      <w:lvlText w:val="•"/>
      <w:lvlJc w:val="left"/>
      <w:pPr>
        <w:ind w:left="5738" w:hanging="183"/>
      </w:pPr>
      <w:rPr>
        <w:rFonts w:hint="default"/>
        <w:lang w:val="ru-RU" w:eastAsia="en-US" w:bidi="ar-SA"/>
      </w:rPr>
    </w:lvl>
    <w:lvl w:ilvl="6" w:tplc="3464349C">
      <w:numFmt w:val="bullet"/>
      <w:lvlText w:val="•"/>
      <w:lvlJc w:val="left"/>
      <w:pPr>
        <w:ind w:left="6802" w:hanging="183"/>
      </w:pPr>
      <w:rPr>
        <w:rFonts w:hint="default"/>
        <w:lang w:val="ru-RU" w:eastAsia="en-US" w:bidi="ar-SA"/>
      </w:rPr>
    </w:lvl>
    <w:lvl w:ilvl="7" w:tplc="B4887B82">
      <w:numFmt w:val="bullet"/>
      <w:lvlText w:val="•"/>
      <w:lvlJc w:val="left"/>
      <w:pPr>
        <w:ind w:left="7866" w:hanging="183"/>
      </w:pPr>
      <w:rPr>
        <w:rFonts w:hint="default"/>
        <w:lang w:val="ru-RU" w:eastAsia="en-US" w:bidi="ar-SA"/>
      </w:rPr>
    </w:lvl>
    <w:lvl w:ilvl="8" w:tplc="CF904C4C">
      <w:numFmt w:val="bullet"/>
      <w:lvlText w:val="•"/>
      <w:lvlJc w:val="left"/>
      <w:pPr>
        <w:ind w:left="8929" w:hanging="183"/>
      </w:pPr>
      <w:rPr>
        <w:rFonts w:hint="default"/>
        <w:lang w:val="ru-RU" w:eastAsia="en-US" w:bidi="ar-SA"/>
      </w:rPr>
    </w:lvl>
  </w:abstractNum>
  <w:abstractNum w:abstractNumId="13" w15:restartNumberingAfterBreak="0">
    <w:nsid w:val="37916689"/>
    <w:multiLevelType w:val="hybridMultilevel"/>
    <w:tmpl w:val="CDA85042"/>
    <w:lvl w:ilvl="0" w:tplc="64B6FE34">
      <w:numFmt w:val="bullet"/>
      <w:lvlText w:val=""/>
      <w:lvlJc w:val="left"/>
      <w:pPr>
        <w:ind w:left="788" w:hanging="361"/>
      </w:pPr>
      <w:rPr>
        <w:rFonts w:ascii="Symbol" w:eastAsia="Symbol" w:hAnsi="Symbol" w:cs="Symbol" w:hint="default"/>
        <w:b w:val="0"/>
        <w:bCs w:val="0"/>
        <w:i w:val="0"/>
        <w:iCs w:val="0"/>
        <w:spacing w:val="0"/>
        <w:w w:val="99"/>
        <w:sz w:val="20"/>
        <w:szCs w:val="20"/>
        <w:lang w:val="ru-RU" w:eastAsia="en-US" w:bidi="ar-SA"/>
      </w:rPr>
    </w:lvl>
    <w:lvl w:ilvl="1" w:tplc="9C084DE2">
      <w:numFmt w:val="bullet"/>
      <w:lvlText w:val="•"/>
      <w:lvlJc w:val="left"/>
      <w:pPr>
        <w:ind w:left="1807" w:hanging="361"/>
      </w:pPr>
      <w:rPr>
        <w:rFonts w:hint="default"/>
        <w:lang w:val="ru-RU" w:eastAsia="en-US" w:bidi="ar-SA"/>
      </w:rPr>
    </w:lvl>
    <w:lvl w:ilvl="2" w:tplc="46B0566A">
      <w:numFmt w:val="bullet"/>
      <w:lvlText w:val="•"/>
      <w:lvlJc w:val="left"/>
      <w:pPr>
        <w:ind w:left="2835" w:hanging="361"/>
      </w:pPr>
      <w:rPr>
        <w:rFonts w:hint="default"/>
        <w:lang w:val="ru-RU" w:eastAsia="en-US" w:bidi="ar-SA"/>
      </w:rPr>
    </w:lvl>
    <w:lvl w:ilvl="3" w:tplc="7DD49110">
      <w:numFmt w:val="bullet"/>
      <w:lvlText w:val="•"/>
      <w:lvlJc w:val="left"/>
      <w:pPr>
        <w:ind w:left="3863" w:hanging="361"/>
      </w:pPr>
      <w:rPr>
        <w:rFonts w:hint="default"/>
        <w:lang w:val="ru-RU" w:eastAsia="en-US" w:bidi="ar-SA"/>
      </w:rPr>
    </w:lvl>
    <w:lvl w:ilvl="4" w:tplc="BA78094C">
      <w:numFmt w:val="bullet"/>
      <w:lvlText w:val="•"/>
      <w:lvlJc w:val="left"/>
      <w:pPr>
        <w:ind w:left="4890" w:hanging="361"/>
      </w:pPr>
      <w:rPr>
        <w:rFonts w:hint="default"/>
        <w:lang w:val="ru-RU" w:eastAsia="en-US" w:bidi="ar-SA"/>
      </w:rPr>
    </w:lvl>
    <w:lvl w:ilvl="5" w:tplc="1E668E6A">
      <w:numFmt w:val="bullet"/>
      <w:lvlText w:val="•"/>
      <w:lvlJc w:val="left"/>
      <w:pPr>
        <w:ind w:left="5918" w:hanging="361"/>
      </w:pPr>
      <w:rPr>
        <w:rFonts w:hint="default"/>
        <w:lang w:val="ru-RU" w:eastAsia="en-US" w:bidi="ar-SA"/>
      </w:rPr>
    </w:lvl>
    <w:lvl w:ilvl="6" w:tplc="0E30A278">
      <w:numFmt w:val="bullet"/>
      <w:lvlText w:val="•"/>
      <w:lvlJc w:val="left"/>
      <w:pPr>
        <w:ind w:left="6946" w:hanging="361"/>
      </w:pPr>
      <w:rPr>
        <w:rFonts w:hint="default"/>
        <w:lang w:val="ru-RU" w:eastAsia="en-US" w:bidi="ar-SA"/>
      </w:rPr>
    </w:lvl>
    <w:lvl w:ilvl="7" w:tplc="84EE1636">
      <w:numFmt w:val="bullet"/>
      <w:lvlText w:val="•"/>
      <w:lvlJc w:val="left"/>
      <w:pPr>
        <w:ind w:left="7974" w:hanging="361"/>
      </w:pPr>
      <w:rPr>
        <w:rFonts w:hint="default"/>
        <w:lang w:val="ru-RU" w:eastAsia="en-US" w:bidi="ar-SA"/>
      </w:rPr>
    </w:lvl>
    <w:lvl w:ilvl="8" w:tplc="7348FBBE">
      <w:numFmt w:val="bullet"/>
      <w:lvlText w:val="•"/>
      <w:lvlJc w:val="left"/>
      <w:pPr>
        <w:ind w:left="9001" w:hanging="361"/>
      </w:pPr>
      <w:rPr>
        <w:rFonts w:hint="default"/>
        <w:lang w:val="ru-RU" w:eastAsia="en-US" w:bidi="ar-SA"/>
      </w:rPr>
    </w:lvl>
  </w:abstractNum>
  <w:abstractNum w:abstractNumId="14" w15:restartNumberingAfterBreak="0">
    <w:nsid w:val="3C1C4411"/>
    <w:multiLevelType w:val="hybridMultilevel"/>
    <w:tmpl w:val="F2D464B2"/>
    <w:lvl w:ilvl="0" w:tplc="5D341FE2">
      <w:numFmt w:val="bullet"/>
      <w:lvlText w:val="–"/>
      <w:lvlJc w:val="left"/>
      <w:pPr>
        <w:ind w:left="42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3524A14">
      <w:numFmt w:val="bullet"/>
      <w:lvlText w:val="•"/>
      <w:lvlJc w:val="left"/>
      <w:pPr>
        <w:ind w:left="1483" w:hanging="183"/>
      </w:pPr>
      <w:rPr>
        <w:rFonts w:hint="default"/>
        <w:lang w:val="ru-RU" w:eastAsia="en-US" w:bidi="ar-SA"/>
      </w:rPr>
    </w:lvl>
    <w:lvl w:ilvl="2" w:tplc="453695F4">
      <w:numFmt w:val="bullet"/>
      <w:lvlText w:val="•"/>
      <w:lvlJc w:val="left"/>
      <w:pPr>
        <w:ind w:left="2547" w:hanging="183"/>
      </w:pPr>
      <w:rPr>
        <w:rFonts w:hint="default"/>
        <w:lang w:val="ru-RU" w:eastAsia="en-US" w:bidi="ar-SA"/>
      </w:rPr>
    </w:lvl>
    <w:lvl w:ilvl="3" w:tplc="1FBA8DB8">
      <w:numFmt w:val="bullet"/>
      <w:lvlText w:val="•"/>
      <w:lvlJc w:val="left"/>
      <w:pPr>
        <w:ind w:left="3611" w:hanging="183"/>
      </w:pPr>
      <w:rPr>
        <w:rFonts w:hint="default"/>
        <w:lang w:val="ru-RU" w:eastAsia="en-US" w:bidi="ar-SA"/>
      </w:rPr>
    </w:lvl>
    <w:lvl w:ilvl="4" w:tplc="5D029342">
      <w:numFmt w:val="bullet"/>
      <w:lvlText w:val="•"/>
      <w:lvlJc w:val="left"/>
      <w:pPr>
        <w:ind w:left="4674" w:hanging="183"/>
      </w:pPr>
      <w:rPr>
        <w:rFonts w:hint="default"/>
        <w:lang w:val="ru-RU" w:eastAsia="en-US" w:bidi="ar-SA"/>
      </w:rPr>
    </w:lvl>
    <w:lvl w:ilvl="5" w:tplc="BECC20A0">
      <w:numFmt w:val="bullet"/>
      <w:lvlText w:val="•"/>
      <w:lvlJc w:val="left"/>
      <w:pPr>
        <w:ind w:left="5738" w:hanging="183"/>
      </w:pPr>
      <w:rPr>
        <w:rFonts w:hint="default"/>
        <w:lang w:val="ru-RU" w:eastAsia="en-US" w:bidi="ar-SA"/>
      </w:rPr>
    </w:lvl>
    <w:lvl w:ilvl="6" w:tplc="DB6A048E">
      <w:numFmt w:val="bullet"/>
      <w:lvlText w:val="•"/>
      <w:lvlJc w:val="left"/>
      <w:pPr>
        <w:ind w:left="6802" w:hanging="183"/>
      </w:pPr>
      <w:rPr>
        <w:rFonts w:hint="default"/>
        <w:lang w:val="ru-RU" w:eastAsia="en-US" w:bidi="ar-SA"/>
      </w:rPr>
    </w:lvl>
    <w:lvl w:ilvl="7" w:tplc="101EC916">
      <w:numFmt w:val="bullet"/>
      <w:lvlText w:val="•"/>
      <w:lvlJc w:val="left"/>
      <w:pPr>
        <w:ind w:left="7866" w:hanging="183"/>
      </w:pPr>
      <w:rPr>
        <w:rFonts w:hint="default"/>
        <w:lang w:val="ru-RU" w:eastAsia="en-US" w:bidi="ar-SA"/>
      </w:rPr>
    </w:lvl>
    <w:lvl w:ilvl="8" w:tplc="ED1499E0">
      <w:numFmt w:val="bullet"/>
      <w:lvlText w:val="•"/>
      <w:lvlJc w:val="left"/>
      <w:pPr>
        <w:ind w:left="8929" w:hanging="183"/>
      </w:pPr>
      <w:rPr>
        <w:rFonts w:hint="default"/>
        <w:lang w:val="ru-RU" w:eastAsia="en-US" w:bidi="ar-SA"/>
      </w:rPr>
    </w:lvl>
  </w:abstractNum>
  <w:abstractNum w:abstractNumId="15" w15:restartNumberingAfterBreak="0">
    <w:nsid w:val="465C0B72"/>
    <w:multiLevelType w:val="hybridMultilevel"/>
    <w:tmpl w:val="A9ACB158"/>
    <w:lvl w:ilvl="0" w:tplc="2D8A70C2">
      <w:start w:val="1"/>
      <w:numFmt w:val="decimal"/>
      <w:lvlText w:val="%1."/>
      <w:lvlJc w:val="left"/>
      <w:pPr>
        <w:ind w:left="1175"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3BCC56C8">
      <w:numFmt w:val="bullet"/>
      <w:lvlText w:val="•"/>
      <w:lvlJc w:val="left"/>
      <w:pPr>
        <w:ind w:left="2167" w:hanging="181"/>
      </w:pPr>
      <w:rPr>
        <w:rFonts w:hint="default"/>
        <w:lang w:val="ru-RU" w:eastAsia="en-US" w:bidi="ar-SA"/>
      </w:rPr>
    </w:lvl>
    <w:lvl w:ilvl="2" w:tplc="D18C9894">
      <w:numFmt w:val="bullet"/>
      <w:lvlText w:val="•"/>
      <w:lvlJc w:val="left"/>
      <w:pPr>
        <w:ind w:left="3155" w:hanging="181"/>
      </w:pPr>
      <w:rPr>
        <w:rFonts w:hint="default"/>
        <w:lang w:val="ru-RU" w:eastAsia="en-US" w:bidi="ar-SA"/>
      </w:rPr>
    </w:lvl>
    <w:lvl w:ilvl="3" w:tplc="0856220C">
      <w:numFmt w:val="bullet"/>
      <w:lvlText w:val="•"/>
      <w:lvlJc w:val="left"/>
      <w:pPr>
        <w:ind w:left="4143" w:hanging="181"/>
      </w:pPr>
      <w:rPr>
        <w:rFonts w:hint="default"/>
        <w:lang w:val="ru-RU" w:eastAsia="en-US" w:bidi="ar-SA"/>
      </w:rPr>
    </w:lvl>
    <w:lvl w:ilvl="4" w:tplc="855CAAC4">
      <w:numFmt w:val="bullet"/>
      <w:lvlText w:val="•"/>
      <w:lvlJc w:val="left"/>
      <w:pPr>
        <w:ind w:left="5130" w:hanging="181"/>
      </w:pPr>
      <w:rPr>
        <w:rFonts w:hint="default"/>
        <w:lang w:val="ru-RU" w:eastAsia="en-US" w:bidi="ar-SA"/>
      </w:rPr>
    </w:lvl>
    <w:lvl w:ilvl="5" w:tplc="AD66A15A">
      <w:numFmt w:val="bullet"/>
      <w:lvlText w:val="•"/>
      <w:lvlJc w:val="left"/>
      <w:pPr>
        <w:ind w:left="6118" w:hanging="181"/>
      </w:pPr>
      <w:rPr>
        <w:rFonts w:hint="default"/>
        <w:lang w:val="ru-RU" w:eastAsia="en-US" w:bidi="ar-SA"/>
      </w:rPr>
    </w:lvl>
    <w:lvl w:ilvl="6" w:tplc="991C6830">
      <w:numFmt w:val="bullet"/>
      <w:lvlText w:val="•"/>
      <w:lvlJc w:val="left"/>
      <w:pPr>
        <w:ind w:left="7106" w:hanging="181"/>
      </w:pPr>
      <w:rPr>
        <w:rFonts w:hint="default"/>
        <w:lang w:val="ru-RU" w:eastAsia="en-US" w:bidi="ar-SA"/>
      </w:rPr>
    </w:lvl>
    <w:lvl w:ilvl="7" w:tplc="4F721D24">
      <w:numFmt w:val="bullet"/>
      <w:lvlText w:val="•"/>
      <w:lvlJc w:val="left"/>
      <w:pPr>
        <w:ind w:left="8094" w:hanging="181"/>
      </w:pPr>
      <w:rPr>
        <w:rFonts w:hint="default"/>
        <w:lang w:val="ru-RU" w:eastAsia="en-US" w:bidi="ar-SA"/>
      </w:rPr>
    </w:lvl>
    <w:lvl w:ilvl="8" w:tplc="3DCE6EA0">
      <w:numFmt w:val="bullet"/>
      <w:lvlText w:val="•"/>
      <w:lvlJc w:val="left"/>
      <w:pPr>
        <w:ind w:left="9081" w:hanging="181"/>
      </w:pPr>
      <w:rPr>
        <w:rFonts w:hint="default"/>
        <w:lang w:val="ru-RU" w:eastAsia="en-US" w:bidi="ar-SA"/>
      </w:rPr>
    </w:lvl>
  </w:abstractNum>
  <w:abstractNum w:abstractNumId="16" w15:restartNumberingAfterBreak="0">
    <w:nsid w:val="467C42C8"/>
    <w:multiLevelType w:val="hybridMultilevel"/>
    <w:tmpl w:val="683A00B6"/>
    <w:lvl w:ilvl="0" w:tplc="9C40E6FC">
      <w:start w:val="1"/>
      <w:numFmt w:val="upperRoman"/>
      <w:lvlText w:val="%1."/>
      <w:lvlJc w:val="left"/>
      <w:pPr>
        <w:ind w:left="641" w:hanging="215"/>
      </w:pPr>
      <w:rPr>
        <w:rFonts w:hint="default"/>
        <w:spacing w:val="0"/>
        <w:w w:val="100"/>
        <w:lang w:val="ru-RU" w:eastAsia="en-US" w:bidi="ar-SA"/>
      </w:rPr>
    </w:lvl>
    <w:lvl w:ilvl="1" w:tplc="CFD01380">
      <w:start w:val="1"/>
      <w:numFmt w:val="decimal"/>
      <w:lvlText w:val="%2."/>
      <w:lvlJc w:val="left"/>
      <w:pPr>
        <w:ind w:left="6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8E12AB68">
      <w:numFmt w:val="bullet"/>
      <w:lvlText w:val="•"/>
      <w:lvlJc w:val="left"/>
      <w:pPr>
        <w:ind w:left="1815" w:hanging="240"/>
      </w:pPr>
      <w:rPr>
        <w:rFonts w:hint="default"/>
        <w:lang w:val="ru-RU" w:eastAsia="en-US" w:bidi="ar-SA"/>
      </w:rPr>
    </w:lvl>
    <w:lvl w:ilvl="3" w:tplc="5B16D506">
      <w:numFmt w:val="bullet"/>
      <w:lvlText w:val="•"/>
      <w:lvlJc w:val="left"/>
      <w:pPr>
        <w:ind w:left="2970" w:hanging="240"/>
      </w:pPr>
      <w:rPr>
        <w:rFonts w:hint="default"/>
        <w:lang w:val="ru-RU" w:eastAsia="en-US" w:bidi="ar-SA"/>
      </w:rPr>
    </w:lvl>
    <w:lvl w:ilvl="4" w:tplc="00D8C470">
      <w:numFmt w:val="bullet"/>
      <w:lvlText w:val="•"/>
      <w:lvlJc w:val="left"/>
      <w:pPr>
        <w:ind w:left="4125" w:hanging="240"/>
      </w:pPr>
      <w:rPr>
        <w:rFonts w:hint="default"/>
        <w:lang w:val="ru-RU" w:eastAsia="en-US" w:bidi="ar-SA"/>
      </w:rPr>
    </w:lvl>
    <w:lvl w:ilvl="5" w:tplc="77D24096">
      <w:numFmt w:val="bullet"/>
      <w:lvlText w:val="•"/>
      <w:lvlJc w:val="left"/>
      <w:pPr>
        <w:ind w:left="5281" w:hanging="240"/>
      </w:pPr>
      <w:rPr>
        <w:rFonts w:hint="default"/>
        <w:lang w:val="ru-RU" w:eastAsia="en-US" w:bidi="ar-SA"/>
      </w:rPr>
    </w:lvl>
    <w:lvl w:ilvl="6" w:tplc="247E5134">
      <w:numFmt w:val="bullet"/>
      <w:lvlText w:val="•"/>
      <w:lvlJc w:val="left"/>
      <w:pPr>
        <w:ind w:left="6436" w:hanging="240"/>
      </w:pPr>
      <w:rPr>
        <w:rFonts w:hint="default"/>
        <w:lang w:val="ru-RU" w:eastAsia="en-US" w:bidi="ar-SA"/>
      </w:rPr>
    </w:lvl>
    <w:lvl w:ilvl="7" w:tplc="B9A6836E">
      <w:numFmt w:val="bullet"/>
      <w:lvlText w:val="•"/>
      <w:lvlJc w:val="left"/>
      <w:pPr>
        <w:ind w:left="7591" w:hanging="240"/>
      </w:pPr>
      <w:rPr>
        <w:rFonts w:hint="default"/>
        <w:lang w:val="ru-RU" w:eastAsia="en-US" w:bidi="ar-SA"/>
      </w:rPr>
    </w:lvl>
    <w:lvl w:ilvl="8" w:tplc="7452E91A">
      <w:numFmt w:val="bullet"/>
      <w:lvlText w:val="•"/>
      <w:lvlJc w:val="left"/>
      <w:pPr>
        <w:ind w:left="8746" w:hanging="240"/>
      </w:pPr>
      <w:rPr>
        <w:rFonts w:hint="default"/>
        <w:lang w:val="ru-RU" w:eastAsia="en-US" w:bidi="ar-SA"/>
      </w:rPr>
    </w:lvl>
  </w:abstractNum>
  <w:abstractNum w:abstractNumId="17" w15:restartNumberingAfterBreak="0">
    <w:nsid w:val="47F7134A"/>
    <w:multiLevelType w:val="hybridMultilevel"/>
    <w:tmpl w:val="77321F5E"/>
    <w:lvl w:ilvl="0" w:tplc="C2E68760">
      <w:start w:val="1"/>
      <w:numFmt w:val="decimal"/>
      <w:lvlText w:val="%1."/>
      <w:lvlJc w:val="left"/>
      <w:pPr>
        <w:ind w:left="142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0622C9F0">
      <w:numFmt w:val="bullet"/>
      <w:lvlText w:val="•"/>
      <w:lvlJc w:val="left"/>
      <w:pPr>
        <w:ind w:left="2383" w:hanging="428"/>
      </w:pPr>
      <w:rPr>
        <w:rFonts w:hint="default"/>
        <w:lang w:val="ru-RU" w:eastAsia="en-US" w:bidi="ar-SA"/>
      </w:rPr>
    </w:lvl>
    <w:lvl w:ilvl="2" w:tplc="AC3CE572">
      <w:numFmt w:val="bullet"/>
      <w:lvlText w:val="•"/>
      <w:lvlJc w:val="left"/>
      <w:pPr>
        <w:ind w:left="3347" w:hanging="428"/>
      </w:pPr>
      <w:rPr>
        <w:rFonts w:hint="default"/>
        <w:lang w:val="ru-RU" w:eastAsia="en-US" w:bidi="ar-SA"/>
      </w:rPr>
    </w:lvl>
    <w:lvl w:ilvl="3" w:tplc="E12E24A4">
      <w:numFmt w:val="bullet"/>
      <w:lvlText w:val="•"/>
      <w:lvlJc w:val="left"/>
      <w:pPr>
        <w:ind w:left="4311" w:hanging="428"/>
      </w:pPr>
      <w:rPr>
        <w:rFonts w:hint="default"/>
        <w:lang w:val="ru-RU" w:eastAsia="en-US" w:bidi="ar-SA"/>
      </w:rPr>
    </w:lvl>
    <w:lvl w:ilvl="4" w:tplc="EBE2C804">
      <w:numFmt w:val="bullet"/>
      <w:lvlText w:val="•"/>
      <w:lvlJc w:val="left"/>
      <w:pPr>
        <w:ind w:left="5274" w:hanging="428"/>
      </w:pPr>
      <w:rPr>
        <w:rFonts w:hint="default"/>
        <w:lang w:val="ru-RU" w:eastAsia="en-US" w:bidi="ar-SA"/>
      </w:rPr>
    </w:lvl>
    <w:lvl w:ilvl="5" w:tplc="F1F046A4">
      <w:numFmt w:val="bullet"/>
      <w:lvlText w:val="•"/>
      <w:lvlJc w:val="left"/>
      <w:pPr>
        <w:ind w:left="6238" w:hanging="428"/>
      </w:pPr>
      <w:rPr>
        <w:rFonts w:hint="default"/>
        <w:lang w:val="ru-RU" w:eastAsia="en-US" w:bidi="ar-SA"/>
      </w:rPr>
    </w:lvl>
    <w:lvl w:ilvl="6" w:tplc="96B89AEA">
      <w:numFmt w:val="bullet"/>
      <w:lvlText w:val="•"/>
      <w:lvlJc w:val="left"/>
      <w:pPr>
        <w:ind w:left="7202" w:hanging="428"/>
      </w:pPr>
      <w:rPr>
        <w:rFonts w:hint="default"/>
        <w:lang w:val="ru-RU" w:eastAsia="en-US" w:bidi="ar-SA"/>
      </w:rPr>
    </w:lvl>
    <w:lvl w:ilvl="7" w:tplc="85207B66">
      <w:numFmt w:val="bullet"/>
      <w:lvlText w:val="•"/>
      <w:lvlJc w:val="left"/>
      <w:pPr>
        <w:ind w:left="8166" w:hanging="428"/>
      </w:pPr>
      <w:rPr>
        <w:rFonts w:hint="default"/>
        <w:lang w:val="ru-RU" w:eastAsia="en-US" w:bidi="ar-SA"/>
      </w:rPr>
    </w:lvl>
    <w:lvl w:ilvl="8" w:tplc="558C3DB2">
      <w:numFmt w:val="bullet"/>
      <w:lvlText w:val="•"/>
      <w:lvlJc w:val="left"/>
      <w:pPr>
        <w:ind w:left="9129" w:hanging="428"/>
      </w:pPr>
      <w:rPr>
        <w:rFonts w:hint="default"/>
        <w:lang w:val="ru-RU" w:eastAsia="en-US" w:bidi="ar-SA"/>
      </w:rPr>
    </w:lvl>
  </w:abstractNum>
  <w:abstractNum w:abstractNumId="18" w15:restartNumberingAfterBreak="0">
    <w:nsid w:val="4C6B79DC"/>
    <w:multiLevelType w:val="hybridMultilevel"/>
    <w:tmpl w:val="806E9190"/>
    <w:lvl w:ilvl="0" w:tplc="B768AEF2">
      <w:numFmt w:val="bullet"/>
      <w:lvlText w:val="•"/>
      <w:lvlJc w:val="left"/>
      <w:pPr>
        <w:ind w:left="427"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FE349B18">
      <w:numFmt w:val="bullet"/>
      <w:lvlText w:val="•"/>
      <w:lvlJc w:val="left"/>
      <w:pPr>
        <w:ind w:left="1483" w:hanging="709"/>
      </w:pPr>
      <w:rPr>
        <w:rFonts w:hint="default"/>
        <w:lang w:val="ru-RU" w:eastAsia="en-US" w:bidi="ar-SA"/>
      </w:rPr>
    </w:lvl>
    <w:lvl w:ilvl="2" w:tplc="710AF4B4">
      <w:numFmt w:val="bullet"/>
      <w:lvlText w:val="•"/>
      <w:lvlJc w:val="left"/>
      <w:pPr>
        <w:ind w:left="2547" w:hanging="709"/>
      </w:pPr>
      <w:rPr>
        <w:rFonts w:hint="default"/>
        <w:lang w:val="ru-RU" w:eastAsia="en-US" w:bidi="ar-SA"/>
      </w:rPr>
    </w:lvl>
    <w:lvl w:ilvl="3" w:tplc="680E71B2">
      <w:numFmt w:val="bullet"/>
      <w:lvlText w:val="•"/>
      <w:lvlJc w:val="left"/>
      <w:pPr>
        <w:ind w:left="3611" w:hanging="709"/>
      </w:pPr>
      <w:rPr>
        <w:rFonts w:hint="default"/>
        <w:lang w:val="ru-RU" w:eastAsia="en-US" w:bidi="ar-SA"/>
      </w:rPr>
    </w:lvl>
    <w:lvl w:ilvl="4" w:tplc="19F8C27E">
      <w:numFmt w:val="bullet"/>
      <w:lvlText w:val="•"/>
      <w:lvlJc w:val="left"/>
      <w:pPr>
        <w:ind w:left="4674" w:hanging="709"/>
      </w:pPr>
      <w:rPr>
        <w:rFonts w:hint="default"/>
        <w:lang w:val="ru-RU" w:eastAsia="en-US" w:bidi="ar-SA"/>
      </w:rPr>
    </w:lvl>
    <w:lvl w:ilvl="5" w:tplc="122A3020">
      <w:numFmt w:val="bullet"/>
      <w:lvlText w:val="•"/>
      <w:lvlJc w:val="left"/>
      <w:pPr>
        <w:ind w:left="5738" w:hanging="709"/>
      </w:pPr>
      <w:rPr>
        <w:rFonts w:hint="default"/>
        <w:lang w:val="ru-RU" w:eastAsia="en-US" w:bidi="ar-SA"/>
      </w:rPr>
    </w:lvl>
    <w:lvl w:ilvl="6" w:tplc="9F1CA2CA">
      <w:numFmt w:val="bullet"/>
      <w:lvlText w:val="•"/>
      <w:lvlJc w:val="left"/>
      <w:pPr>
        <w:ind w:left="6802" w:hanging="709"/>
      </w:pPr>
      <w:rPr>
        <w:rFonts w:hint="default"/>
        <w:lang w:val="ru-RU" w:eastAsia="en-US" w:bidi="ar-SA"/>
      </w:rPr>
    </w:lvl>
    <w:lvl w:ilvl="7" w:tplc="8E70F8EA">
      <w:numFmt w:val="bullet"/>
      <w:lvlText w:val="•"/>
      <w:lvlJc w:val="left"/>
      <w:pPr>
        <w:ind w:left="7866" w:hanging="709"/>
      </w:pPr>
      <w:rPr>
        <w:rFonts w:hint="default"/>
        <w:lang w:val="ru-RU" w:eastAsia="en-US" w:bidi="ar-SA"/>
      </w:rPr>
    </w:lvl>
    <w:lvl w:ilvl="8" w:tplc="E3CA5414">
      <w:numFmt w:val="bullet"/>
      <w:lvlText w:val="•"/>
      <w:lvlJc w:val="left"/>
      <w:pPr>
        <w:ind w:left="8929" w:hanging="709"/>
      </w:pPr>
      <w:rPr>
        <w:rFonts w:hint="default"/>
        <w:lang w:val="ru-RU" w:eastAsia="en-US" w:bidi="ar-SA"/>
      </w:rPr>
    </w:lvl>
  </w:abstractNum>
  <w:abstractNum w:abstractNumId="19" w15:restartNumberingAfterBreak="0">
    <w:nsid w:val="53674AF6"/>
    <w:multiLevelType w:val="hybridMultilevel"/>
    <w:tmpl w:val="00C24D24"/>
    <w:lvl w:ilvl="0" w:tplc="DA302424">
      <w:numFmt w:val="bullet"/>
      <w:lvlText w:val="-"/>
      <w:lvlJc w:val="left"/>
      <w:pPr>
        <w:ind w:left="427" w:hanging="234"/>
      </w:pPr>
      <w:rPr>
        <w:rFonts w:ascii="Times New Roman" w:eastAsia="Times New Roman" w:hAnsi="Times New Roman" w:cs="Times New Roman" w:hint="default"/>
        <w:b w:val="0"/>
        <w:bCs w:val="0"/>
        <w:i w:val="0"/>
        <w:iCs w:val="0"/>
        <w:spacing w:val="0"/>
        <w:w w:val="100"/>
        <w:sz w:val="24"/>
        <w:szCs w:val="24"/>
        <w:lang w:val="ru-RU" w:eastAsia="en-US" w:bidi="ar-SA"/>
      </w:rPr>
    </w:lvl>
    <w:lvl w:ilvl="1" w:tplc="C4D01B6C">
      <w:numFmt w:val="bullet"/>
      <w:lvlText w:val="•"/>
      <w:lvlJc w:val="left"/>
      <w:pPr>
        <w:ind w:left="1483" w:hanging="234"/>
      </w:pPr>
      <w:rPr>
        <w:rFonts w:hint="default"/>
        <w:lang w:val="ru-RU" w:eastAsia="en-US" w:bidi="ar-SA"/>
      </w:rPr>
    </w:lvl>
    <w:lvl w:ilvl="2" w:tplc="4D1A5ABC">
      <w:numFmt w:val="bullet"/>
      <w:lvlText w:val="•"/>
      <w:lvlJc w:val="left"/>
      <w:pPr>
        <w:ind w:left="2547" w:hanging="234"/>
      </w:pPr>
      <w:rPr>
        <w:rFonts w:hint="default"/>
        <w:lang w:val="ru-RU" w:eastAsia="en-US" w:bidi="ar-SA"/>
      </w:rPr>
    </w:lvl>
    <w:lvl w:ilvl="3" w:tplc="3174B15C">
      <w:numFmt w:val="bullet"/>
      <w:lvlText w:val="•"/>
      <w:lvlJc w:val="left"/>
      <w:pPr>
        <w:ind w:left="3611" w:hanging="234"/>
      </w:pPr>
      <w:rPr>
        <w:rFonts w:hint="default"/>
        <w:lang w:val="ru-RU" w:eastAsia="en-US" w:bidi="ar-SA"/>
      </w:rPr>
    </w:lvl>
    <w:lvl w:ilvl="4" w:tplc="B9C2C33E">
      <w:numFmt w:val="bullet"/>
      <w:lvlText w:val="•"/>
      <w:lvlJc w:val="left"/>
      <w:pPr>
        <w:ind w:left="4674" w:hanging="234"/>
      </w:pPr>
      <w:rPr>
        <w:rFonts w:hint="default"/>
        <w:lang w:val="ru-RU" w:eastAsia="en-US" w:bidi="ar-SA"/>
      </w:rPr>
    </w:lvl>
    <w:lvl w:ilvl="5" w:tplc="C5421072">
      <w:numFmt w:val="bullet"/>
      <w:lvlText w:val="•"/>
      <w:lvlJc w:val="left"/>
      <w:pPr>
        <w:ind w:left="5738" w:hanging="234"/>
      </w:pPr>
      <w:rPr>
        <w:rFonts w:hint="default"/>
        <w:lang w:val="ru-RU" w:eastAsia="en-US" w:bidi="ar-SA"/>
      </w:rPr>
    </w:lvl>
    <w:lvl w:ilvl="6" w:tplc="3D4AAAD4">
      <w:numFmt w:val="bullet"/>
      <w:lvlText w:val="•"/>
      <w:lvlJc w:val="left"/>
      <w:pPr>
        <w:ind w:left="6802" w:hanging="234"/>
      </w:pPr>
      <w:rPr>
        <w:rFonts w:hint="default"/>
        <w:lang w:val="ru-RU" w:eastAsia="en-US" w:bidi="ar-SA"/>
      </w:rPr>
    </w:lvl>
    <w:lvl w:ilvl="7" w:tplc="F288DA06">
      <w:numFmt w:val="bullet"/>
      <w:lvlText w:val="•"/>
      <w:lvlJc w:val="left"/>
      <w:pPr>
        <w:ind w:left="7866" w:hanging="234"/>
      </w:pPr>
      <w:rPr>
        <w:rFonts w:hint="default"/>
        <w:lang w:val="ru-RU" w:eastAsia="en-US" w:bidi="ar-SA"/>
      </w:rPr>
    </w:lvl>
    <w:lvl w:ilvl="8" w:tplc="C0B46D1C">
      <w:numFmt w:val="bullet"/>
      <w:lvlText w:val="•"/>
      <w:lvlJc w:val="left"/>
      <w:pPr>
        <w:ind w:left="8929" w:hanging="234"/>
      </w:pPr>
      <w:rPr>
        <w:rFonts w:hint="default"/>
        <w:lang w:val="ru-RU" w:eastAsia="en-US" w:bidi="ar-SA"/>
      </w:rPr>
    </w:lvl>
  </w:abstractNum>
  <w:abstractNum w:abstractNumId="20" w15:restartNumberingAfterBreak="0">
    <w:nsid w:val="559A3887"/>
    <w:multiLevelType w:val="hybridMultilevel"/>
    <w:tmpl w:val="805845BC"/>
    <w:lvl w:ilvl="0" w:tplc="C44AD5CA">
      <w:numFmt w:val="bullet"/>
      <w:lvlText w:val="-"/>
      <w:lvlJc w:val="left"/>
      <w:pPr>
        <w:ind w:left="427"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292AB97E">
      <w:numFmt w:val="bullet"/>
      <w:lvlText w:val="•"/>
      <w:lvlJc w:val="left"/>
      <w:pPr>
        <w:ind w:left="1483" w:hanging="356"/>
      </w:pPr>
      <w:rPr>
        <w:rFonts w:hint="default"/>
        <w:lang w:val="ru-RU" w:eastAsia="en-US" w:bidi="ar-SA"/>
      </w:rPr>
    </w:lvl>
    <w:lvl w:ilvl="2" w:tplc="A12EDCDE">
      <w:numFmt w:val="bullet"/>
      <w:lvlText w:val="•"/>
      <w:lvlJc w:val="left"/>
      <w:pPr>
        <w:ind w:left="2547" w:hanging="356"/>
      </w:pPr>
      <w:rPr>
        <w:rFonts w:hint="default"/>
        <w:lang w:val="ru-RU" w:eastAsia="en-US" w:bidi="ar-SA"/>
      </w:rPr>
    </w:lvl>
    <w:lvl w:ilvl="3" w:tplc="B114D824">
      <w:numFmt w:val="bullet"/>
      <w:lvlText w:val="•"/>
      <w:lvlJc w:val="left"/>
      <w:pPr>
        <w:ind w:left="3611" w:hanging="356"/>
      </w:pPr>
      <w:rPr>
        <w:rFonts w:hint="default"/>
        <w:lang w:val="ru-RU" w:eastAsia="en-US" w:bidi="ar-SA"/>
      </w:rPr>
    </w:lvl>
    <w:lvl w:ilvl="4" w:tplc="818EC82E">
      <w:numFmt w:val="bullet"/>
      <w:lvlText w:val="•"/>
      <w:lvlJc w:val="left"/>
      <w:pPr>
        <w:ind w:left="4674" w:hanging="356"/>
      </w:pPr>
      <w:rPr>
        <w:rFonts w:hint="default"/>
        <w:lang w:val="ru-RU" w:eastAsia="en-US" w:bidi="ar-SA"/>
      </w:rPr>
    </w:lvl>
    <w:lvl w:ilvl="5" w:tplc="08E47F8C">
      <w:numFmt w:val="bullet"/>
      <w:lvlText w:val="•"/>
      <w:lvlJc w:val="left"/>
      <w:pPr>
        <w:ind w:left="5738" w:hanging="356"/>
      </w:pPr>
      <w:rPr>
        <w:rFonts w:hint="default"/>
        <w:lang w:val="ru-RU" w:eastAsia="en-US" w:bidi="ar-SA"/>
      </w:rPr>
    </w:lvl>
    <w:lvl w:ilvl="6" w:tplc="BA141E3C">
      <w:numFmt w:val="bullet"/>
      <w:lvlText w:val="•"/>
      <w:lvlJc w:val="left"/>
      <w:pPr>
        <w:ind w:left="6802" w:hanging="356"/>
      </w:pPr>
      <w:rPr>
        <w:rFonts w:hint="default"/>
        <w:lang w:val="ru-RU" w:eastAsia="en-US" w:bidi="ar-SA"/>
      </w:rPr>
    </w:lvl>
    <w:lvl w:ilvl="7" w:tplc="6A5EF196">
      <w:numFmt w:val="bullet"/>
      <w:lvlText w:val="•"/>
      <w:lvlJc w:val="left"/>
      <w:pPr>
        <w:ind w:left="7866" w:hanging="356"/>
      </w:pPr>
      <w:rPr>
        <w:rFonts w:hint="default"/>
        <w:lang w:val="ru-RU" w:eastAsia="en-US" w:bidi="ar-SA"/>
      </w:rPr>
    </w:lvl>
    <w:lvl w:ilvl="8" w:tplc="BF546A80">
      <w:numFmt w:val="bullet"/>
      <w:lvlText w:val="•"/>
      <w:lvlJc w:val="left"/>
      <w:pPr>
        <w:ind w:left="8929" w:hanging="356"/>
      </w:pPr>
      <w:rPr>
        <w:rFonts w:hint="default"/>
        <w:lang w:val="ru-RU" w:eastAsia="en-US" w:bidi="ar-SA"/>
      </w:rPr>
    </w:lvl>
  </w:abstractNum>
  <w:abstractNum w:abstractNumId="21" w15:restartNumberingAfterBreak="0">
    <w:nsid w:val="5D815DCD"/>
    <w:multiLevelType w:val="hybridMultilevel"/>
    <w:tmpl w:val="6212E006"/>
    <w:lvl w:ilvl="0" w:tplc="9D1812CC">
      <w:start w:val="3"/>
      <w:numFmt w:val="upperRoman"/>
      <w:lvlText w:val="%1."/>
      <w:lvlJc w:val="left"/>
      <w:pPr>
        <w:ind w:left="1147" w:hanging="720"/>
      </w:pPr>
      <w:rPr>
        <w:rFonts w:hint="default"/>
        <w:b/>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2" w15:restartNumberingAfterBreak="0">
    <w:nsid w:val="5E8A2094"/>
    <w:multiLevelType w:val="hybridMultilevel"/>
    <w:tmpl w:val="016CF830"/>
    <w:lvl w:ilvl="0" w:tplc="CB5411A6">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1143DA6">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FC4FC40">
      <w:numFmt w:val="bullet"/>
      <w:lvlText w:val="•"/>
      <w:lvlJc w:val="left"/>
      <w:pPr>
        <w:ind w:left="2547" w:hanging="140"/>
      </w:pPr>
      <w:rPr>
        <w:rFonts w:hint="default"/>
        <w:lang w:val="ru-RU" w:eastAsia="en-US" w:bidi="ar-SA"/>
      </w:rPr>
    </w:lvl>
    <w:lvl w:ilvl="3" w:tplc="B62A15C8">
      <w:numFmt w:val="bullet"/>
      <w:lvlText w:val="•"/>
      <w:lvlJc w:val="left"/>
      <w:pPr>
        <w:ind w:left="3611" w:hanging="140"/>
      </w:pPr>
      <w:rPr>
        <w:rFonts w:hint="default"/>
        <w:lang w:val="ru-RU" w:eastAsia="en-US" w:bidi="ar-SA"/>
      </w:rPr>
    </w:lvl>
    <w:lvl w:ilvl="4" w:tplc="094E3958">
      <w:numFmt w:val="bullet"/>
      <w:lvlText w:val="•"/>
      <w:lvlJc w:val="left"/>
      <w:pPr>
        <w:ind w:left="4674" w:hanging="140"/>
      </w:pPr>
      <w:rPr>
        <w:rFonts w:hint="default"/>
        <w:lang w:val="ru-RU" w:eastAsia="en-US" w:bidi="ar-SA"/>
      </w:rPr>
    </w:lvl>
    <w:lvl w:ilvl="5" w:tplc="541A03E8">
      <w:numFmt w:val="bullet"/>
      <w:lvlText w:val="•"/>
      <w:lvlJc w:val="left"/>
      <w:pPr>
        <w:ind w:left="5738" w:hanging="140"/>
      </w:pPr>
      <w:rPr>
        <w:rFonts w:hint="default"/>
        <w:lang w:val="ru-RU" w:eastAsia="en-US" w:bidi="ar-SA"/>
      </w:rPr>
    </w:lvl>
    <w:lvl w:ilvl="6" w:tplc="3502F7A6">
      <w:numFmt w:val="bullet"/>
      <w:lvlText w:val="•"/>
      <w:lvlJc w:val="left"/>
      <w:pPr>
        <w:ind w:left="6802" w:hanging="140"/>
      </w:pPr>
      <w:rPr>
        <w:rFonts w:hint="default"/>
        <w:lang w:val="ru-RU" w:eastAsia="en-US" w:bidi="ar-SA"/>
      </w:rPr>
    </w:lvl>
    <w:lvl w:ilvl="7" w:tplc="470CE2E4">
      <w:numFmt w:val="bullet"/>
      <w:lvlText w:val="•"/>
      <w:lvlJc w:val="left"/>
      <w:pPr>
        <w:ind w:left="7866" w:hanging="140"/>
      </w:pPr>
      <w:rPr>
        <w:rFonts w:hint="default"/>
        <w:lang w:val="ru-RU" w:eastAsia="en-US" w:bidi="ar-SA"/>
      </w:rPr>
    </w:lvl>
    <w:lvl w:ilvl="8" w:tplc="CED2C354">
      <w:numFmt w:val="bullet"/>
      <w:lvlText w:val="•"/>
      <w:lvlJc w:val="left"/>
      <w:pPr>
        <w:ind w:left="8929" w:hanging="140"/>
      </w:pPr>
      <w:rPr>
        <w:rFonts w:hint="default"/>
        <w:lang w:val="ru-RU" w:eastAsia="en-US" w:bidi="ar-SA"/>
      </w:rPr>
    </w:lvl>
  </w:abstractNum>
  <w:abstractNum w:abstractNumId="23" w15:restartNumberingAfterBreak="0">
    <w:nsid w:val="643A4F62"/>
    <w:multiLevelType w:val="hybridMultilevel"/>
    <w:tmpl w:val="2B5012A6"/>
    <w:lvl w:ilvl="0" w:tplc="AD866340">
      <w:numFmt w:val="bullet"/>
      <w:lvlText w:val=""/>
      <w:lvlJc w:val="left"/>
      <w:pPr>
        <w:ind w:left="427" w:hanging="428"/>
      </w:pPr>
      <w:rPr>
        <w:rFonts w:ascii="Symbol" w:eastAsia="Symbol" w:hAnsi="Symbol" w:cs="Symbol" w:hint="default"/>
        <w:b w:val="0"/>
        <w:bCs w:val="0"/>
        <w:i w:val="0"/>
        <w:iCs w:val="0"/>
        <w:spacing w:val="0"/>
        <w:w w:val="100"/>
        <w:sz w:val="24"/>
        <w:szCs w:val="24"/>
        <w:lang w:val="ru-RU" w:eastAsia="en-US" w:bidi="ar-SA"/>
      </w:rPr>
    </w:lvl>
    <w:lvl w:ilvl="1" w:tplc="23643EE2">
      <w:numFmt w:val="bullet"/>
      <w:lvlText w:val="•"/>
      <w:lvlJc w:val="left"/>
      <w:pPr>
        <w:ind w:left="1483" w:hanging="428"/>
      </w:pPr>
      <w:rPr>
        <w:rFonts w:hint="default"/>
        <w:lang w:val="ru-RU" w:eastAsia="en-US" w:bidi="ar-SA"/>
      </w:rPr>
    </w:lvl>
    <w:lvl w:ilvl="2" w:tplc="D07A4E1A">
      <w:numFmt w:val="bullet"/>
      <w:lvlText w:val="•"/>
      <w:lvlJc w:val="left"/>
      <w:pPr>
        <w:ind w:left="2547" w:hanging="428"/>
      </w:pPr>
      <w:rPr>
        <w:rFonts w:hint="default"/>
        <w:lang w:val="ru-RU" w:eastAsia="en-US" w:bidi="ar-SA"/>
      </w:rPr>
    </w:lvl>
    <w:lvl w:ilvl="3" w:tplc="CCE61DA8">
      <w:numFmt w:val="bullet"/>
      <w:lvlText w:val="•"/>
      <w:lvlJc w:val="left"/>
      <w:pPr>
        <w:ind w:left="3611" w:hanging="428"/>
      </w:pPr>
      <w:rPr>
        <w:rFonts w:hint="default"/>
        <w:lang w:val="ru-RU" w:eastAsia="en-US" w:bidi="ar-SA"/>
      </w:rPr>
    </w:lvl>
    <w:lvl w:ilvl="4" w:tplc="31F04838">
      <w:numFmt w:val="bullet"/>
      <w:lvlText w:val="•"/>
      <w:lvlJc w:val="left"/>
      <w:pPr>
        <w:ind w:left="4674" w:hanging="428"/>
      </w:pPr>
      <w:rPr>
        <w:rFonts w:hint="default"/>
        <w:lang w:val="ru-RU" w:eastAsia="en-US" w:bidi="ar-SA"/>
      </w:rPr>
    </w:lvl>
    <w:lvl w:ilvl="5" w:tplc="16308FC8">
      <w:numFmt w:val="bullet"/>
      <w:lvlText w:val="•"/>
      <w:lvlJc w:val="left"/>
      <w:pPr>
        <w:ind w:left="5738" w:hanging="428"/>
      </w:pPr>
      <w:rPr>
        <w:rFonts w:hint="default"/>
        <w:lang w:val="ru-RU" w:eastAsia="en-US" w:bidi="ar-SA"/>
      </w:rPr>
    </w:lvl>
    <w:lvl w:ilvl="6" w:tplc="926E0884">
      <w:numFmt w:val="bullet"/>
      <w:lvlText w:val="•"/>
      <w:lvlJc w:val="left"/>
      <w:pPr>
        <w:ind w:left="6802" w:hanging="428"/>
      </w:pPr>
      <w:rPr>
        <w:rFonts w:hint="default"/>
        <w:lang w:val="ru-RU" w:eastAsia="en-US" w:bidi="ar-SA"/>
      </w:rPr>
    </w:lvl>
    <w:lvl w:ilvl="7" w:tplc="ECD89CE4">
      <w:numFmt w:val="bullet"/>
      <w:lvlText w:val="•"/>
      <w:lvlJc w:val="left"/>
      <w:pPr>
        <w:ind w:left="7866" w:hanging="428"/>
      </w:pPr>
      <w:rPr>
        <w:rFonts w:hint="default"/>
        <w:lang w:val="ru-RU" w:eastAsia="en-US" w:bidi="ar-SA"/>
      </w:rPr>
    </w:lvl>
    <w:lvl w:ilvl="8" w:tplc="6D48EB80">
      <w:numFmt w:val="bullet"/>
      <w:lvlText w:val="•"/>
      <w:lvlJc w:val="left"/>
      <w:pPr>
        <w:ind w:left="8929" w:hanging="428"/>
      </w:pPr>
      <w:rPr>
        <w:rFonts w:hint="default"/>
        <w:lang w:val="ru-RU" w:eastAsia="en-US" w:bidi="ar-SA"/>
      </w:rPr>
    </w:lvl>
  </w:abstractNum>
  <w:abstractNum w:abstractNumId="24" w15:restartNumberingAfterBreak="0">
    <w:nsid w:val="6E806CBC"/>
    <w:multiLevelType w:val="hybridMultilevel"/>
    <w:tmpl w:val="6B984640"/>
    <w:lvl w:ilvl="0" w:tplc="61C2D0A0">
      <w:start w:val="1"/>
      <w:numFmt w:val="decimal"/>
      <w:lvlText w:val="%1."/>
      <w:lvlJc w:val="left"/>
      <w:pPr>
        <w:ind w:left="427"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37A4FF66">
      <w:numFmt w:val="bullet"/>
      <w:lvlText w:val="-"/>
      <w:lvlJc w:val="left"/>
      <w:pPr>
        <w:ind w:left="427"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2" w:tplc="AE6C04F2">
      <w:numFmt w:val="bullet"/>
      <w:lvlText w:val="•"/>
      <w:lvlJc w:val="left"/>
      <w:pPr>
        <w:ind w:left="2547" w:hanging="156"/>
      </w:pPr>
      <w:rPr>
        <w:rFonts w:hint="default"/>
        <w:lang w:val="ru-RU" w:eastAsia="en-US" w:bidi="ar-SA"/>
      </w:rPr>
    </w:lvl>
    <w:lvl w:ilvl="3" w:tplc="2EAABE5E">
      <w:numFmt w:val="bullet"/>
      <w:lvlText w:val="•"/>
      <w:lvlJc w:val="left"/>
      <w:pPr>
        <w:ind w:left="3611" w:hanging="156"/>
      </w:pPr>
      <w:rPr>
        <w:rFonts w:hint="default"/>
        <w:lang w:val="ru-RU" w:eastAsia="en-US" w:bidi="ar-SA"/>
      </w:rPr>
    </w:lvl>
    <w:lvl w:ilvl="4" w:tplc="CFB83B90">
      <w:numFmt w:val="bullet"/>
      <w:lvlText w:val="•"/>
      <w:lvlJc w:val="left"/>
      <w:pPr>
        <w:ind w:left="4674" w:hanging="156"/>
      </w:pPr>
      <w:rPr>
        <w:rFonts w:hint="default"/>
        <w:lang w:val="ru-RU" w:eastAsia="en-US" w:bidi="ar-SA"/>
      </w:rPr>
    </w:lvl>
    <w:lvl w:ilvl="5" w:tplc="6EE01DC8">
      <w:numFmt w:val="bullet"/>
      <w:lvlText w:val="•"/>
      <w:lvlJc w:val="left"/>
      <w:pPr>
        <w:ind w:left="5738" w:hanging="156"/>
      </w:pPr>
      <w:rPr>
        <w:rFonts w:hint="default"/>
        <w:lang w:val="ru-RU" w:eastAsia="en-US" w:bidi="ar-SA"/>
      </w:rPr>
    </w:lvl>
    <w:lvl w:ilvl="6" w:tplc="C7E65AE2">
      <w:numFmt w:val="bullet"/>
      <w:lvlText w:val="•"/>
      <w:lvlJc w:val="left"/>
      <w:pPr>
        <w:ind w:left="6802" w:hanging="156"/>
      </w:pPr>
      <w:rPr>
        <w:rFonts w:hint="default"/>
        <w:lang w:val="ru-RU" w:eastAsia="en-US" w:bidi="ar-SA"/>
      </w:rPr>
    </w:lvl>
    <w:lvl w:ilvl="7" w:tplc="12AED952">
      <w:numFmt w:val="bullet"/>
      <w:lvlText w:val="•"/>
      <w:lvlJc w:val="left"/>
      <w:pPr>
        <w:ind w:left="7866" w:hanging="156"/>
      </w:pPr>
      <w:rPr>
        <w:rFonts w:hint="default"/>
        <w:lang w:val="ru-RU" w:eastAsia="en-US" w:bidi="ar-SA"/>
      </w:rPr>
    </w:lvl>
    <w:lvl w:ilvl="8" w:tplc="9E7EF424">
      <w:numFmt w:val="bullet"/>
      <w:lvlText w:val="•"/>
      <w:lvlJc w:val="left"/>
      <w:pPr>
        <w:ind w:left="8929" w:hanging="156"/>
      </w:pPr>
      <w:rPr>
        <w:rFonts w:hint="default"/>
        <w:lang w:val="ru-RU" w:eastAsia="en-US" w:bidi="ar-SA"/>
      </w:rPr>
    </w:lvl>
  </w:abstractNum>
  <w:abstractNum w:abstractNumId="25" w15:restartNumberingAfterBreak="0">
    <w:nsid w:val="71033D82"/>
    <w:multiLevelType w:val="hybridMultilevel"/>
    <w:tmpl w:val="CAEA22FA"/>
    <w:lvl w:ilvl="0" w:tplc="2CC04B28">
      <w:start w:val="2"/>
      <w:numFmt w:val="upperRoman"/>
      <w:lvlText w:val="%1."/>
      <w:lvlJc w:val="left"/>
      <w:pPr>
        <w:ind w:left="1868" w:hanging="720"/>
      </w:pPr>
      <w:rPr>
        <w:rFonts w:ascii="Times New Roman" w:eastAsia="Times New Roman" w:hAnsi="Times New Roman" w:cs="Times New Roman" w:hint="default"/>
        <w:b/>
        <w:bCs/>
        <w:i w:val="0"/>
        <w:iCs w:val="0"/>
        <w:spacing w:val="0"/>
        <w:w w:val="100"/>
        <w:sz w:val="24"/>
        <w:szCs w:val="24"/>
        <w:lang w:val="ru-RU" w:eastAsia="en-US" w:bidi="ar-SA"/>
      </w:rPr>
    </w:lvl>
    <w:lvl w:ilvl="1" w:tplc="AAD4069E">
      <w:numFmt w:val="bullet"/>
      <w:lvlText w:val="•"/>
      <w:lvlJc w:val="left"/>
      <w:pPr>
        <w:ind w:left="2779" w:hanging="720"/>
      </w:pPr>
      <w:rPr>
        <w:rFonts w:hint="default"/>
        <w:lang w:val="ru-RU" w:eastAsia="en-US" w:bidi="ar-SA"/>
      </w:rPr>
    </w:lvl>
    <w:lvl w:ilvl="2" w:tplc="4F1083C4">
      <w:numFmt w:val="bullet"/>
      <w:lvlText w:val="•"/>
      <w:lvlJc w:val="left"/>
      <w:pPr>
        <w:ind w:left="3699" w:hanging="720"/>
      </w:pPr>
      <w:rPr>
        <w:rFonts w:hint="default"/>
        <w:lang w:val="ru-RU" w:eastAsia="en-US" w:bidi="ar-SA"/>
      </w:rPr>
    </w:lvl>
    <w:lvl w:ilvl="3" w:tplc="9264A996">
      <w:numFmt w:val="bullet"/>
      <w:lvlText w:val="•"/>
      <w:lvlJc w:val="left"/>
      <w:pPr>
        <w:ind w:left="4619" w:hanging="720"/>
      </w:pPr>
      <w:rPr>
        <w:rFonts w:hint="default"/>
        <w:lang w:val="ru-RU" w:eastAsia="en-US" w:bidi="ar-SA"/>
      </w:rPr>
    </w:lvl>
    <w:lvl w:ilvl="4" w:tplc="4B685B1A">
      <w:numFmt w:val="bullet"/>
      <w:lvlText w:val="•"/>
      <w:lvlJc w:val="left"/>
      <w:pPr>
        <w:ind w:left="5538" w:hanging="720"/>
      </w:pPr>
      <w:rPr>
        <w:rFonts w:hint="default"/>
        <w:lang w:val="ru-RU" w:eastAsia="en-US" w:bidi="ar-SA"/>
      </w:rPr>
    </w:lvl>
    <w:lvl w:ilvl="5" w:tplc="795EA67E">
      <w:numFmt w:val="bullet"/>
      <w:lvlText w:val="•"/>
      <w:lvlJc w:val="left"/>
      <w:pPr>
        <w:ind w:left="6458" w:hanging="720"/>
      </w:pPr>
      <w:rPr>
        <w:rFonts w:hint="default"/>
        <w:lang w:val="ru-RU" w:eastAsia="en-US" w:bidi="ar-SA"/>
      </w:rPr>
    </w:lvl>
    <w:lvl w:ilvl="6" w:tplc="D0C6FAF2">
      <w:numFmt w:val="bullet"/>
      <w:lvlText w:val="•"/>
      <w:lvlJc w:val="left"/>
      <w:pPr>
        <w:ind w:left="7378" w:hanging="720"/>
      </w:pPr>
      <w:rPr>
        <w:rFonts w:hint="default"/>
        <w:lang w:val="ru-RU" w:eastAsia="en-US" w:bidi="ar-SA"/>
      </w:rPr>
    </w:lvl>
    <w:lvl w:ilvl="7" w:tplc="A17804D0">
      <w:numFmt w:val="bullet"/>
      <w:lvlText w:val="•"/>
      <w:lvlJc w:val="left"/>
      <w:pPr>
        <w:ind w:left="8298" w:hanging="720"/>
      </w:pPr>
      <w:rPr>
        <w:rFonts w:hint="default"/>
        <w:lang w:val="ru-RU" w:eastAsia="en-US" w:bidi="ar-SA"/>
      </w:rPr>
    </w:lvl>
    <w:lvl w:ilvl="8" w:tplc="17FA2C56">
      <w:numFmt w:val="bullet"/>
      <w:lvlText w:val="•"/>
      <w:lvlJc w:val="left"/>
      <w:pPr>
        <w:ind w:left="9217" w:hanging="720"/>
      </w:pPr>
      <w:rPr>
        <w:rFonts w:hint="default"/>
        <w:lang w:val="ru-RU" w:eastAsia="en-US" w:bidi="ar-SA"/>
      </w:rPr>
    </w:lvl>
  </w:abstractNum>
  <w:abstractNum w:abstractNumId="26" w15:restartNumberingAfterBreak="0">
    <w:nsid w:val="7A7E0CE5"/>
    <w:multiLevelType w:val="hybridMultilevel"/>
    <w:tmpl w:val="DBCCC8A4"/>
    <w:lvl w:ilvl="0" w:tplc="BBCE6B1C">
      <w:start w:val="10"/>
      <w:numFmt w:val="decimal"/>
      <w:lvlText w:val="%1"/>
      <w:lvlJc w:val="left"/>
      <w:pPr>
        <w:ind w:left="727" w:hanging="300"/>
      </w:pPr>
      <w:rPr>
        <w:rFonts w:ascii="Times New Roman" w:eastAsia="Times New Roman" w:hAnsi="Times New Roman" w:cs="Times New Roman" w:hint="default"/>
        <w:b/>
        <w:bCs/>
        <w:i w:val="0"/>
        <w:iCs w:val="0"/>
        <w:spacing w:val="0"/>
        <w:w w:val="100"/>
        <w:sz w:val="24"/>
        <w:szCs w:val="24"/>
        <w:lang w:val="ru-RU" w:eastAsia="en-US" w:bidi="ar-SA"/>
      </w:rPr>
    </w:lvl>
    <w:lvl w:ilvl="1" w:tplc="97B20576">
      <w:numFmt w:val="bullet"/>
      <w:lvlText w:val="•"/>
      <w:lvlJc w:val="left"/>
      <w:pPr>
        <w:ind w:left="1753" w:hanging="300"/>
      </w:pPr>
      <w:rPr>
        <w:rFonts w:hint="default"/>
        <w:lang w:val="ru-RU" w:eastAsia="en-US" w:bidi="ar-SA"/>
      </w:rPr>
    </w:lvl>
    <w:lvl w:ilvl="2" w:tplc="D124CE90">
      <w:numFmt w:val="bullet"/>
      <w:lvlText w:val="•"/>
      <w:lvlJc w:val="left"/>
      <w:pPr>
        <w:ind w:left="2787" w:hanging="300"/>
      </w:pPr>
      <w:rPr>
        <w:rFonts w:hint="default"/>
        <w:lang w:val="ru-RU" w:eastAsia="en-US" w:bidi="ar-SA"/>
      </w:rPr>
    </w:lvl>
    <w:lvl w:ilvl="3" w:tplc="14DA5C44">
      <w:numFmt w:val="bullet"/>
      <w:lvlText w:val="•"/>
      <w:lvlJc w:val="left"/>
      <w:pPr>
        <w:ind w:left="3821" w:hanging="300"/>
      </w:pPr>
      <w:rPr>
        <w:rFonts w:hint="default"/>
        <w:lang w:val="ru-RU" w:eastAsia="en-US" w:bidi="ar-SA"/>
      </w:rPr>
    </w:lvl>
    <w:lvl w:ilvl="4" w:tplc="20D4D500">
      <w:numFmt w:val="bullet"/>
      <w:lvlText w:val="•"/>
      <w:lvlJc w:val="left"/>
      <w:pPr>
        <w:ind w:left="4854" w:hanging="300"/>
      </w:pPr>
      <w:rPr>
        <w:rFonts w:hint="default"/>
        <w:lang w:val="ru-RU" w:eastAsia="en-US" w:bidi="ar-SA"/>
      </w:rPr>
    </w:lvl>
    <w:lvl w:ilvl="5" w:tplc="0412AA4A">
      <w:numFmt w:val="bullet"/>
      <w:lvlText w:val="•"/>
      <w:lvlJc w:val="left"/>
      <w:pPr>
        <w:ind w:left="5888" w:hanging="300"/>
      </w:pPr>
      <w:rPr>
        <w:rFonts w:hint="default"/>
        <w:lang w:val="ru-RU" w:eastAsia="en-US" w:bidi="ar-SA"/>
      </w:rPr>
    </w:lvl>
    <w:lvl w:ilvl="6" w:tplc="602E2A4A">
      <w:numFmt w:val="bullet"/>
      <w:lvlText w:val="•"/>
      <w:lvlJc w:val="left"/>
      <w:pPr>
        <w:ind w:left="6922" w:hanging="300"/>
      </w:pPr>
      <w:rPr>
        <w:rFonts w:hint="default"/>
        <w:lang w:val="ru-RU" w:eastAsia="en-US" w:bidi="ar-SA"/>
      </w:rPr>
    </w:lvl>
    <w:lvl w:ilvl="7" w:tplc="B49AE8F6">
      <w:numFmt w:val="bullet"/>
      <w:lvlText w:val="•"/>
      <w:lvlJc w:val="left"/>
      <w:pPr>
        <w:ind w:left="7956" w:hanging="300"/>
      </w:pPr>
      <w:rPr>
        <w:rFonts w:hint="default"/>
        <w:lang w:val="ru-RU" w:eastAsia="en-US" w:bidi="ar-SA"/>
      </w:rPr>
    </w:lvl>
    <w:lvl w:ilvl="8" w:tplc="D7BE4D6C">
      <w:numFmt w:val="bullet"/>
      <w:lvlText w:val="•"/>
      <w:lvlJc w:val="left"/>
      <w:pPr>
        <w:ind w:left="8989" w:hanging="300"/>
      </w:pPr>
      <w:rPr>
        <w:rFonts w:hint="default"/>
        <w:lang w:val="ru-RU" w:eastAsia="en-US" w:bidi="ar-SA"/>
      </w:rPr>
    </w:lvl>
  </w:abstractNum>
  <w:num w:numId="1">
    <w:abstractNumId w:val="3"/>
  </w:num>
  <w:num w:numId="2">
    <w:abstractNumId w:val="6"/>
  </w:num>
  <w:num w:numId="3">
    <w:abstractNumId w:val="25"/>
  </w:num>
  <w:num w:numId="4">
    <w:abstractNumId w:val="13"/>
  </w:num>
  <w:num w:numId="5">
    <w:abstractNumId w:val="8"/>
  </w:num>
  <w:num w:numId="6">
    <w:abstractNumId w:val="4"/>
  </w:num>
  <w:num w:numId="7">
    <w:abstractNumId w:val="15"/>
  </w:num>
  <w:num w:numId="8">
    <w:abstractNumId w:val="17"/>
  </w:num>
  <w:num w:numId="9">
    <w:abstractNumId w:val="9"/>
  </w:num>
  <w:num w:numId="10">
    <w:abstractNumId w:val="10"/>
  </w:num>
  <w:num w:numId="11">
    <w:abstractNumId w:val="0"/>
  </w:num>
  <w:num w:numId="12">
    <w:abstractNumId w:val="2"/>
  </w:num>
  <w:num w:numId="13">
    <w:abstractNumId w:val="26"/>
  </w:num>
  <w:num w:numId="14">
    <w:abstractNumId w:val="20"/>
  </w:num>
  <w:num w:numId="15">
    <w:abstractNumId w:val="7"/>
  </w:num>
  <w:num w:numId="16">
    <w:abstractNumId w:val="22"/>
  </w:num>
  <w:num w:numId="17">
    <w:abstractNumId w:val="5"/>
  </w:num>
  <w:num w:numId="18">
    <w:abstractNumId w:val="12"/>
  </w:num>
  <w:num w:numId="19">
    <w:abstractNumId w:val="14"/>
  </w:num>
  <w:num w:numId="20">
    <w:abstractNumId w:val="18"/>
  </w:num>
  <w:num w:numId="21">
    <w:abstractNumId w:val="24"/>
  </w:num>
  <w:num w:numId="22">
    <w:abstractNumId w:val="19"/>
  </w:num>
  <w:num w:numId="23">
    <w:abstractNumId w:val="11"/>
  </w:num>
  <w:num w:numId="24">
    <w:abstractNumId w:val="23"/>
  </w:num>
  <w:num w:numId="25">
    <w:abstractNumId w:val="1"/>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470E"/>
    <w:rsid w:val="0002470E"/>
    <w:rsid w:val="0008688D"/>
    <w:rsid w:val="000C15C6"/>
    <w:rsid w:val="000E413E"/>
    <w:rsid w:val="00171685"/>
    <w:rsid w:val="002367C0"/>
    <w:rsid w:val="00240465"/>
    <w:rsid w:val="00272C2C"/>
    <w:rsid w:val="003444E5"/>
    <w:rsid w:val="00366A29"/>
    <w:rsid w:val="003A6858"/>
    <w:rsid w:val="00430997"/>
    <w:rsid w:val="00527F1C"/>
    <w:rsid w:val="005353E7"/>
    <w:rsid w:val="005669CE"/>
    <w:rsid w:val="005A64CF"/>
    <w:rsid w:val="005D7EA7"/>
    <w:rsid w:val="005F0466"/>
    <w:rsid w:val="00616D47"/>
    <w:rsid w:val="00661548"/>
    <w:rsid w:val="00677F01"/>
    <w:rsid w:val="006913A3"/>
    <w:rsid w:val="006B346B"/>
    <w:rsid w:val="006D276D"/>
    <w:rsid w:val="006F042A"/>
    <w:rsid w:val="00705648"/>
    <w:rsid w:val="00715EBB"/>
    <w:rsid w:val="00726A12"/>
    <w:rsid w:val="007C136F"/>
    <w:rsid w:val="007D31D8"/>
    <w:rsid w:val="007E6CF9"/>
    <w:rsid w:val="0083482B"/>
    <w:rsid w:val="00845524"/>
    <w:rsid w:val="00850D0F"/>
    <w:rsid w:val="008702F9"/>
    <w:rsid w:val="0088768D"/>
    <w:rsid w:val="00923B56"/>
    <w:rsid w:val="009B01FE"/>
    <w:rsid w:val="00A31CB9"/>
    <w:rsid w:val="00A5707F"/>
    <w:rsid w:val="00A57F51"/>
    <w:rsid w:val="00A84D58"/>
    <w:rsid w:val="00AC4544"/>
    <w:rsid w:val="00B301D1"/>
    <w:rsid w:val="00B62222"/>
    <w:rsid w:val="00B64343"/>
    <w:rsid w:val="00B64CB5"/>
    <w:rsid w:val="00B9290B"/>
    <w:rsid w:val="00BB16A0"/>
    <w:rsid w:val="00C74A87"/>
    <w:rsid w:val="00C74DC0"/>
    <w:rsid w:val="00CB77FB"/>
    <w:rsid w:val="00CF451D"/>
    <w:rsid w:val="00D265E0"/>
    <w:rsid w:val="00D37877"/>
    <w:rsid w:val="00E600D9"/>
    <w:rsid w:val="00EA5195"/>
    <w:rsid w:val="00EF2710"/>
    <w:rsid w:val="00EF7EBD"/>
    <w:rsid w:val="00F74636"/>
    <w:rsid w:val="00FA70C4"/>
    <w:rsid w:val="00FD3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E882B4D"/>
  <w15:docId w15:val="{74B5FA1C-1F8A-4136-A448-347F8C6B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470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2470E"/>
    <w:pPr>
      <w:widowControl w:val="0"/>
      <w:autoSpaceDE w:val="0"/>
      <w:autoSpaceDN w:val="0"/>
      <w:spacing w:after="0" w:line="240" w:lineRule="auto"/>
      <w:ind w:left="766" w:hanging="339"/>
    </w:pPr>
    <w:rPr>
      <w:rFonts w:ascii="Times New Roman" w:eastAsia="Times New Roman" w:hAnsi="Times New Roman" w:cs="Times New Roman"/>
      <w:b/>
      <w:bCs/>
      <w:sz w:val="24"/>
      <w:szCs w:val="24"/>
      <w:lang w:eastAsia="en-US"/>
    </w:rPr>
  </w:style>
  <w:style w:type="paragraph" w:customStyle="1" w:styleId="21">
    <w:name w:val="Оглавление 21"/>
    <w:basedOn w:val="a"/>
    <w:uiPriority w:val="1"/>
    <w:qFormat/>
    <w:rsid w:val="0002470E"/>
    <w:pPr>
      <w:widowControl w:val="0"/>
      <w:autoSpaceDE w:val="0"/>
      <w:autoSpaceDN w:val="0"/>
      <w:spacing w:after="0" w:line="240" w:lineRule="auto"/>
      <w:ind w:left="667" w:hanging="240"/>
    </w:pPr>
    <w:rPr>
      <w:rFonts w:ascii="Times New Roman" w:eastAsia="Times New Roman" w:hAnsi="Times New Roman" w:cs="Times New Roman"/>
      <w:sz w:val="24"/>
      <w:szCs w:val="24"/>
      <w:lang w:eastAsia="en-US"/>
    </w:rPr>
  </w:style>
  <w:style w:type="paragraph" w:customStyle="1" w:styleId="31">
    <w:name w:val="Оглавление 31"/>
    <w:basedOn w:val="a"/>
    <w:uiPriority w:val="1"/>
    <w:qFormat/>
    <w:rsid w:val="0002470E"/>
    <w:pPr>
      <w:widowControl w:val="0"/>
      <w:autoSpaceDE w:val="0"/>
      <w:autoSpaceDN w:val="0"/>
      <w:spacing w:before="548" w:after="0" w:line="240" w:lineRule="auto"/>
      <w:ind w:left="640" w:hanging="213"/>
    </w:pPr>
    <w:rPr>
      <w:rFonts w:ascii="Times New Roman" w:eastAsia="Times New Roman" w:hAnsi="Times New Roman" w:cs="Times New Roman"/>
      <w:b/>
      <w:bCs/>
      <w:i/>
      <w:iCs/>
      <w:lang w:eastAsia="en-US"/>
    </w:rPr>
  </w:style>
  <w:style w:type="paragraph" w:styleId="a3">
    <w:name w:val="Body Text"/>
    <w:basedOn w:val="a"/>
    <w:link w:val="a4"/>
    <w:uiPriority w:val="1"/>
    <w:qFormat/>
    <w:rsid w:val="0002470E"/>
    <w:pPr>
      <w:widowControl w:val="0"/>
      <w:autoSpaceDE w:val="0"/>
      <w:autoSpaceDN w:val="0"/>
      <w:spacing w:after="0" w:line="240" w:lineRule="auto"/>
      <w:ind w:left="427"/>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2470E"/>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02470E"/>
    <w:pPr>
      <w:widowControl w:val="0"/>
      <w:autoSpaceDE w:val="0"/>
      <w:autoSpaceDN w:val="0"/>
      <w:spacing w:after="0" w:line="240" w:lineRule="auto"/>
      <w:ind w:left="427"/>
      <w:jc w:val="center"/>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02470E"/>
    <w:pPr>
      <w:widowControl w:val="0"/>
      <w:autoSpaceDE w:val="0"/>
      <w:autoSpaceDN w:val="0"/>
      <w:spacing w:after="0" w:line="240" w:lineRule="auto"/>
      <w:ind w:left="427"/>
      <w:jc w:val="both"/>
      <w:outlineLvl w:val="2"/>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02470E"/>
    <w:pPr>
      <w:widowControl w:val="0"/>
      <w:autoSpaceDE w:val="0"/>
      <w:autoSpaceDN w:val="0"/>
      <w:spacing w:after="0" w:line="240" w:lineRule="auto"/>
      <w:ind w:left="42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02470E"/>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02470E"/>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02470E"/>
    <w:rPr>
      <w:rFonts w:ascii="Tahoma" w:eastAsia="Times New Roman" w:hAnsi="Tahoma" w:cs="Tahoma"/>
      <w:sz w:val="16"/>
      <w:szCs w:val="16"/>
      <w:lang w:eastAsia="en-US"/>
    </w:rPr>
  </w:style>
  <w:style w:type="paragraph" w:styleId="a8">
    <w:name w:val="header"/>
    <w:basedOn w:val="a"/>
    <w:link w:val="a9"/>
    <w:uiPriority w:val="99"/>
    <w:semiHidden/>
    <w:unhideWhenUsed/>
    <w:rsid w:val="0002470E"/>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9">
    <w:name w:val="Верхний колонтитул Знак"/>
    <w:basedOn w:val="a0"/>
    <w:link w:val="a8"/>
    <w:uiPriority w:val="99"/>
    <w:semiHidden/>
    <w:rsid w:val="0002470E"/>
    <w:rPr>
      <w:rFonts w:ascii="Times New Roman" w:eastAsia="Times New Roman" w:hAnsi="Times New Roman" w:cs="Times New Roman"/>
      <w:lang w:eastAsia="en-US"/>
    </w:rPr>
  </w:style>
  <w:style w:type="paragraph" w:styleId="aa">
    <w:name w:val="footer"/>
    <w:basedOn w:val="a"/>
    <w:link w:val="ab"/>
    <w:uiPriority w:val="99"/>
    <w:unhideWhenUsed/>
    <w:rsid w:val="0002470E"/>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b">
    <w:name w:val="Нижний колонтитул Знак"/>
    <w:basedOn w:val="a0"/>
    <w:link w:val="aa"/>
    <w:uiPriority w:val="99"/>
    <w:rsid w:val="0002470E"/>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user/pahar-viktor-vyacheslavovich/progress" TargetMode="External"/><Relationship Id="rId18" Type="http://schemas.openxmlformats.org/officeDocument/2006/relationships/hyperlink" Target="https://infourok.ru/user/pahar-viktor-vyacheslavovich/progress" TargetMode="External"/><Relationship Id="rId26" Type="http://schemas.openxmlformats.org/officeDocument/2006/relationships/hyperlink" Target="https://infourok.ru/user/pahar-viktor-vyacheslavovich/progress" TargetMode="External"/><Relationship Id="rId39" Type="http://schemas.openxmlformats.org/officeDocument/2006/relationships/hyperlink" Target="https://infourok.ru/user/pahar-viktor-vyacheslavovich/progress" TargetMode="External"/><Relationship Id="rId21" Type="http://schemas.openxmlformats.org/officeDocument/2006/relationships/hyperlink" Target="https://infourok.ru/user/pahar-viktor-vyacheslavovich/progress" TargetMode="External"/><Relationship Id="rId34" Type="http://schemas.openxmlformats.org/officeDocument/2006/relationships/hyperlink" Target="https://infourok.ru/user/pahar-viktor-vyacheslavovich/progress" TargetMode="External"/><Relationship Id="rId42" Type="http://schemas.openxmlformats.org/officeDocument/2006/relationships/hyperlink" Target="https://infourok.ru/user/pahar-viktor-vyacheslavovich/progress" TargetMode="External"/><Relationship Id="rId47" Type="http://schemas.openxmlformats.org/officeDocument/2006/relationships/hyperlink" Target="https://infourok.ru/user/pahar-viktor-vyacheslavovich/progress" TargetMode="External"/><Relationship Id="rId50" Type="http://schemas.openxmlformats.org/officeDocument/2006/relationships/hyperlink" Target="https://infourok.ru/user/pahar-viktor-vyacheslavovich/progress" TargetMode="External"/><Relationship Id="rId55" Type="http://schemas.openxmlformats.org/officeDocument/2006/relationships/hyperlink" Target="https://infourok.ru/user/pahar-viktor-vyacheslavovich/progres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fourok.ru/user/pahar-viktor-vyacheslavovich/progress" TargetMode="External"/><Relationship Id="rId20" Type="http://schemas.openxmlformats.org/officeDocument/2006/relationships/hyperlink" Target="https://infourok.ru/user/pahar-viktor-vyacheslavovich/progress" TargetMode="External"/><Relationship Id="rId29" Type="http://schemas.openxmlformats.org/officeDocument/2006/relationships/hyperlink" Target="https://infourok.ru/user/pahar-viktor-vyacheslavovich/progress" TargetMode="External"/><Relationship Id="rId41" Type="http://schemas.openxmlformats.org/officeDocument/2006/relationships/hyperlink" Target="https://infourok.ru/user/pahar-viktor-vyacheslavovich/progress" TargetMode="External"/><Relationship Id="rId54" Type="http://schemas.openxmlformats.org/officeDocument/2006/relationships/hyperlink" Target="https://infourok.ru/user/pahar-viktor-vyacheslavovich/progres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user/pahar-viktor-vyacheslavovich/progress" TargetMode="External"/><Relationship Id="rId24" Type="http://schemas.openxmlformats.org/officeDocument/2006/relationships/hyperlink" Target="https://infourok.ru/user/pahar-viktor-vyacheslavovich/progress" TargetMode="External"/><Relationship Id="rId32" Type="http://schemas.openxmlformats.org/officeDocument/2006/relationships/hyperlink" Target="https://infourok.ru/user/pahar-viktor-vyacheslavovich/progress" TargetMode="External"/><Relationship Id="rId37" Type="http://schemas.openxmlformats.org/officeDocument/2006/relationships/hyperlink" Target="https://infourok.ru/user/pahar-viktor-vyacheslavovich/progress" TargetMode="External"/><Relationship Id="rId40" Type="http://schemas.openxmlformats.org/officeDocument/2006/relationships/hyperlink" Target="https://infourok.ru/user/pahar-viktor-vyacheslavovich/progress" TargetMode="External"/><Relationship Id="rId45" Type="http://schemas.openxmlformats.org/officeDocument/2006/relationships/hyperlink" Target="https://infourok.ru/user/pahar-viktor-vyacheslavovich/progress" TargetMode="External"/><Relationship Id="rId53" Type="http://schemas.openxmlformats.org/officeDocument/2006/relationships/hyperlink" Target="https://infourok.ru/user/pahar-viktor-vyacheslavovich/progress" TargetMode="External"/><Relationship Id="rId58" Type="http://schemas.openxmlformats.org/officeDocument/2006/relationships/hyperlink" Target="https://infourok.ru/user/pahar-viktor-vyacheslavovich/progress" TargetMode="External"/><Relationship Id="rId5" Type="http://schemas.openxmlformats.org/officeDocument/2006/relationships/webSettings" Target="webSettings.xml"/><Relationship Id="rId15" Type="http://schemas.openxmlformats.org/officeDocument/2006/relationships/hyperlink" Target="https://infourok.ru/user/pahar-viktor-vyacheslavovich/progress" TargetMode="External"/><Relationship Id="rId23" Type="http://schemas.openxmlformats.org/officeDocument/2006/relationships/hyperlink" Target="https://infourok.ru/user/pahar-viktor-vyacheslavovich/progress" TargetMode="External"/><Relationship Id="rId28" Type="http://schemas.openxmlformats.org/officeDocument/2006/relationships/hyperlink" Target="https://infourok.ru/user/pahar-viktor-vyacheslavovich/progress" TargetMode="External"/><Relationship Id="rId36" Type="http://schemas.openxmlformats.org/officeDocument/2006/relationships/hyperlink" Target="https://infourok.ru/user/pahar-viktor-vyacheslavovich/progress" TargetMode="External"/><Relationship Id="rId49" Type="http://schemas.openxmlformats.org/officeDocument/2006/relationships/hyperlink" Target="https://infourok.ru/user/pahar-viktor-vyacheslavovich/progress" TargetMode="External"/><Relationship Id="rId57" Type="http://schemas.openxmlformats.org/officeDocument/2006/relationships/hyperlink" Target="https://infourok.ru/user/pahar-viktor-vyacheslavovich/progress" TargetMode="External"/><Relationship Id="rId61" Type="http://schemas.openxmlformats.org/officeDocument/2006/relationships/fontTable" Target="fontTable.xml"/><Relationship Id="rId10" Type="http://schemas.openxmlformats.org/officeDocument/2006/relationships/hyperlink" Target="https://infourok.ru/user/pahar-viktor-vyacheslavovich/progress" TargetMode="External"/><Relationship Id="rId19" Type="http://schemas.openxmlformats.org/officeDocument/2006/relationships/hyperlink" Target="https://infourok.ru/user/pahar-viktor-vyacheslavovich/progress" TargetMode="External"/><Relationship Id="rId31" Type="http://schemas.openxmlformats.org/officeDocument/2006/relationships/hyperlink" Target="https://infourok.ru/user/pahar-viktor-vyacheslavovich/progress" TargetMode="External"/><Relationship Id="rId44" Type="http://schemas.openxmlformats.org/officeDocument/2006/relationships/hyperlink" Target="https://infourok.ru/user/pahar-viktor-vyacheslavovich/progress" TargetMode="External"/><Relationship Id="rId52" Type="http://schemas.openxmlformats.org/officeDocument/2006/relationships/hyperlink" Target="https://infourok.ru/user/pahar-viktor-vyacheslavovich/progress" TargetMode="External"/><Relationship Id="rId6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fourok.ru/user/pahar-viktor-vyacheslavovich/progress" TargetMode="External"/><Relationship Id="rId14" Type="http://schemas.openxmlformats.org/officeDocument/2006/relationships/hyperlink" Target="https://infourok.ru/user/pahar-viktor-vyacheslavovich/progress" TargetMode="External"/><Relationship Id="rId22" Type="http://schemas.openxmlformats.org/officeDocument/2006/relationships/hyperlink" Target="https://infourok.ru/user/pahar-viktor-vyacheslavovich/progress" TargetMode="External"/><Relationship Id="rId27" Type="http://schemas.openxmlformats.org/officeDocument/2006/relationships/hyperlink" Target="https://infourok.ru/user/pahar-viktor-vyacheslavovich/progress" TargetMode="External"/><Relationship Id="rId30" Type="http://schemas.openxmlformats.org/officeDocument/2006/relationships/hyperlink" Target="https://infourok.ru/user/pahar-viktor-vyacheslavovich/progress" TargetMode="External"/><Relationship Id="rId35" Type="http://schemas.openxmlformats.org/officeDocument/2006/relationships/hyperlink" Target="https://infourok.ru/user/pahar-viktor-vyacheslavovich/progress" TargetMode="External"/><Relationship Id="rId43" Type="http://schemas.openxmlformats.org/officeDocument/2006/relationships/hyperlink" Target="https://infourok.ru/user/pahar-viktor-vyacheslavovich/progress" TargetMode="External"/><Relationship Id="rId48" Type="http://schemas.openxmlformats.org/officeDocument/2006/relationships/hyperlink" Target="https://infourok.ru/user/pahar-viktor-vyacheslavovich/progress" TargetMode="External"/><Relationship Id="rId56" Type="http://schemas.openxmlformats.org/officeDocument/2006/relationships/hyperlink" Target="https://infourok.ru/user/pahar-viktor-vyacheslavovich/progress" TargetMode="External"/><Relationship Id="rId8" Type="http://schemas.openxmlformats.org/officeDocument/2006/relationships/footer" Target="footer1.xml"/><Relationship Id="rId51" Type="http://schemas.openxmlformats.org/officeDocument/2006/relationships/hyperlink" Target="https://infourok.ru/user/pahar-viktor-vyacheslavovich/progress" TargetMode="External"/><Relationship Id="rId3" Type="http://schemas.openxmlformats.org/officeDocument/2006/relationships/styles" Target="styles.xml"/><Relationship Id="rId12" Type="http://schemas.openxmlformats.org/officeDocument/2006/relationships/hyperlink" Target="https://infourok.ru/user/pahar-viktor-vyacheslavovich/progress" TargetMode="External"/><Relationship Id="rId17" Type="http://schemas.openxmlformats.org/officeDocument/2006/relationships/hyperlink" Target="https://infourok.ru/user/pahar-viktor-vyacheslavovich/progress" TargetMode="External"/><Relationship Id="rId25" Type="http://schemas.openxmlformats.org/officeDocument/2006/relationships/hyperlink" Target="https://infourok.ru/user/pahar-viktor-vyacheslavovich/progress" TargetMode="External"/><Relationship Id="rId33" Type="http://schemas.openxmlformats.org/officeDocument/2006/relationships/hyperlink" Target="https://infourok.ru/user/pahar-viktor-vyacheslavovich/progress" TargetMode="External"/><Relationship Id="rId38" Type="http://schemas.openxmlformats.org/officeDocument/2006/relationships/hyperlink" Target="https://infourok.ru/user/pahar-viktor-vyacheslavovich/progress" TargetMode="External"/><Relationship Id="rId46" Type="http://schemas.openxmlformats.org/officeDocument/2006/relationships/hyperlink" Target="https://infourok.ru/user/pahar-viktor-vyacheslavovich/progress"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8E10-6D52-4AE5-A11B-4C3B654D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50</Pages>
  <Words>21440</Words>
  <Characters>122209</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2025-04-11T14:24:00Z</dcterms:created>
  <dcterms:modified xsi:type="dcterms:W3CDTF">2025-04-22T05:33:00Z</dcterms:modified>
</cp:coreProperties>
</file>