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8A" w:rsidRPr="00774F71" w:rsidRDefault="001F3FD8">
      <w:pPr>
        <w:spacing w:after="0" w:line="408" w:lineRule="auto"/>
        <w:ind w:left="120"/>
        <w:jc w:val="center"/>
        <w:rPr>
          <w:lang w:val="ru-RU"/>
        </w:rPr>
      </w:pPr>
      <w:bookmarkStart w:id="0" w:name="block-44050919"/>
      <w:r w:rsidRPr="00774F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548A" w:rsidRPr="00774F71" w:rsidRDefault="00FB548A">
      <w:pPr>
        <w:spacing w:after="0" w:line="408" w:lineRule="auto"/>
        <w:ind w:left="120"/>
        <w:jc w:val="center"/>
        <w:rPr>
          <w:lang w:val="ru-RU"/>
        </w:rPr>
      </w:pPr>
    </w:p>
    <w:p w:rsidR="00FB548A" w:rsidRPr="00774F71" w:rsidRDefault="00FB548A">
      <w:pPr>
        <w:spacing w:after="0" w:line="408" w:lineRule="auto"/>
        <w:ind w:left="120"/>
        <w:jc w:val="center"/>
        <w:rPr>
          <w:lang w:val="ru-RU"/>
        </w:rPr>
      </w:pPr>
    </w:p>
    <w:p w:rsidR="00FB548A" w:rsidRPr="00774F71" w:rsidRDefault="001F3FD8">
      <w:pPr>
        <w:spacing w:after="0" w:line="408" w:lineRule="auto"/>
        <w:ind w:left="120"/>
        <w:jc w:val="center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МОБУ "Хуторская средняя общеобразовательная школа"</w:t>
      </w:r>
    </w:p>
    <w:p w:rsidR="00FB548A" w:rsidRPr="00774F71" w:rsidRDefault="00FB548A">
      <w:pPr>
        <w:spacing w:after="0"/>
        <w:ind w:left="120"/>
        <w:rPr>
          <w:lang w:val="ru-RU"/>
        </w:rPr>
      </w:pPr>
    </w:p>
    <w:p w:rsidR="00FB548A" w:rsidRPr="00774F71" w:rsidRDefault="00FB548A">
      <w:pPr>
        <w:spacing w:after="0"/>
        <w:ind w:left="120"/>
        <w:rPr>
          <w:lang w:val="ru-RU"/>
        </w:rPr>
      </w:pPr>
    </w:p>
    <w:p w:rsidR="00FB548A" w:rsidRPr="00774F71" w:rsidRDefault="00FB548A">
      <w:pPr>
        <w:spacing w:after="0"/>
        <w:ind w:left="120"/>
        <w:rPr>
          <w:lang w:val="ru-RU"/>
        </w:rPr>
      </w:pPr>
    </w:p>
    <w:p w:rsidR="00FB548A" w:rsidRPr="00774F71" w:rsidRDefault="00FB54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4F71" w:rsidTr="000D4161">
        <w:tc>
          <w:tcPr>
            <w:tcW w:w="3114" w:type="dxa"/>
          </w:tcPr>
          <w:p w:rsidR="00C53FFE" w:rsidRPr="0040209D" w:rsidRDefault="001F3FD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F3F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F3F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3F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F3F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74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3F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3FD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F3F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F3F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3F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F3F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3F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3F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3F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1F3F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3FD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1F3F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3F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548A" w:rsidRPr="00774F71" w:rsidRDefault="00FB548A">
      <w:pPr>
        <w:spacing w:after="0"/>
        <w:ind w:left="120"/>
        <w:rPr>
          <w:lang w:val="ru-RU"/>
        </w:rPr>
      </w:pPr>
    </w:p>
    <w:p w:rsidR="00FB548A" w:rsidRPr="00774F71" w:rsidRDefault="00FB548A">
      <w:pPr>
        <w:spacing w:after="0"/>
        <w:ind w:left="120"/>
        <w:rPr>
          <w:lang w:val="ru-RU"/>
        </w:rPr>
      </w:pPr>
    </w:p>
    <w:p w:rsidR="00FB548A" w:rsidRPr="00774F71" w:rsidRDefault="00FB548A">
      <w:pPr>
        <w:spacing w:after="0"/>
        <w:ind w:left="120"/>
        <w:rPr>
          <w:lang w:val="ru-RU"/>
        </w:rPr>
      </w:pPr>
    </w:p>
    <w:p w:rsidR="00FB548A" w:rsidRPr="00774F71" w:rsidRDefault="00FB548A">
      <w:pPr>
        <w:spacing w:after="0"/>
        <w:ind w:left="120"/>
        <w:rPr>
          <w:lang w:val="ru-RU"/>
        </w:rPr>
      </w:pPr>
    </w:p>
    <w:p w:rsidR="00FB548A" w:rsidRPr="00774F71" w:rsidRDefault="00FB548A">
      <w:pPr>
        <w:spacing w:after="0"/>
        <w:ind w:left="120"/>
        <w:rPr>
          <w:lang w:val="ru-RU"/>
        </w:rPr>
      </w:pPr>
    </w:p>
    <w:p w:rsidR="00FB548A" w:rsidRPr="00774F71" w:rsidRDefault="001F3FD8">
      <w:pPr>
        <w:spacing w:after="0" w:line="408" w:lineRule="auto"/>
        <w:ind w:left="120"/>
        <w:jc w:val="center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548A" w:rsidRPr="00774F71" w:rsidRDefault="001F3FD8">
      <w:pPr>
        <w:spacing w:after="0" w:line="408" w:lineRule="auto"/>
        <w:ind w:left="120"/>
        <w:jc w:val="center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5799634)</w:t>
      </w:r>
    </w:p>
    <w:p w:rsidR="00FB548A" w:rsidRPr="00774F71" w:rsidRDefault="00FB548A">
      <w:pPr>
        <w:spacing w:after="0"/>
        <w:ind w:left="120"/>
        <w:jc w:val="center"/>
        <w:rPr>
          <w:lang w:val="ru-RU"/>
        </w:rPr>
      </w:pPr>
    </w:p>
    <w:p w:rsidR="00FB548A" w:rsidRPr="00774F71" w:rsidRDefault="001F3FD8">
      <w:pPr>
        <w:spacing w:after="0" w:line="408" w:lineRule="auto"/>
        <w:ind w:left="120"/>
        <w:jc w:val="center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774F71">
        <w:rPr>
          <w:rFonts w:ascii="Times New Roman" w:hAnsi="Times New Roman"/>
          <w:b/>
          <w:color w:val="000000"/>
          <w:sz w:val="28"/>
          <w:lang w:val="ru-RU"/>
        </w:rPr>
        <w:t xml:space="preserve"> курса «Вероятность и статистика»</w:t>
      </w:r>
    </w:p>
    <w:p w:rsidR="00FB548A" w:rsidRPr="00774F71" w:rsidRDefault="001F3FD8">
      <w:pPr>
        <w:spacing w:after="0" w:line="408" w:lineRule="auto"/>
        <w:ind w:left="120"/>
        <w:jc w:val="center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B548A" w:rsidRPr="00774F71" w:rsidRDefault="00FB548A">
      <w:pPr>
        <w:spacing w:after="0"/>
        <w:ind w:left="120"/>
        <w:jc w:val="center"/>
        <w:rPr>
          <w:lang w:val="ru-RU"/>
        </w:rPr>
      </w:pPr>
    </w:p>
    <w:p w:rsidR="00FB548A" w:rsidRPr="00774F71" w:rsidRDefault="00FB548A">
      <w:pPr>
        <w:spacing w:after="0"/>
        <w:ind w:left="120"/>
        <w:jc w:val="center"/>
        <w:rPr>
          <w:lang w:val="ru-RU"/>
        </w:rPr>
      </w:pPr>
    </w:p>
    <w:p w:rsidR="00FB548A" w:rsidRPr="00774F71" w:rsidRDefault="00FB548A">
      <w:pPr>
        <w:spacing w:after="0"/>
        <w:ind w:left="120"/>
        <w:jc w:val="center"/>
        <w:rPr>
          <w:lang w:val="ru-RU"/>
        </w:rPr>
      </w:pPr>
    </w:p>
    <w:p w:rsidR="00FB548A" w:rsidRPr="00774F71" w:rsidRDefault="00FB548A">
      <w:pPr>
        <w:spacing w:after="0"/>
        <w:ind w:left="120"/>
        <w:jc w:val="center"/>
        <w:rPr>
          <w:lang w:val="ru-RU"/>
        </w:rPr>
      </w:pPr>
    </w:p>
    <w:p w:rsidR="00FB548A" w:rsidRPr="00774F71" w:rsidRDefault="00FB548A">
      <w:pPr>
        <w:spacing w:after="0"/>
        <w:ind w:left="120"/>
        <w:jc w:val="center"/>
        <w:rPr>
          <w:lang w:val="ru-RU"/>
        </w:rPr>
      </w:pPr>
    </w:p>
    <w:p w:rsidR="00FB548A" w:rsidRPr="00774F71" w:rsidRDefault="00FB548A">
      <w:pPr>
        <w:spacing w:after="0"/>
        <w:ind w:left="120"/>
        <w:jc w:val="center"/>
        <w:rPr>
          <w:lang w:val="ru-RU"/>
        </w:rPr>
      </w:pPr>
    </w:p>
    <w:p w:rsidR="00FB548A" w:rsidRPr="00774F71" w:rsidRDefault="00FB548A">
      <w:pPr>
        <w:spacing w:after="0"/>
        <w:ind w:left="120"/>
        <w:jc w:val="center"/>
        <w:rPr>
          <w:lang w:val="ru-RU"/>
        </w:rPr>
      </w:pPr>
    </w:p>
    <w:p w:rsidR="00FB548A" w:rsidRPr="00774F71" w:rsidRDefault="00FB548A">
      <w:pPr>
        <w:spacing w:after="0"/>
        <w:ind w:left="120"/>
        <w:jc w:val="center"/>
        <w:rPr>
          <w:lang w:val="ru-RU"/>
        </w:rPr>
      </w:pPr>
    </w:p>
    <w:p w:rsidR="00FB548A" w:rsidRPr="00774F71" w:rsidRDefault="00FB548A">
      <w:pPr>
        <w:spacing w:after="0"/>
        <w:ind w:left="120"/>
        <w:jc w:val="center"/>
        <w:rPr>
          <w:lang w:val="ru-RU"/>
        </w:rPr>
      </w:pPr>
    </w:p>
    <w:p w:rsidR="00FB548A" w:rsidRPr="00774F71" w:rsidRDefault="00FB548A">
      <w:pPr>
        <w:spacing w:after="0"/>
        <w:ind w:left="120"/>
        <w:jc w:val="center"/>
        <w:rPr>
          <w:lang w:val="ru-RU"/>
        </w:rPr>
      </w:pPr>
    </w:p>
    <w:p w:rsidR="00FB548A" w:rsidRPr="00774F71" w:rsidRDefault="00FB548A">
      <w:pPr>
        <w:spacing w:after="0"/>
        <w:ind w:left="120"/>
        <w:jc w:val="center"/>
        <w:rPr>
          <w:lang w:val="ru-RU"/>
        </w:rPr>
      </w:pPr>
    </w:p>
    <w:p w:rsidR="00FB548A" w:rsidRPr="00774F71" w:rsidRDefault="00FB548A">
      <w:pPr>
        <w:spacing w:after="0"/>
        <w:ind w:left="120"/>
        <w:jc w:val="center"/>
        <w:rPr>
          <w:lang w:val="ru-RU"/>
        </w:rPr>
      </w:pPr>
    </w:p>
    <w:p w:rsidR="00FB548A" w:rsidRPr="00774F71" w:rsidRDefault="00774F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74F71">
        <w:rPr>
          <w:rFonts w:ascii="Times New Roman" w:hAnsi="Times New Roman" w:cs="Times New Roman"/>
          <w:sz w:val="28"/>
          <w:szCs w:val="28"/>
          <w:lang w:val="ru-RU"/>
        </w:rPr>
        <w:t>. Хуторка 2024</w:t>
      </w:r>
    </w:p>
    <w:p w:rsidR="00FB548A" w:rsidRPr="00774F71" w:rsidRDefault="00FB548A">
      <w:pPr>
        <w:spacing w:after="0"/>
        <w:ind w:left="120"/>
        <w:rPr>
          <w:lang w:val="ru-RU"/>
        </w:rPr>
      </w:pPr>
    </w:p>
    <w:p w:rsidR="00FB548A" w:rsidRPr="00774F71" w:rsidRDefault="001F3FD8">
      <w:pPr>
        <w:spacing w:after="0" w:line="264" w:lineRule="auto"/>
        <w:ind w:left="120"/>
        <w:jc w:val="both"/>
        <w:rPr>
          <w:lang w:val="ru-RU"/>
        </w:rPr>
      </w:pPr>
      <w:bookmarkStart w:id="1" w:name="block-44050918"/>
      <w:bookmarkStart w:id="2" w:name="_GoBack"/>
      <w:bookmarkEnd w:id="0"/>
      <w:bookmarkEnd w:id="2"/>
      <w:r w:rsidRPr="00774F7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B548A" w:rsidRPr="00774F71" w:rsidRDefault="00FB548A">
      <w:pPr>
        <w:spacing w:after="0" w:line="264" w:lineRule="auto"/>
        <w:ind w:left="120"/>
        <w:jc w:val="both"/>
        <w:rPr>
          <w:lang w:val="ru-RU"/>
        </w:rPr>
      </w:pP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</w:t>
      </w:r>
      <w:r w:rsidRPr="00774F71">
        <w:rPr>
          <w:rFonts w:ascii="Times New Roman" w:hAnsi="Times New Roman"/>
          <w:color w:val="000000"/>
          <w:sz w:val="28"/>
          <w:lang w:val="ru-RU"/>
        </w:rPr>
        <w:t>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</w:t>
      </w:r>
      <w:r w:rsidRPr="00774F71">
        <w:rPr>
          <w:rFonts w:ascii="Times New Roman" w:hAnsi="Times New Roman"/>
          <w:color w:val="000000"/>
          <w:sz w:val="28"/>
          <w:lang w:val="ru-RU"/>
        </w:rPr>
        <w:t>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774F71">
        <w:rPr>
          <w:rFonts w:ascii="Times New Roman" w:hAnsi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774F71">
        <w:rPr>
          <w:rFonts w:ascii="Times New Roman" w:hAnsi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 w:rsidRPr="00774F71">
        <w:rPr>
          <w:rFonts w:ascii="Times New Roman" w:hAnsi="Times New Roman"/>
          <w:color w:val="000000"/>
          <w:sz w:val="28"/>
          <w:lang w:val="ru-RU"/>
        </w:rPr>
        <w:t>ых и описательная статистика», «Вероятность», «Элементы комбинаторики», «Введение в теорию графов».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774F71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</w:t>
      </w:r>
      <w:r w:rsidRPr="00774F71">
        <w:rPr>
          <w:rFonts w:ascii="Times New Roman" w:hAnsi="Times New Roman"/>
          <w:color w:val="000000"/>
          <w:sz w:val="28"/>
          <w:lang w:val="ru-RU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</w:t>
      </w:r>
      <w:r w:rsidRPr="00774F71">
        <w:rPr>
          <w:rFonts w:ascii="Times New Roman" w:hAnsi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</w:t>
      </w:r>
      <w:r w:rsidRPr="00774F71">
        <w:rPr>
          <w:rFonts w:ascii="Times New Roman" w:hAnsi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774F71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774F71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774F7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FB548A" w:rsidRPr="00774F71" w:rsidRDefault="00FB548A">
      <w:pPr>
        <w:rPr>
          <w:lang w:val="ru-RU"/>
        </w:rPr>
        <w:sectPr w:rsidR="00FB548A" w:rsidRPr="00774F71">
          <w:pgSz w:w="11906" w:h="16383"/>
          <w:pgMar w:top="1134" w:right="850" w:bottom="1134" w:left="1701" w:header="720" w:footer="720" w:gutter="0"/>
          <w:cols w:space="720"/>
        </w:sectPr>
      </w:pPr>
    </w:p>
    <w:p w:rsidR="00FB548A" w:rsidRPr="00774F71" w:rsidRDefault="001F3FD8">
      <w:pPr>
        <w:spacing w:after="0" w:line="264" w:lineRule="auto"/>
        <w:ind w:left="120"/>
        <w:jc w:val="both"/>
        <w:rPr>
          <w:lang w:val="ru-RU"/>
        </w:rPr>
      </w:pPr>
      <w:bookmarkStart w:id="4" w:name="block-44050913"/>
      <w:bookmarkEnd w:id="1"/>
      <w:r w:rsidRPr="00774F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548A" w:rsidRPr="00774F71" w:rsidRDefault="00FB548A">
      <w:pPr>
        <w:spacing w:after="0" w:line="264" w:lineRule="auto"/>
        <w:ind w:left="120"/>
        <w:jc w:val="both"/>
        <w:rPr>
          <w:lang w:val="ru-RU"/>
        </w:rPr>
      </w:pPr>
    </w:p>
    <w:p w:rsidR="00FB548A" w:rsidRPr="00774F71" w:rsidRDefault="001F3FD8">
      <w:pPr>
        <w:spacing w:after="0" w:line="264" w:lineRule="auto"/>
        <w:ind w:left="12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548A" w:rsidRPr="00774F71" w:rsidRDefault="00FB548A">
      <w:pPr>
        <w:spacing w:after="0" w:line="264" w:lineRule="auto"/>
        <w:ind w:left="120"/>
        <w:jc w:val="both"/>
        <w:rPr>
          <w:lang w:val="ru-RU"/>
        </w:rPr>
      </w:pP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</w:t>
      </w:r>
      <w:r w:rsidRPr="00774F71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</w:t>
      </w:r>
      <w:r w:rsidRPr="00774F71">
        <w:rPr>
          <w:rFonts w:ascii="Times New Roman" w:hAnsi="Times New Roman"/>
          <w:color w:val="000000"/>
          <w:sz w:val="28"/>
          <w:lang w:val="ru-RU"/>
        </w:rPr>
        <w:t>актически достоверных событий в природе и в обществе. Монета и игральная кость в теории вероятностей.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r w:rsidRPr="00774F71">
        <w:rPr>
          <w:rFonts w:ascii="Times New Roman" w:hAnsi="Times New Roman"/>
          <w:color w:val="000000"/>
          <w:sz w:val="28"/>
          <w:lang w:val="ru-RU"/>
        </w:rPr>
        <w:t>эйлеров путь). Представление об ориентированном графе. Решение задач с помощью графов.</w:t>
      </w:r>
    </w:p>
    <w:p w:rsidR="00FB548A" w:rsidRPr="00774F71" w:rsidRDefault="001F3FD8">
      <w:pPr>
        <w:spacing w:after="0" w:line="264" w:lineRule="auto"/>
        <w:ind w:left="12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548A" w:rsidRPr="00774F71" w:rsidRDefault="00FB548A">
      <w:pPr>
        <w:spacing w:after="0" w:line="264" w:lineRule="auto"/>
        <w:ind w:left="120"/>
        <w:jc w:val="both"/>
        <w:rPr>
          <w:lang w:val="ru-RU"/>
        </w:rPr>
      </w:pP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</w:t>
      </w:r>
      <w:r w:rsidRPr="00774F71">
        <w:rPr>
          <w:rFonts w:ascii="Times New Roman" w:hAnsi="Times New Roman"/>
          <w:color w:val="000000"/>
          <w:sz w:val="28"/>
          <w:lang w:val="ru-RU"/>
        </w:rPr>
        <w:t>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</w:t>
      </w:r>
      <w:r w:rsidRPr="00774F71">
        <w:rPr>
          <w:rFonts w:ascii="Times New Roman" w:hAnsi="Times New Roman"/>
          <w:color w:val="000000"/>
          <w:sz w:val="28"/>
          <w:lang w:val="ru-RU"/>
        </w:rPr>
        <w:t>стандартное отклонение числовых наборов. Диаграмма рассеивания.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</w:t>
      </w:r>
      <w:r w:rsidRPr="00774F71">
        <w:rPr>
          <w:rFonts w:ascii="Times New Roman" w:hAnsi="Times New Roman"/>
          <w:color w:val="000000"/>
          <w:sz w:val="28"/>
          <w:lang w:val="ru-RU"/>
        </w:rPr>
        <w:t>ерными событиями в природе, обществе и науке.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74F7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</w:t>
      </w:r>
      <w:r w:rsidRPr="00774F71">
        <w:rPr>
          <w:rFonts w:ascii="Times New Roman" w:hAnsi="Times New Roman"/>
          <w:color w:val="000000"/>
          <w:sz w:val="28"/>
          <w:lang w:val="ru-RU"/>
        </w:rPr>
        <w:t>а случайного эксперимента, диаграмм Эйлера.</w:t>
      </w:r>
    </w:p>
    <w:p w:rsidR="00FB548A" w:rsidRPr="00774F71" w:rsidRDefault="001F3FD8">
      <w:pPr>
        <w:spacing w:after="0" w:line="264" w:lineRule="auto"/>
        <w:ind w:left="12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548A" w:rsidRPr="00774F71" w:rsidRDefault="00FB548A">
      <w:pPr>
        <w:spacing w:after="0" w:line="264" w:lineRule="auto"/>
        <w:ind w:left="120"/>
        <w:jc w:val="both"/>
        <w:rPr>
          <w:lang w:val="ru-RU"/>
        </w:rPr>
      </w:pP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</w:t>
      </w:r>
      <w:r w:rsidRPr="00774F71">
        <w:rPr>
          <w:rFonts w:ascii="Times New Roman" w:hAnsi="Times New Roman"/>
          <w:color w:val="000000"/>
          <w:sz w:val="28"/>
          <w:lang w:val="ru-RU"/>
        </w:rPr>
        <w:t>угольник Паскаля. Решение задач с использованием комбинаторики.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</w:t>
      </w:r>
      <w:r w:rsidRPr="00774F71">
        <w:rPr>
          <w:rFonts w:ascii="Times New Roman" w:hAnsi="Times New Roman"/>
          <w:color w:val="000000"/>
          <w:sz w:val="28"/>
          <w:lang w:val="ru-RU"/>
        </w:rPr>
        <w:t>ли. Вероятности событий в серии испытаний Бернулли.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</w:t>
      </w:r>
      <w:r w:rsidRPr="00774F71">
        <w:rPr>
          <w:rFonts w:ascii="Times New Roman" w:hAnsi="Times New Roman"/>
          <w:color w:val="000000"/>
          <w:sz w:val="28"/>
          <w:lang w:val="ru-RU"/>
        </w:rPr>
        <w:t>учайной величины «число успехов в серии испытаний Бернулли».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B548A" w:rsidRPr="00774F71" w:rsidRDefault="00FB548A">
      <w:pPr>
        <w:rPr>
          <w:lang w:val="ru-RU"/>
        </w:rPr>
        <w:sectPr w:rsidR="00FB548A" w:rsidRPr="00774F71">
          <w:pgSz w:w="11906" w:h="16383"/>
          <w:pgMar w:top="1134" w:right="850" w:bottom="1134" w:left="1701" w:header="720" w:footer="720" w:gutter="0"/>
          <w:cols w:space="720"/>
        </w:sectPr>
      </w:pPr>
    </w:p>
    <w:p w:rsidR="00FB548A" w:rsidRPr="00774F71" w:rsidRDefault="001F3FD8">
      <w:pPr>
        <w:spacing w:after="0" w:line="264" w:lineRule="auto"/>
        <w:ind w:left="120"/>
        <w:jc w:val="both"/>
        <w:rPr>
          <w:lang w:val="ru-RU"/>
        </w:rPr>
      </w:pPr>
      <w:bookmarkStart w:id="5" w:name="block-44050914"/>
      <w:bookmarkEnd w:id="4"/>
      <w:r w:rsidRPr="00774F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</w:t>
      </w:r>
      <w:r w:rsidRPr="00774F71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 НА УРОВНЕ ОСНОВНОГО ОБЩЕГО ОБРАЗОВАНИЯ</w:t>
      </w:r>
    </w:p>
    <w:p w:rsidR="00FB548A" w:rsidRPr="00774F71" w:rsidRDefault="00FB548A">
      <w:pPr>
        <w:spacing w:after="0" w:line="264" w:lineRule="auto"/>
        <w:ind w:left="120"/>
        <w:jc w:val="both"/>
        <w:rPr>
          <w:lang w:val="ru-RU"/>
        </w:rPr>
      </w:pPr>
    </w:p>
    <w:p w:rsidR="00FB548A" w:rsidRPr="00774F71" w:rsidRDefault="001F3FD8">
      <w:pPr>
        <w:spacing w:after="0" w:line="264" w:lineRule="auto"/>
        <w:ind w:left="12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548A" w:rsidRPr="00774F71" w:rsidRDefault="00FB548A">
      <w:pPr>
        <w:spacing w:after="0" w:line="264" w:lineRule="auto"/>
        <w:ind w:left="120"/>
        <w:jc w:val="both"/>
        <w:rPr>
          <w:lang w:val="ru-RU"/>
        </w:rPr>
      </w:pP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74F7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774F71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774F71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774F71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774F71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774F71">
        <w:rPr>
          <w:rFonts w:ascii="Times New Roman" w:hAnsi="Times New Roman"/>
          <w:color w:val="000000"/>
          <w:sz w:val="28"/>
          <w:lang w:val="ru-RU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человека;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 w:rsidRPr="00774F71">
        <w:rPr>
          <w:rFonts w:ascii="Times New Roman" w:hAnsi="Times New Roman"/>
          <w:color w:val="000000"/>
          <w:sz w:val="28"/>
          <w:lang w:val="ru-RU"/>
        </w:rPr>
        <w:t>анием глобального характера экологических проблем и путей их решения;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 w:rsidRPr="00774F71">
        <w:rPr>
          <w:rFonts w:ascii="Times New Roman" w:hAnsi="Times New Roman"/>
          <w:color w:val="000000"/>
          <w:sz w:val="28"/>
          <w:lang w:val="ru-RU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 w:rsidRPr="00774F71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 w:rsidRPr="00774F71">
        <w:rPr>
          <w:rFonts w:ascii="Times New Roman" w:hAnsi="Times New Roman"/>
          <w:color w:val="000000"/>
          <w:sz w:val="28"/>
          <w:lang w:val="ru-RU"/>
        </w:rPr>
        <w:t>ния и действия, формулировать и оценивать риски и последствия, формировать опыт.</w:t>
      </w:r>
    </w:p>
    <w:p w:rsidR="00FB548A" w:rsidRPr="00774F71" w:rsidRDefault="001F3FD8">
      <w:pPr>
        <w:spacing w:after="0" w:line="264" w:lineRule="auto"/>
        <w:ind w:left="12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548A" w:rsidRPr="00774F71" w:rsidRDefault="00FB548A">
      <w:pPr>
        <w:spacing w:after="0" w:line="264" w:lineRule="auto"/>
        <w:ind w:left="120"/>
        <w:jc w:val="both"/>
        <w:rPr>
          <w:lang w:val="ru-RU"/>
        </w:rPr>
      </w:pPr>
    </w:p>
    <w:p w:rsidR="00FB548A" w:rsidRPr="00774F71" w:rsidRDefault="001F3FD8">
      <w:pPr>
        <w:spacing w:after="0" w:line="264" w:lineRule="auto"/>
        <w:ind w:left="12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548A" w:rsidRPr="00774F71" w:rsidRDefault="00FB548A">
      <w:pPr>
        <w:spacing w:after="0" w:line="264" w:lineRule="auto"/>
        <w:ind w:left="120"/>
        <w:jc w:val="both"/>
        <w:rPr>
          <w:lang w:val="ru-RU"/>
        </w:rPr>
      </w:pPr>
    </w:p>
    <w:p w:rsidR="00FB548A" w:rsidRDefault="001F3F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B548A" w:rsidRPr="00774F71" w:rsidRDefault="001F3F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774F71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B548A" w:rsidRPr="00774F71" w:rsidRDefault="001F3F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774F71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FB548A" w:rsidRPr="00774F71" w:rsidRDefault="001F3F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B548A" w:rsidRPr="00774F71" w:rsidRDefault="001F3F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774F71">
        <w:rPr>
          <w:rFonts w:ascii="Times New Roman" w:hAnsi="Times New Roman"/>
          <w:color w:val="000000"/>
          <w:sz w:val="28"/>
          <w:lang w:val="ru-RU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FB548A" w:rsidRPr="00774F71" w:rsidRDefault="001F3F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FB548A" w:rsidRPr="00774F71" w:rsidRDefault="001F3F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548A" w:rsidRDefault="001F3F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B548A" w:rsidRPr="00774F71" w:rsidRDefault="001F3F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мнение;</w:t>
      </w:r>
    </w:p>
    <w:p w:rsidR="00FB548A" w:rsidRPr="00774F71" w:rsidRDefault="001F3F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B548A" w:rsidRPr="00774F71" w:rsidRDefault="001F3F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774F71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FB548A" w:rsidRPr="00774F71" w:rsidRDefault="001F3F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B548A" w:rsidRDefault="001F3F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B548A" w:rsidRPr="00774F71" w:rsidRDefault="001F3F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774F71">
        <w:rPr>
          <w:rFonts w:ascii="Times New Roman" w:hAnsi="Times New Roman"/>
          <w:color w:val="000000"/>
          <w:sz w:val="28"/>
          <w:lang w:val="ru-RU"/>
        </w:rPr>
        <w:t>недостаточность и избыточность информации, данных, необходимых для решения задачи;</w:t>
      </w:r>
    </w:p>
    <w:p w:rsidR="00FB548A" w:rsidRPr="00774F71" w:rsidRDefault="001F3F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B548A" w:rsidRPr="00774F71" w:rsidRDefault="001F3F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</w:t>
      </w:r>
      <w:r w:rsidRPr="00774F71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FB548A" w:rsidRPr="00774F71" w:rsidRDefault="001F3F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B548A" w:rsidRDefault="001F3F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B548A" w:rsidRPr="00774F71" w:rsidRDefault="001F3F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в соответствии с условиями и целями общения, ясно, точно, грамотно выражать свою точку зрения </w:t>
      </w:r>
      <w:r w:rsidRPr="00774F7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B548A" w:rsidRPr="00774F71" w:rsidRDefault="001F3F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</w:t>
      </w:r>
      <w:r w:rsidRPr="00774F71">
        <w:rPr>
          <w:rFonts w:ascii="Times New Roman" w:hAnsi="Times New Roman"/>
          <w:color w:val="000000"/>
          <w:sz w:val="28"/>
          <w:lang w:val="ru-RU"/>
        </w:rPr>
        <w:t>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</w:t>
      </w:r>
      <w:r w:rsidRPr="00774F71">
        <w:rPr>
          <w:rFonts w:ascii="Times New Roman" w:hAnsi="Times New Roman"/>
          <w:color w:val="000000"/>
          <w:sz w:val="28"/>
          <w:lang w:val="ru-RU"/>
        </w:rPr>
        <w:t>я;</w:t>
      </w:r>
    </w:p>
    <w:p w:rsidR="00FB548A" w:rsidRPr="00774F71" w:rsidRDefault="001F3F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B548A" w:rsidRPr="00774F71" w:rsidRDefault="001F3F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ии учебных математических задач; </w:t>
      </w:r>
    </w:p>
    <w:p w:rsidR="00FB548A" w:rsidRPr="00774F71" w:rsidRDefault="001F3F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B548A" w:rsidRPr="00774F71" w:rsidRDefault="001F3F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 w:rsidRPr="00774F71"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</w:t>
      </w:r>
      <w:r w:rsidRPr="00774F71">
        <w:rPr>
          <w:rFonts w:ascii="Times New Roman" w:hAnsi="Times New Roman"/>
          <w:color w:val="000000"/>
          <w:sz w:val="28"/>
          <w:lang w:val="ru-RU"/>
        </w:rPr>
        <w:t>твия.</w:t>
      </w:r>
    </w:p>
    <w:p w:rsidR="00FB548A" w:rsidRPr="00774F71" w:rsidRDefault="00FB548A">
      <w:pPr>
        <w:spacing w:after="0" w:line="264" w:lineRule="auto"/>
        <w:ind w:left="120"/>
        <w:jc w:val="both"/>
        <w:rPr>
          <w:lang w:val="ru-RU"/>
        </w:rPr>
      </w:pPr>
    </w:p>
    <w:p w:rsidR="00FB548A" w:rsidRPr="00774F71" w:rsidRDefault="001F3FD8">
      <w:pPr>
        <w:spacing w:after="0" w:line="264" w:lineRule="auto"/>
        <w:ind w:left="12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548A" w:rsidRPr="00774F71" w:rsidRDefault="00FB548A">
      <w:pPr>
        <w:spacing w:after="0" w:line="264" w:lineRule="auto"/>
        <w:ind w:left="120"/>
        <w:jc w:val="both"/>
        <w:rPr>
          <w:lang w:val="ru-RU"/>
        </w:rPr>
      </w:pPr>
    </w:p>
    <w:p w:rsidR="00FB548A" w:rsidRPr="00774F71" w:rsidRDefault="001F3FD8">
      <w:pPr>
        <w:spacing w:after="0" w:line="264" w:lineRule="auto"/>
        <w:ind w:left="12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548A" w:rsidRPr="00774F71" w:rsidRDefault="001F3F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</w:t>
      </w:r>
      <w:r w:rsidRPr="00774F71">
        <w:rPr>
          <w:rFonts w:ascii="Times New Roman" w:hAnsi="Times New Roman"/>
          <w:color w:val="000000"/>
          <w:sz w:val="28"/>
          <w:lang w:val="ru-RU"/>
        </w:rPr>
        <w:t>арианты решений с учётом новой информации.</w:t>
      </w:r>
    </w:p>
    <w:p w:rsidR="00FB548A" w:rsidRDefault="001F3F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B548A" w:rsidRPr="00774F71" w:rsidRDefault="001F3F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B548A" w:rsidRPr="00774F71" w:rsidRDefault="001F3F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</w:t>
      </w:r>
      <w:r w:rsidRPr="00774F71">
        <w:rPr>
          <w:rFonts w:ascii="Times New Roman" w:hAnsi="Times New Roman"/>
          <w:color w:val="000000"/>
          <w:sz w:val="28"/>
          <w:lang w:val="ru-RU"/>
        </w:rPr>
        <w:t>оррективы в деятельность на основе новых обстоятельств, найденных ошибок, выявленных трудностей;</w:t>
      </w:r>
    </w:p>
    <w:p w:rsidR="00FB548A" w:rsidRPr="00774F71" w:rsidRDefault="001F3F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опыту.</w:t>
      </w:r>
    </w:p>
    <w:p w:rsidR="00FB548A" w:rsidRPr="00774F71" w:rsidRDefault="00FB548A">
      <w:pPr>
        <w:spacing w:after="0" w:line="264" w:lineRule="auto"/>
        <w:ind w:left="120"/>
        <w:jc w:val="both"/>
        <w:rPr>
          <w:lang w:val="ru-RU"/>
        </w:rPr>
      </w:pPr>
    </w:p>
    <w:p w:rsidR="00FB548A" w:rsidRPr="00774F71" w:rsidRDefault="001F3FD8">
      <w:pPr>
        <w:spacing w:after="0" w:line="264" w:lineRule="auto"/>
        <w:ind w:left="120"/>
        <w:jc w:val="both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548A" w:rsidRPr="00774F71" w:rsidRDefault="00FB548A">
      <w:pPr>
        <w:spacing w:after="0" w:line="264" w:lineRule="auto"/>
        <w:ind w:left="120"/>
        <w:jc w:val="both"/>
        <w:rPr>
          <w:lang w:val="ru-RU"/>
        </w:rPr>
      </w:pP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774F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4F7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</w:r>
      <w:r w:rsidRPr="00774F71">
        <w:rPr>
          <w:rFonts w:ascii="Times New Roman" w:hAnsi="Times New Roman"/>
          <w:color w:val="000000"/>
          <w:sz w:val="28"/>
          <w:lang w:val="ru-RU"/>
        </w:rPr>
        <w:t>(столбчатые) и круговые) по массивам значений.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</w:t>
      </w:r>
      <w:r w:rsidRPr="00774F71">
        <w:rPr>
          <w:rFonts w:ascii="Times New Roman" w:hAnsi="Times New Roman"/>
          <w:color w:val="000000"/>
          <w:sz w:val="28"/>
          <w:lang w:val="ru-RU"/>
        </w:rPr>
        <w:t>льшее и наименьшее значения, размах.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4F7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774F71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(размах, дисперсия и стандартное отклонение).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</w:t>
      </w:r>
      <w:r w:rsidRPr="00774F71">
        <w:rPr>
          <w:rFonts w:ascii="Times New Roman" w:hAnsi="Times New Roman"/>
          <w:color w:val="000000"/>
          <w:sz w:val="28"/>
          <w:lang w:val="ru-RU"/>
        </w:rPr>
        <w:t>ытах с равновозможными элементарными событиями.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</w:t>
      </w:r>
      <w:r w:rsidRPr="00774F71">
        <w:rPr>
          <w:rFonts w:ascii="Times New Roman" w:hAnsi="Times New Roman"/>
          <w:color w:val="000000"/>
          <w:sz w:val="28"/>
          <w:lang w:val="ru-RU"/>
        </w:rPr>
        <w:t>пересечение, дополнение, перечислять элементы множеств, применять свойства множеств.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К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774F7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74F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lastRenderedPageBreak/>
        <w:t>Решать з</w:t>
      </w:r>
      <w:r w:rsidRPr="00774F71">
        <w:rPr>
          <w:rFonts w:ascii="Times New Roman" w:hAnsi="Times New Roman"/>
          <w:color w:val="000000"/>
          <w:sz w:val="28"/>
          <w:lang w:val="ru-RU"/>
        </w:rPr>
        <w:t>адачи организованным перебором вариантов, а также с использованием комбинаторных правил и методов.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</w:t>
      </w:r>
      <w:r w:rsidRPr="00774F71">
        <w:rPr>
          <w:rFonts w:ascii="Times New Roman" w:hAnsi="Times New Roman"/>
          <w:color w:val="000000"/>
          <w:sz w:val="28"/>
          <w:lang w:val="ru-RU"/>
        </w:rPr>
        <w:t>обытия, в том числе пользуясь результатами проведённых измерений и наблюдений.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</w:t>
      </w:r>
      <w:r w:rsidRPr="00774F71">
        <w:rPr>
          <w:rFonts w:ascii="Times New Roman" w:hAnsi="Times New Roman"/>
          <w:color w:val="000000"/>
          <w:sz w:val="28"/>
          <w:lang w:val="ru-RU"/>
        </w:rPr>
        <w:t>ий Бернулли.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B548A" w:rsidRPr="00774F71" w:rsidRDefault="001F3FD8">
      <w:pPr>
        <w:spacing w:after="0" w:line="264" w:lineRule="auto"/>
        <w:ind w:firstLine="600"/>
        <w:jc w:val="both"/>
        <w:rPr>
          <w:lang w:val="ru-RU"/>
        </w:rPr>
      </w:pPr>
      <w:r w:rsidRPr="00774F7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B548A" w:rsidRPr="00774F71" w:rsidRDefault="00FB548A">
      <w:pPr>
        <w:rPr>
          <w:lang w:val="ru-RU"/>
        </w:rPr>
        <w:sectPr w:rsidR="00FB548A" w:rsidRPr="00774F71">
          <w:pgSz w:w="11906" w:h="16383"/>
          <w:pgMar w:top="1134" w:right="850" w:bottom="1134" w:left="1701" w:header="720" w:footer="720" w:gutter="0"/>
          <w:cols w:space="720"/>
        </w:sectPr>
      </w:pPr>
    </w:p>
    <w:p w:rsidR="00FB548A" w:rsidRDefault="001F3FD8">
      <w:pPr>
        <w:spacing w:after="0"/>
        <w:ind w:left="120"/>
      </w:pPr>
      <w:bookmarkStart w:id="7" w:name="block-44050915"/>
      <w:bookmarkEnd w:id="5"/>
      <w:r w:rsidRPr="00774F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FB548A" w:rsidRDefault="001F3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B548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548A" w:rsidRDefault="00FB548A">
            <w:pPr>
              <w:spacing w:after="0"/>
              <w:ind w:left="135"/>
            </w:pPr>
          </w:p>
        </w:tc>
      </w:tr>
      <w:tr w:rsidR="00FB5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Default="00FB548A"/>
        </w:tc>
      </w:tr>
    </w:tbl>
    <w:p w:rsidR="00FB548A" w:rsidRDefault="00FB548A">
      <w:pPr>
        <w:sectPr w:rsidR="00FB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48A" w:rsidRDefault="001F3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B548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548A" w:rsidRDefault="00FB548A">
            <w:pPr>
              <w:spacing w:after="0"/>
              <w:ind w:left="135"/>
            </w:pPr>
          </w:p>
        </w:tc>
      </w:tr>
      <w:tr w:rsidR="00FB5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Default="00FB548A"/>
        </w:tc>
      </w:tr>
    </w:tbl>
    <w:p w:rsidR="00FB548A" w:rsidRDefault="00FB548A">
      <w:pPr>
        <w:sectPr w:rsidR="00FB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48A" w:rsidRDefault="001F3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B548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548A" w:rsidRDefault="00FB548A">
            <w:pPr>
              <w:spacing w:after="0"/>
              <w:ind w:left="135"/>
            </w:pPr>
          </w:p>
        </w:tc>
      </w:tr>
      <w:tr w:rsidR="00FB5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48A" w:rsidRDefault="00FB548A"/>
        </w:tc>
      </w:tr>
    </w:tbl>
    <w:p w:rsidR="00FB548A" w:rsidRDefault="00FB548A">
      <w:pPr>
        <w:sectPr w:rsidR="00FB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48A" w:rsidRDefault="00FB548A">
      <w:pPr>
        <w:sectPr w:rsidR="00FB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48A" w:rsidRDefault="001F3FD8">
      <w:pPr>
        <w:spacing w:after="0"/>
        <w:ind w:left="120"/>
      </w:pPr>
      <w:bookmarkStart w:id="8" w:name="block-440509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548A" w:rsidRDefault="001F3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B548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48A" w:rsidRDefault="00FB548A">
            <w:pPr>
              <w:spacing w:after="0"/>
              <w:ind w:left="135"/>
            </w:pPr>
          </w:p>
        </w:tc>
      </w:tr>
      <w:tr w:rsidR="00FB5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</w:tr>
      <w:tr w:rsidR="00FB54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8A" w:rsidRDefault="00FB548A"/>
        </w:tc>
      </w:tr>
    </w:tbl>
    <w:p w:rsidR="00FB548A" w:rsidRDefault="00FB548A">
      <w:pPr>
        <w:sectPr w:rsidR="00FB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48A" w:rsidRDefault="001F3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B548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48A" w:rsidRDefault="00FB548A">
            <w:pPr>
              <w:spacing w:after="0"/>
              <w:ind w:left="135"/>
            </w:pPr>
          </w:p>
        </w:tc>
      </w:tr>
      <w:tr w:rsidR="00FB5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</w:tr>
      <w:tr w:rsidR="00FB5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8A" w:rsidRDefault="00FB548A"/>
        </w:tc>
      </w:tr>
    </w:tbl>
    <w:p w:rsidR="00FB548A" w:rsidRDefault="00FB548A">
      <w:pPr>
        <w:sectPr w:rsidR="00FB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48A" w:rsidRDefault="001F3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B548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48A" w:rsidRDefault="00FB548A">
            <w:pPr>
              <w:spacing w:after="0"/>
              <w:ind w:left="135"/>
            </w:pPr>
          </w:p>
        </w:tc>
      </w:tr>
      <w:tr w:rsidR="00FB5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48A" w:rsidRDefault="00FB5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8A" w:rsidRDefault="00FB548A"/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</w:tr>
      <w:tr w:rsidR="00FB54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48A" w:rsidRPr="0077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54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548A" w:rsidRDefault="00FB548A">
            <w:pPr>
              <w:spacing w:after="0"/>
              <w:ind w:left="135"/>
            </w:pPr>
          </w:p>
        </w:tc>
      </w:tr>
      <w:tr w:rsidR="00FB5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8A" w:rsidRPr="00774F71" w:rsidRDefault="001F3FD8">
            <w:pPr>
              <w:spacing w:after="0"/>
              <w:ind w:left="135"/>
              <w:rPr>
                <w:lang w:val="ru-RU"/>
              </w:rPr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 w:rsidRPr="0077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548A" w:rsidRDefault="001F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8A" w:rsidRDefault="00FB548A"/>
        </w:tc>
      </w:tr>
    </w:tbl>
    <w:p w:rsidR="00FB548A" w:rsidRDefault="00FB548A">
      <w:pPr>
        <w:sectPr w:rsidR="00FB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48A" w:rsidRDefault="00FB548A">
      <w:pPr>
        <w:sectPr w:rsidR="00FB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48A" w:rsidRDefault="001F3FD8">
      <w:pPr>
        <w:spacing w:after="0"/>
        <w:ind w:left="120"/>
      </w:pPr>
      <w:bookmarkStart w:id="9" w:name="block-440509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548A" w:rsidRDefault="001F3F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548A" w:rsidRDefault="00FB548A">
      <w:pPr>
        <w:spacing w:after="0" w:line="480" w:lineRule="auto"/>
        <w:ind w:left="120"/>
      </w:pPr>
    </w:p>
    <w:p w:rsidR="00FB548A" w:rsidRDefault="00FB548A">
      <w:pPr>
        <w:spacing w:after="0" w:line="480" w:lineRule="auto"/>
        <w:ind w:left="120"/>
      </w:pPr>
    </w:p>
    <w:p w:rsidR="00FB548A" w:rsidRDefault="00FB548A">
      <w:pPr>
        <w:spacing w:after="0"/>
        <w:ind w:left="120"/>
      </w:pPr>
    </w:p>
    <w:p w:rsidR="00FB548A" w:rsidRDefault="001F3F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548A" w:rsidRDefault="00FB548A">
      <w:pPr>
        <w:spacing w:after="0" w:line="480" w:lineRule="auto"/>
        <w:ind w:left="120"/>
      </w:pPr>
    </w:p>
    <w:p w:rsidR="00FB548A" w:rsidRDefault="00FB548A">
      <w:pPr>
        <w:spacing w:after="0"/>
        <w:ind w:left="120"/>
      </w:pPr>
    </w:p>
    <w:p w:rsidR="00FB548A" w:rsidRPr="00774F71" w:rsidRDefault="001F3FD8">
      <w:pPr>
        <w:spacing w:after="0" w:line="480" w:lineRule="auto"/>
        <w:ind w:left="120"/>
        <w:rPr>
          <w:lang w:val="ru-RU"/>
        </w:rPr>
      </w:pPr>
      <w:r w:rsidRPr="00774F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548A" w:rsidRPr="00774F71" w:rsidRDefault="00FB548A">
      <w:pPr>
        <w:spacing w:after="0" w:line="480" w:lineRule="auto"/>
        <w:ind w:left="120"/>
        <w:rPr>
          <w:lang w:val="ru-RU"/>
        </w:rPr>
      </w:pPr>
    </w:p>
    <w:p w:rsidR="00FB548A" w:rsidRPr="00774F71" w:rsidRDefault="00FB548A">
      <w:pPr>
        <w:rPr>
          <w:lang w:val="ru-RU"/>
        </w:rPr>
        <w:sectPr w:rsidR="00FB548A" w:rsidRPr="00774F7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F3FD8" w:rsidRPr="00774F71" w:rsidRDefault="001F3FD8">
      <w:pPr>
        <w:rPr>
          <w:lang w:val="ru-RU"/>
        </w:rPr>
      </w:pPr>
    </w:p>
    <w:sectPr w:rsidR="001F3FD8" w:rsidRPr="00774F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E3C"/>
    <w:multiLevelType w:val="multilevel"/>
    <w:tmpl w:val="189EB8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02796"/>
    <w:multiLevelType w:val="multilevel"/>
    <w:tmpl w:val="C0CE12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90302F"/>
    <w:multiLevelType w:val="multilevel"/>
    <w:tmpl w:val="82D808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C4980"/>
    <w:multiLevelType w:val="multilevel"/>
    <w:tmpl w:val="118C79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B945C3"/>
    <w:multiLevelType w:val="multilevel"/>
    <w:tmpl w:val="291EB9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762351"/>
    <w:multiLevelType w:val="multilevel"/>
    <w:tmpl w:val="4BE04A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548A"/>
    <w:rsid w:val="001F3FD8"/>
    <w:rsid w:val="00774F71"/>
    <w:rsid w:val="00F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BC36"/>
  <w15:docId w15:val="{F449BD5D-E919-417D-B4DD-25201A40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5500</Words>
  <Characters>31355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 A</cp:lastModifiedBy>
  <cp:revision>3</cp:revision>
  <dcterms:created xsi:type="dcterms:W3CDTF">2024-10-08T13:09:00Z</dcterms:created>
  <dcterms:modified xsi:type="dcterms:W3CDTF">2024-10-08T13:10:00Z</dcterms:modified>
</cp:coreProperties>
</file>