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8D" w:rsidRPr="007F759B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>альное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516B8D" w:rsidRPr="007F759B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6B8D" w:rsidRPr="009C2CCE" w:rsidTr="006A05DC">
        <w:tc>
          <w:tcPr>
            <w:tcW w:w="3114" w:type="dxa"/>
          </w:tcPr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16B8D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B8D" w:rsidRPr="009C2CCE" w:rsidRDefault="00516B8D" w:rsidP="006A05DC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6B8D" w:rsidRPr="009C2CCE" w:rsidRDefault="00516B8D" w:rsidP="006A0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16B8D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B8D" w:rsidRPr="009C2CCE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16B8D" w:rsidRPr="009C2CCE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16B8D" w:rsidRPr="009C2CCE" w:rsidRDefault="00516B8D" w:rsidP="006A05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516B8D" w:rsidRPr="00516B8D" w:rsidRDefault="00516B8D" w:rsidP="00516B8D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6B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4474588)</w:t>
      </w:r>
    </w:p>
    <w:p w:rsidR="00516B8D" w:rsidRPr="00BB72F5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</w:p>
    <w:p w:rsidR="00516B8D" w:rsidRPr="007F759B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«Труд (технология)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516B8D" w:rsidRPr="009C2CCE" w:rsidRDefault="00516B8D" w:rsidP="00516B8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516B8D" w:rsidRDefault="00516B8D" w:rsidP="00516B8D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516B8D" w:rsidRPr="007F759B" w:rsidRDefault="00516B8D" w:rsidP="00516B8D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rPr>
          <w:rFonts w:ascii="Calibri" w:eastAsia="Calibri" w:hAnsi="Calibri" w:cs="Times New Roman"/>
        </w:rPr>
      </w:pPr>
    </w:p>
    <w:p w:rsidR="00516B8D" w:rsidRPr="009C2CCE" w:rsidRDefault="00516B8D" w:rsidP="00516B8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16B8D" w:rsidRDefault="00516B8D" w:rsidP="00516B8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16B8D" w:rsidRPr="006A05DC" w:rsidRDefault="006A05D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16B8D" w:rsidRPr="006A05DC" w:rsidRDefault="006A05D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Программа по труду (технологии) направлена на решение системы задач: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развитие гибкости и вариативности мышления, способностей к изобретательской деятельности;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воспитание готовности участия в трудовых делах школьного коллектива;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, активности и инициативности;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A05DC" w:rsidRPr="006A05DC" w:rsidRDefault="006A05D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технологии, профессии и производства;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Общее число часов, отведенных на изучение предмета «Труд (технология)» во 2 классе – 34 часа (1 час в неделю), в 4 классе – 34 часа (1 час в неделю).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 профессии и производства.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 ручной обработки материалов.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биговка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. Подвижное соединение деталей на проволоку, толстую нитку.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 и моделирование.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ИКТ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базовые логические и исследовательские действия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работу в соответствии с образцом, инструкцией, устной или письменной;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работать с информацией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</w:t>
      </w: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работать с информацией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</w:rPr>
        <w:t>коммуникативных универсальных учебных действий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 обучающегося будут сформированы следующие умения </w:t>
      </w:r>
      <w:r w:rsidRPr="006A05DC">
        <w:rPr>
          <w:rFonts w:ascii="Times New Roman" w:eastAsia="Times New Roman" w:hAnsi="Times New Roman" w:cs="Times New Roman"/>
          <w:sz w:val="24"/>
          <w:szCs w:val="24"/>
          <w:u w:val="single"/>
        </w:rPr>
        <w:t>с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амоорганизации и самоконтроля</w:t>
      </w:r>
      <w:r w:rsidRPr="006A05DC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как часть регулятивных универсальных учебных действий: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и принимать учебную задачу;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организовывать свою деятельность;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6A05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совместной деятельности</w:t>
      </w:r>
      <w:r w:rsidRPr="006A05DC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 профессии и производства.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Информационный мир, его место и влияние на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жизнь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индивидуальные проекты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 ручной обработки материалов.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>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Комбинированное использование разных материалов.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 и моделирование.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Современные требования к техническим устройствам (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экологичность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, безопасность, эргономичность и другие).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ИКТ.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Электронные и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медиаресурсы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или другой.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Изучение труда (технологии)  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6B8D" w:rsidRPr="006A05DC" w:rsidRDefault="006A05DC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A05DC">
        <w:rPr>
          <w:rFonts w:ascii="Times New Roman" w:eastAsia="Times New Roman" w:hAnsi="Times New Roman" w:cs="Times New Roman"/>
          <w:bCs/>
          <w:i/>
          <w:sz w:val="24"/>
          <w:szCs w:val="24"/>
        </w:rPr>
        <w:t>базовые логические и исследовательские действия 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как часть познавательных универсальных учебных действий: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анализировать конструкции предложенных образцов изделий;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 следующие </w:t>
      </w:r>
      <w:r w:rsidRPr="006A05D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работать с информацией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рисунки из ресурса компьютера в оформлении изделий и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другое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A05D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общения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 как часть коммуникативных универсальных учебных действий: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к предметам декоративно-прикладного искусства разных народов Российской Федерации;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6A05DC">
        <w:rPr>
          <w:rFonts w:ascii="Times New Roman" w:eastAsia="Times New Roman" w:hAnsi="Times New Roman" w:cs="Times New Roman"/>
          <w:i/>
          <w:sz w:val="24"/>
          <w:szCs w:val="24"/>
        </w:rPr>
        <w:t>самоорганизации и самоконтроля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как часть регулятивных универсальных учебных действий: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волевую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саморегуляцию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задания.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5C3F7C">
        <w:rPr>
          <w:rFonts w:ascii="Times New Roman" w:eastAsia="Times New Roman" w:hAnsi="Times New Roman" w:cs="Times New Roman"/>
          <w:i/>
          <w:sz w:val="24"/>
          <w:szCs w:val="24"/>
        </w:rPr>
        <w:t>совместной деятельности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43620888"/>
      <w:bookmarkEnd w:id="5"/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​​</w:t>
      </w: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проявление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устойчивых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волевых качества и способность к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16B8D" w:rsidRPr="006A05D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143620889"/>
      <w:bookmarkEnd w:id="6"/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16B8D" w:rsidRPr="006A05DC" w:rsidRDefault="005C3F7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базовые логические и исследовательские действия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терминах и понятиях, используемых в технологии (в пределах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 и несущественных признаков;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сравнивать группы объектов (изделий), выделять в них общее и различия;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работать с информацией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общения</w:t>
      </w: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как часть коммуникативных универсальных учебных действий: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их излагать, выслушивать разные мнения, учитывать их в диалоге;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самоорганизации и самоконтроля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как часть регулятивных универсальных учебных действий: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волевую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саморегуляцию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работы.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умения совместной деятельности</w:t>
      </w:r>
      <w:r w:rsidRPr="005C3F7C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Toc134720971"/>
      <w:bookmarkEnd w:id="7"/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ПРЕДМЕТНЫЕ РЕЗУЛЬТАТЫ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b/>
          <w:bCs/>
          <w:sz w:val="24"/>
          <w:szCs w:val="24"/>
        </w:rPr>
        <w:t>​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 концу обучения во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2 классе</w:t>
      </w:r>
      <w:r w:rsidRPr="005C3F7C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биговку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отличать макет от модели, строить трёхмерный макет из готовой развёртки;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конструировать и моделировать изделия из различных материалов по модели, простейшему чертежу или эскизу;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особенности проек</w:t>
      </w:r>
      <w:r w:rsidR="005C3F7C">
        <w:rPr>
          <w:rFonts w:ascii="Times New Roman" w:eastAsia="Times New Roman" w:hAnsi="Times New Roman" w:cs="Times New Roman"/>
          <w:sz w:val="24"/>
          <w:szCs w:val="24"/>
        </w:rPr>
        <w:t xml:space="preserve">тной деятельности, осуществлять 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знать профессии людей, работающих в сфере обслуживания.</w:t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3F7C" w:rsidRDefault="005C3F7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F7C" w:rsidRDefault="005C3F7C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B8D" w:rsidRPr="006A05DC" w:rsidRDefault="00516B8D" w:rsidP="006A05DC">
      <w:pPr>
        <w:shd w:val="clear" w:color="auto" w:fill="FFFFFF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концу обучения </w:t>
      </w:r>
      <w:r w:rsidRPr="005C3F7C">
        <w:rPr>
          <w:rFonts w:ascii="Times New Roman" w:eastAsia="Times New Roman" w:hAnsi="Times New Roman" w:cs="Times New Roman"/>
          <w:i/>
          <w:sz w:val="24"/>
          <w:szCs w:val="24"/>
        </w:rPr>
        <w:t>в </w:t>
      </w:r>
      <w:r w:rsidRPr="005C3F7C">
        <w:rPr>
          <w:rFonts w:ascii="Times New Roman" w:eastAsia="Times New Roman" w:hAnsi="Times New Roman" w:cs="Times New Roman"/>
          <w:bCs/>
          <w:i/>
          <w:sz w:val="24"/>
          <w:szCs w:val="24"/>
        </w:rPr>
        <w:t>4 классе</w:t>
      </w:r>
      <w:r w:rsidRPr="006A05DC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6A05D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6A05DC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6A05DC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 продукт проектной деятельности;</w:t>
      </w:r>
    </w:p>
    <w:p w:rsidR="00516B8D" w:rsidRPr="006A05DC" w:rsidRDefault="00516B8D" w:rsidP="005C3F7C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5DC">
        <w:rPr>
          <w:rFonts w:ascii="Times New Roman" w:eastAsia="Times New Roman" w:hAnsi="Times New Roman" w:cs="Times New Roman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C3F7C" w:rsidRDefault="005C3F7C" w:rsidP="006A05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Default="00516B8D" w:rsidP="005C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p w:rsidR="005C3F7C" w:rsidRPr="00516B8D" w:rsidRDefault="005C3F7C" w:rsidP="005C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Pr="00516B8D" w:rsidRDefault="00516B8D" w:rsidP="005C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709"/>
        <w:gridCol w:w="5104"/>
        <w:gridCol w:w="850"/>
        <w:gridCol w:w="993"/>
        <w:gridCol w:w="1134"/>
        <w:gridCol w:w="1842"/>
      </w:tblGrid>
      <w:tr w:rsidR="006967B7" w:rsidRPr="00516B8D" w:rsidTr="006967B7">
        <w:tc>
          <w:tcPr>
            <w:tcW w:w="709" w:type="dxa"/>
            <w:vMerge w:val="restart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vMerge w:val="restart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6967B7" w:rsidRPr="00516B8D" w:rsidRDefault="006967B7" w:rsidP="005778B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hideMark/>
          </w:tcPr>
          <w:p w:rsidR="006967B7" w:rsidRPr="00516B8D" w:rsidRDefault="006967B7" w:rsidP="005778B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967B7" w:rsidRPr="00516B8D" w:rsidTr="006967B7">
        <w:tc>
          <w:tcPr>
            <w:tcW w:w="709" w:type="dxa"/>
            <w:vMerge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967B7" w:rsidRPr="00516B8D" w:rsidRDefault="006967B7" w:rsidP="005778B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hideMark/>
          </w:tcPr>
          <w:p w:rsidR="006967B7" w:rsidRPr="00516B8D" w:rsidRDefault="006967B7" w:rsidP="005778B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6967B7" w:rsidRPr="00516B8D" w:rsidRDefault="006967B7" w:rsidP="005778B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2" w:type="dxa"/>
            <w:vMerge/>
            <w:hideMark/>
          </w:tcPr>
          <w:p w:rsidR="006967B7" w:rsidRPr="00516B8D" w:rsidRDefault="006967B7" w:rsidP="005778B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5104" w:type="dxa"/>
            <w:hideMark/>
          </w:tcPr>
          <w:p w:rsidR="006967B7" w:rsidRPr="00516B8D" w:rsidRDefault="006967B7" w:rsidP="006967B7">
            <w:pPr>
              <w:spacing w:before="100" w:beforeAutospacing="1" w:after="100" w:afterAutospacing="1"/>
              <w:ind w:left="-108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Мир профессий. Мастера и их профессии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516B8D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Элементы графической грамоты.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Угольник – чертежный (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контрольно-измерите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ль-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) инструмент. Разметка прямоугольных деталей по угольнику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Циркуль – чертежный (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контрольно-измерите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ль-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) инструмент. Разметка круглых деталей циркулем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2.8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Машины на службе у человека.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2.9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обработки текстильных матери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а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лов. Натуральные ткани. Основные свойства натуральных тканей.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2.10</w:t>
            </w:r>
          </w:p>
        </w:tc>
        <w:tc>
          <w:tcPr>
            <w:tcW w:w="5104" w:type="dxa"/>
            <w:hideMark/>
          </w:tcPr>
          <w:p w:rsidR="006967B7" w:rsidRPr="00516B8D" w:rsidRDefault="006967B7" w:rsidP="005778B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91674E" w:rsidRDefault="006967B7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5813" w:type="dxa"/>
            <w:gridSpan w:val="2"/>
            <w:hideMark/>
          </w:tcPr>
          <w:p w:rsidR="006967B7" w:rsidRPr="00516B8D" w:rsidRDefault="006967B7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gridSpan w:val="3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6967B7" w:rsidRPr="00516B8D" w:rsidTr="006967B7">
        <w:tc>
          <w:tcPr>
            <w:tcW w:w="10632" w:type="dxa"/>
            <w:gridSpan w:val="6"/>
            <w:hideMark/>
          </w:tcPr>
          <w:p w:rsidR="006967B7" w:rsidRPr="00516B8D" w:rsidRDefault="006967B7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</w:tr>
      <w:tr w:rsidR="006967B7" w:rsidRPr="00516B8D" w:rsidTr="006967B7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5104" w:type="dxa"/>
            <w:hideMark/>
          </w:tcPr>
          <w:p w:rsidR="006967B7" w:rsidRPr="00516B8D" w:rsidRDefault="006967B7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6967B7" w:rsidRPr="00516B8D" w:rsidTr="006967B7">
        <w:tc>
          <w:tcPr>
            <w:tcW w:w="5813" w:type="dxa"/>
            <w:gridSpan w:val="2"/>
            <w:hideMark/>
          </w:tcPr>
          <w:p w:rsidR="006967B7" w:rsidRPr="00516B8D" w:rsidRDefault="006967B7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6967B7" w:rsidRPr="00516B8D" w:rsidTr="006967B7">
        <w:tc>
          <w:tcPr>
            <w:tcW w:w="5813" w:type="dxa"/>
            <w:gridSpan w:val="2"/>
            <w:hideMark/>
          </w:tcPr>
          <w:p w:rsidR="006967B7" w:rsidRPr="00516B8D" w:rsidRDefault="006967B7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778BE" w:rsidRDefault="005778BE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778BE" w:rsidRDefault="005778BE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Default="00516B8D" w:rsidP="00577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p w:rsidR="005778BE" w:rsidRPr="00516B8D" w:rsidRDefault="005778BE" w:rsidP="00577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709"/>
        <w:gridCol w:w="5104"/>
        <w:gridCol w:w="850"/>
        <w:gridCol w:w="993"/>
        <w:gridCol w:w="1134"/>
        <w:gridCol w:w="1842"/>
      </w:tblGrid>
      <w:tr w:rsidR="006967B7" w:rsidRPr="00516B8D" w:rsidTr="00AF358F">
        <w:tc>
          <w:tcPr>
            <w:tcW w:w="709" w:type="dxa"/>
            <w:vMerge w:val="restart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vMerge w:val="restart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967B7" w:rsidRPr="00516B8D" w:rsidTr="00AF358F">
        <w:tc>
          <w:tcPr>
            <w:tcW w:w="709" w:type="dxa"/>
            <w:vMerge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2" w:type="dxa"/>
            <w:vMerge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hideMark/>
          </w:tcPr>
          <w:p w:rsidR="006967B7" w:rsidRPr="00516B8D" w:rsidRDefault="006967B7" w:rsidP="006967B7">
            <w:pPr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6967B7">
            <w:pPr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5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6967B7">
            <w:pPr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6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Конструирование и моделирование</w:t>
            </w:r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7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8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объемных изделий из разверток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9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4.3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Интерьеры разных времен. Декор интерьера.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0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4.4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Синтетические материалы.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1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4.5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История одежды и текстильных материалов. Мир профессий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2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4.6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Конструирование и моделирование. 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</w:t>
            </w:r>
            <w:r w:rsidR="00AF358F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изделий из разных материалов, в том числе наборов «Конструктор» по заданным условиям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3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16B8D" w:rsidRPr="00516B8D" w:rsidTr="006967B7">
        <w:tc>
          <w:tcPr>
            <w:tcW w:w="10632" w:type="dxa"/>
            <w:gridSpan w:val="6"/>
            <w:hideMark/>
          </w:tcPr>
          <w:p w:rsidR="00516B8D" w:rsidRPr="00516B8D" w:rsidRDefault="00516B8D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</w:tr>
      <w:tr w:rsidR="006967B7" w:rsidRPr="00516B8D" w:rsidTr="00AF358F">
        <w:tc>
          <w:tcPr>
            <w:tcW w:w="709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5104" w:type="dxa"/>
            <w:hideMark/>
          </w:tcPr>
          <w:p w:rsidR="006967B7" w:rsidRPr="00516B8D" w:rsidRDefault="006967B7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портфолио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850" w:type="dxa"/>
            <w:hideMark/>
          </w:tcPr>
          <w:p w:rsidR="006967B7" w:rsidRPr="00516B8D" w:rsidRDefault="006967B7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6967B7" w:rsidRPr="00516B8D" w:rsidRDefault="006967B7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6967B7" w:rsidRPr="00516B8D" w:rsidRDefault="006967B7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6967B7" w:rsidRPr="00516B8D" w:rsidRDefault="002D1CAD" w:rsidP="006967B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4">
              <w:r w:rsidR="006967B7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778BE" w:rsidRPr="00516B8D" w:rsidTr="006967B7">
        <w:tc>
          <w:tcPr>
            <w:tcW w:w="5813" w:type="dxa"/>
            <w:gridSpan w:val="2"/>
            <w:hideMark/>
          </w:tcPr>
          <w:p w:rsidR="00516B8D" w:rsidRPr="00516B8D" w:rsidRDefault="00516B8D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Pr="00516B8D" w:rsidRDefault="00516B8D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p w:rsidR="00AF358F" w:rsidRDefault="00AF358F" w:rsidP="00516B8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Pr="00516B8D" w:rsidRDefault="00516B8D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567"/>
        <w:gridCol w:w="4395"/>
        <w:gridCol w:w="851"/>
        <w:gridCol w:w="1134"/>
        <w:gridCol w:w="1134"/>
        <w:gridCol w:w="992"/>
        <w:gridCol w:w="1701"/>
      </w:tblGrid>
      <w:tr w:rsidR="00516B8D" w:rsidRPr="00516B8D" w:rsidTr="009541C8">
        <w:tc>
          <w:tcPr>
            <w:tcW w:w="567" w:type="dxa"/>
            <w:vMerge w:val="restart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gridSpan w:val="3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hideMark/>
          </w:tcPr>
          <w:p w:rsidR="00AF358F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516B8D" w:rsidRPr="00516B8D" w:rsidTr="009541C8">
        <w:tc>
          <w:tcPr>
            <w:tcW w:w="567" w:type="dxa"/>
            <w:vMerge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AF358F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</w:t>
            </w:r>
          </w:p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516B8D" w:rsidRPr="00516B8D" w:rsidRDefault="00516B8D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516B8D" w:rsidRPr="00516B8D" w:rsidRDefault="00516B8D" w:rsidP="00AF358F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516B8D" w:rsidRPr="00516B8D" w:rsidRDefault="00516B8D" w:rsidP="00AF358F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Мастера и их профессии. Повторение и обобщение </w:t>
            </w:r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пройденного</w:t>
            </w:r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первом классе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05.09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12.09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19.09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Виды цветочных композиций (</w:t>
            </w:r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центральная</w:t>
            </w:r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, вертикальная, горизонтальная)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26.09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03.10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Биговка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10.10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Биговка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17.10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24.10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14.11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28.11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12.12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19.12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26.12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шарнирна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проволоку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30.01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Шарнирный механизм по типу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игрушки-дергунчик</w:t>
            </w:r>
            <w:proofErr w:type="spellEnd"/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27.02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06.03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13.03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20.03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Безузелковое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10.04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24.04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08.05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https://uchi.ru 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15.05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22.05</w:t>
            </w:r>
          </w:p>
        </w:tc>
        <w:tc>
          <w:tcPr>
            <w:tcW w:w="1701" w:type="dxa"/>
            <w:hideMark/>
          </w:tcPr>
          <w:p w:rsidR="00AF358F" w:rsidRPr="0091674E" w:rsidRDefault="00AF358F" w:rsidP="009F1C5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https://resh.edu.ru</w:t>
            </w:r>
          </w:p>
        </w:tc>
      </w:tr>
      <w:tr w:rsidR="00AF358F" w:rsidRPr="00516B8D" w:rsidTr="009541C8">
        <w:tc>
          <w:tcPr>
            <w:tcW w:w="567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hideMark/>
          </w:tcPr>
          <w:p w:rsidR="00AF358F" w:rsidRPr="00516B8D" w:rsidRDefault="00AF358F" w:rsidP="00AF358F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851" w:type="dxa"/>
            <w:hideMark/>
          </w:tcPr>
          <w:p w:rsidR="00AF358F" w:rsidRPr="00516B8D" w:rsidRDefault="00AF358F" w:rsidP="00AF358F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F358F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1701" w:type="dxa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167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https://uchi.ru</w:t>
            </w:r>
          </w:p>
        </w:tc>
      </w:tr>
      <w:tr w:rsidR="00AF358F" w:rsidRPr="00516B8D" w:rsidTr="00AF358F">
        <w:tc>
          <w:tcPr>
            <w:tcW w:w="4962" w:type="dxa"/>
            <w:gridSpan w:val="2"/>
            <w:hideMark/>
          </w:tcPr>
          <w:p w:rsidR="00AF358F" w:rsidRPr="00516B8D" w:rsidRDefault="00AF358F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AF358F" w:rsidRPr="00516B8D" w:rsidRDefault="00AF358F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F358F" w:rsidRPr="00516B8D" w:rsidRDefault="00AF358F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hideMark/>
          </w:tcPr>
          <w:p w:rsidR="00AF358F" w:rsidRPr="00516B8D" w:rsidRDefault="00AF358F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F358F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16B8D" w:rsidRDefault="00516B8D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16B8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p w:rsidR="00AF358F" w:rsidRPr="00516B8D" w:rsidRDefault="00AF358F" w:rsidP="00AF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563"/>
        <w:gridCol w:w="4116"/>
        <w:gridCol w:w="850"/>
        <w:gridCol w:w="993"/>
        <w:gridCol w:w="1134"/>
        <w:gridCol w:w="992"/>
        <w:gridCol w:w="2126"/>
      </w:tblGrid>
      <w:tr w:rsidR="00516B8D" w:rsidRPr="00516B8D" w:rsidTr="009541C8">
        <w:tc>
          <w:tcPr>
            <w:tcW w:w="563" w:type="dxa"/>
            <w:vMerge w:val="restart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6" w:type="dxa"/>
            <w:vMerge w:val="restart"/>
            <w:hideMark/>
          </w:tcPr>
          <w:p w:rsidR="00516B8D" w:rsidRPr="00516B8D" w:rsidRDefault="00516B8D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126" w:type="dxa"/>
            <w:vMerge w:val="restart"/>
            <w:hideMark/>
          </w:tcPr>
          <w:p w:rsidR="00AF358F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AF358F" w:rsidRPr="00516B8D" w:rsidTr="009541C8">
        <w:tc>
          <w:tcPr>
            <w:tcW w:w="563" w:type="dxa"/>
            <w:vMerge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116" w:type="dxa"/>
            <w:vMerge/>
            <w:hideMark/>
          </w:tcPr>
          <w:p w:rsidR="00516B8D" w:rsidRPr="00516B8D" w:rsidRDefault="00516B8D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hideMark/>
          </w:tcPr>
          <w:p w:rsidR="00AF358F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Контроль</w:t>
            </w:r>
          </w:p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516B8D" w:rsidRPr="00516B8D" w:rsidRDefault="00516B8D" w:rsidP="00AF358F">
            <w:pPr>
              <w:ind w:left="-136" w:right="-84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516B8D" w:rsidRPr="00516B8D" w:rsidRDefault="00516B8D" w:rsidP="00AF358F">
            <w:pPr>
              <w:ind w:left="-136" w:right="-84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516B8D" w:rsidRPr="00516B8D" w:rsidRDefault="00516B8D" w:rsidP="00AF358F">
            <w:pPr>
              <w:ind w:left="-136" w:right="-84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05.09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5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12.09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6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Информация. Интернет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19.09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7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26.09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8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Групповой проект в рамках изучаемой тематики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03.10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9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10.10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0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робота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17.10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1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24.10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2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3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14.11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4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5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28.11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6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7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12.12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8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19.12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9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Построение развертки с помощью линейки и циркуля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26.12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0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Построение развертки многогранной пирамиды циркулем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1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Декор интерьера. Художественная техника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2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3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30.01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4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5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6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7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Конструирование объемных </w:t>
            </w:r>
            <w:proofErr w:type="spellStart"/>
            <w:proofErr w:type="gram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ческих</w:t>
            </w:r>
            <w:proofErr w:type="spellEnd"/>
            <w:proofErr w:type="gram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конструкций из разных материалов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27.02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8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06.03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9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</w:t>
              </w:r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lastRenderedPageBreak/>
                <w:t>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13.03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0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20.03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1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10.04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2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17.04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3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24.04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4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08.05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5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15.05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6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22.05</w:t>
            </w:r>
          </w:p>
        </w:tc>
        <w:tc>
          <w:tcPr>
            <w:tcW w:w="2126" w:type="dxa"/>
            <w:hideMark/>
          </w:tcPr>
          <w:p w:rsidR="009541C8" w:rsidRPr="0091674E" w:rsidRDefault="009541C8" w:rsidP="009F1C52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7">
              <w:r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541C8" w:rsidRPr="00516B8D" w:rsidTr="009541C8">
        <w:tc>
          <w:tcPr>
            <w:tcW w:w="563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116" w:type="dxa"/>
            <w:hideMark/>
          </w:tcPr>
          <w:p w:rsidR="009541C8" w:rsidRPr="00516B8D" w:rsidRDefault="009541C8" w:rsidP="00AF358F">
            <w:pPr>
              <w:spacing w:before="100" w:beforeAutospacing="1" w:after="100" w:afterAutospacing="1"/>
              <w:ind w:left="-104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портфолио</w:t>
            </w:r>
            <w:proofErr w:type="spellEnd"/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850" w:type="dxa"/>
            <w:hideMark/>
          </w:tcPr>
          <w:p w:rsidR="009541C8" w:rsidRPr="00516B8D" w:rsidRDefault="009541C8" w:rsidP="00AF358F">
            <w:pPr>
              <w:ind w:left="-104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41C8" w:rsidRPr="00516B8D" w:rsidRDefault="009541C8" w:rsidP="00CF586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2126" w:type="dxa"/>
            <w:hideMark/>
          </w:tcPr>
          <w:p w:rsidR="009541C8" w:rsidRPr="00516B8D" w:rsidRDefault="009541C8" w:rsidP="00AF358F">
            <w:pPr>
              <w:ind w:left="-12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9541C8" w:rsidRPr="00516B8D" w:rsidTr="00AF358F">
        <w:tc>
          <w:tcPr>
            <w:tcW w:w="4679" w:type="dxa"/>
            <w:gridSpan w:val="2"/>
            <w:hideMark/>
          </w:tcPr>
          <w:p w:rsidR="009541C8" w:rsidRPr="00516B8D" w:rsidRDefault="009541C8" w:rsidP="00516B8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9541C8" w:rsidRPr="00516B8D" w:rsidRDefault="009541C8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hideMark/>
          </w:tcPr>
          <w:p w:rsidR="009541C8" w:rsidRPr="00516B8D" w:rsidRDefault="009541C8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9541C8" w:rsidRPr="00516B8D" w:rsidRDefault="009541C8" w:rsidP="00516B8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516B8D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gridSpan w:val="2"/>
            <w:hideMark/>
          </w:tcPr>
          <w:p w:rsidR="009541C8" w:rsidRPr="00516B8D" w:rsidRDefault="009541C8" w:rsidP="00516B8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F358F" w:rsidRDefault="00AF358F" w:rsidP="00516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C56A7" w:rsidRDefault="001C56A7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/>
    <w:p w:rsidR="00AF358F" w:rsidRDefault="00AF358F" w:rsidP="00AF3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358F" w:rsidRPr="00AF358F" w:rsidRDefault="00AF358F" w:rsidP="00AF3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58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AF358F" w:rsidRPr="0091674E" w:rsidRDefault="00AF358F" w:rsidP="00AF3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F358F" w:rsidRPr="0091674E" w:rsidRDefault="00AF358F" w:rsidP="00AF358F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AF358F" w:rsidRDefault="00AF358F" w:rsidP="00AF358F">
      <w:pPr>
        <w:widowControl w:val="0"/>
        <w:spacing w:line="240" w:lineRule="auto"/>
        <w:ind w:left="284" w:right="-20"/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ехнология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</w:p>
    <w:p w:rsidR="00AF358F" w:rsidRPr="0091674E" w:rsidRDefault="00AF358F" w:rsidP="00AF358F">
      <w:pPr>
        <w:widowControl w:val="0"/>
        <w:spacing w:line="240" w:lineRule="auto"/>
        <w:ind w:left="284" w:right="-20"/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</w:pP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2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класс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/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Лутцев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а</w:t>
      </w:r>
      <w:proofErr w:type="spellEnd"/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.;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З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уева</w:t>
      </w:r>
      <w:r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Т.П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.;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Акционерно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общество</w:t>
      </w:r>
      <w:r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Издательс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росве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щение»</w:t>
      </w:r>
    </w:p>
    <w:p w:rsidR="00AF358F" w:rsidRDefault="00AF358F" w:rsidP="00AF358F">
      <w:pPr>
        <w:widowControl w:val="0"/>
        <w:spacing w:line="240" w:lineRule="auto"/>
        <w:ind w:left="284" w:right="-20"/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ехнология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</w:p>
    <w:p w:rsidR="00AF358F" w:rsidRPr="00AF358F" w:rsidRDefault="00AF358F" w:rsidP="00AF358F">
      <w:pPr>
        <w:widowControl w:val="0"/>
        <w:spacing w:line="240" w:lineRule="auto"/>
        <w:ind w:left="284" w:right="-20"/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</w:pP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4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класс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/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Лутцев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а</w:t>
      </w:r>
      <w:proofErr w:type="spellEnd"/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.;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З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уева</w:t>
      </w:r>
      <w:r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Т.П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.;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Акционерно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общество</w:t>
      </w:r>
      <w:r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Издательс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росве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щение»</w:t>
      </w:r>
    </w:p>
    <w:p w:rsidR="00AF358F" w:rsidRPr="0091674E" w:rsidRDefault="00AF358F" w:rsidP="00AF358F">
      <w:pPr>
        <w:shd w:val="clear" w:color="auto" w:fill="FFFFFF"/>
        <w:spacing w:after="0" w:line="48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AF358F" w:rsidRPr="0091674E" w:rsidRDefault="00AF358F" w:rsidP="00AF358F">
      <w:pPr>
        <w:shd w:val="clear" w:color="auto" w:fill="FFFFFF"/>
        <w:spacing w:after="0" w:line="48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AF358F" w:rsidRPr="0091674E" w:rsidRDefault="00AF358F" w:rsidP="00AF358F">
      <w:pPr>
        <w:widowControl w:val="0"/>
        <w:spacing w:line="292" w:lineRule="auto"/>
        <w:ind w:left="284" w:right="-248"/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Методиче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с</w:t>
      </w:r>
      <w:r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поурочными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разработками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="005A5098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2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: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учеб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="005A5098"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дл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я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об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еобразова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proofErr w:type="spellEnd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="005A5098"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рганизаци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й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/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Е.А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Лу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цева</w:t>
      </w:r>
      <w:proofErr w:type="spellEnd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,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П.</w:t>
      </w:r>
      <w:r w:rsidR="005A5098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Зуева.—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3-е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изд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—М.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: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ение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,</w:t>
      </w:r>
      <w:r w:rsidR="005A5098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2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021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19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9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proofErr w:type="gramStart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(</w:t>
      </w:r>
      <w:proofErr w:type="gramEnd"/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Ш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ол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а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Р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оссии)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</w:p>
    <w:p w:rsidR="00AF358F" w:rsidRPr="0091674E" w:rsidRDefault="00AF358F" w:rsidP="00AF358F">
      <w:pPr>
        <w:widowControl w:val="0"/>
        <w:spacing w:line="292" w:lineRule="auto"/>
        <w:ind w:left="284" w:right="-248"/>
        <w:rPr>
          <w:rFonts w:ascii="Calibri" w:eastAsia="Calibri" w:hAnsi="Calibri" w:cs="Calibri"/>
          <w:color w:val="000000"/>
          <w:sz w:val="24"/>
          <w:szCs w:val="24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Методиче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с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поурочными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разработками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="005A5098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4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: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учеб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="005A5098"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е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дл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я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об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еобразова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proofErr w:type="spellEnd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рганизаци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й/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Е.А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proofErr w:type="spellStart"/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Лу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цева</w:t>
      </w:r>
      <w:proofErr w:type="spellEnd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,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П.</w:t>
      </w:r>
      <w:r w:rsidR="005A5098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Зуева.—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3-е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изд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—М.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: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ение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,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2021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19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9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  <w:proofErr w:type="gramStart"/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(</w:t>
      </w:r>
      <w:proofErr w:type="gramEnd"/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</w:rPr>
        <w:t>Ш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ол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а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Р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оссии)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.</w:t>
      </w:r>
    </w:p>
    <w:p w:rsidR="00AF358F" w:rsidRPr="0091674E" w:rsidRDefault="00AF358F" w:rsidP="00AF358F">
      <w:pPr>
        <w:shd w:val="clear" w:color="auto" w:fill="FFFFFF"/>
        <w:spacing w:before="240" w:after="120" w:line="24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F358F" w:rsidRPr="0091674E" w:rsidRDefault="00AF358F" w:rsidP="00AF358F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F358F" w:rsidRPr="0091674E" w:rsidRDefault="00AF358F" w:rsidP="00AF358F">
      <w:pPr>
        <w:shd w:val="clear" w:color="auto" w:fill="FFFFFF"/>
        <w:spacing w:after="0" w:line="480" w:lineRule="auto"/>
        <w:ind w:left="284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AF358F" w:rsidRPr="0091674E" w:rsidRDefault="002D1CAD" w:rsidP="00AF358F">
      <w:pPr>
        <w:ind w:left="28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hyperlink r:id="rId48">
        <w:r w:rsidR="00AF358F" w:rsidRPr="0091674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http://school-collection.edu.ru/catalog/</w:t>
        </w:r>
      </w:hyperlink>
    </w:p>
    <w:p w:rsidR="00AF358F" w:rsidRPr="0091674E" w:rsidRDefault="00AF358F" w:rsidP="00AF358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</w:rPr>
        <w:t>м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пьютер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,</w:t>
      </w:r>
      <w:r w:rsidR="005A5098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 xml:space="preserve"> 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прое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</w:rPr>
        <w:t>тор</w:t>
      </w:r>
    </w:p>
    <w:p w:rsidR="00AF358F" w:rsidRDefault="00AF358F" w:rsidP="00AF358F">
      <w:pPr>
        <w:rPr>
          <w:rFonts w:ascii="Times New Roman" w:hAnsi="Times New Roman"/>
          <w:color w:val="000000"/>
          <w:sz w:val="24"/>
          <w:szCs w:val="24"/>
        </w:rPr>
      </w:pPr>
    </w:p>
    <w:p w:rsidR="00AF358F" w:rsidRDefault="00AF358F" w:rsidP="00AF358F">
      <w:pPr>
        <w:rPr>
          <w:rFonts w:ascii="Times New Roman" w:hAnsi="Times New Roman"/>
          <w:color w:val="000000"/>
          <w:sz w:val="24"/>
          <w:szCs w:val="24"/>
        </w:rPr>
      </w:pPr>
    </w:p>
    <w:p w:rsidR="00AF358F" w:rsidRDefault="00AF358F" w:rsidP="00AF358F">
      <w:pPr>
        <w:rPr>
          <w:rFonts w:ascii="Times New Roman" w:hAnsi="Times New Roman"/>
          <w:color w:val="000000"/>
          <w:sz w:val="24"/>
          <w:szCs w:val="24"/>
        </w:rPr>
      </w:pPr>
    </w:p>
    <w:p w:rsidR="00AF358F" w:rsidRDefault="00AF358F"/>
    <w:p w:rsidR="00AF358F" w:rsidRDefault="00AF358F"/>
    <w:p w:rsidR="00AF358F" w:rsidRDefault="00AF358F"/>
    <w:p w:rsidR="00AF358F" w:rsidRDefault="00AF358F"/>
    <w:sectPr w:rsidR="00AF358F" w:rsidSect="006A05D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QUTR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C098F"/>
    <w:multiLevelType w:val="multilevel"/>
    <w:tmpl w:val="C044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6B8D"/>
    <w:rsid w:val="001C56A7"/>
    <w:rsid w:val="002D1CAD"/>
    <w:rsid w:val="00516B8D"/>
    <w:rsid w:val="005778BE"/>
    <w:rsid w:val="005A5098"/>
    <w:rsid w:val="005C3F7C"/>
    <w:rsid w:val="006967B7"/>
    <w:rsid w:val="006A05DC"/>
    <w:rsid w:val="007A23BA"/>
    <w:rsid w:val="009541C8"/>
    <w:rsid w:val="00AF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6B8D"/>
    <w:rPr>
      <w:b/>
      <w:bCs/>
    </w:rPr>
  </w:style>
  <w:style w:type="character" w:customStyle="1" w:styleId="placeholder-mask">
    <w:name w:val="placeholder-mask"/>
    <w:basedOn w:val="a0"/>
    <w:rsid w:val="00516B8D"/>
  </w:style>
  <w:style w:type="table" w:styleId="a5">
    <w:name w:val="Table Grid"/>
    <w:basedOn w:val="a1"/>
    <w:uiPriority w:val="59"/>
    <w:rsid w:val="005C3F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3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81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3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28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00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9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1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6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08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07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74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68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7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58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89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7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4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63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44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1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97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27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5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2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99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77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71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1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81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1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27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9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24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9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69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12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86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7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9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44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15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19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7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76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9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25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0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14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89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64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251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9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88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7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88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92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35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4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7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8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88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8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43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64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43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23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5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1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11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42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9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45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64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40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7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39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11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54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81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49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32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9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5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200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2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0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82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8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96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8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60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869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41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84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56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93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8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8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02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2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7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3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9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5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20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03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2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8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3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8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22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3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92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96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38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8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81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75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6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2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61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087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27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06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4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0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37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97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6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81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0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1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6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76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585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64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62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0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25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4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2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0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3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0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0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6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03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98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61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73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7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58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1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1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3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06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05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4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3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199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9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9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81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7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0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6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75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80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4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49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28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05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72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3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138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00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291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23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74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55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65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04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7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5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44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55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83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56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4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66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69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3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49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3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5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81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1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22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41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9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5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9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80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8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75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3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2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4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62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0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68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92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1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99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6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0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62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32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47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223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76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5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0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29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69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63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7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5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13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1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8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35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17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07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2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66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81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09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26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2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97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82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64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09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32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1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5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9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2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33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07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9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83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5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87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46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2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34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09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7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1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54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37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662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2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6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83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41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3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6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61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6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40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9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316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27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4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68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9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18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6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5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06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28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23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1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2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69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95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73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03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9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0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8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0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96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5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9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48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03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4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89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9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15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50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7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68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08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1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0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1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63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29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14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1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36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13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8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8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99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7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9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6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17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63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57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8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51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14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39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82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1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87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04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47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55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8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99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4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03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75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8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63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2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833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2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67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7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89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55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74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3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9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52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2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57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6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31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11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5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6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7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2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39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9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58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60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7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37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45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981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4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55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93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5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1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0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93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14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11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5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31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8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23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38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28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70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63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9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06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06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91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50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9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02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1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15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7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56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6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09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86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92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35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2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63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9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5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53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1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06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5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://school-collection.edu.ru/catalo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://school-collection.edu.ru/catalog/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://school-collection.edu.ru/catalog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://school-collection.edu.ru/catalog/" TargetMode="External"/><Relationship Id="rId5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school-collection.edu.ru/catalog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://school-collection.edu.ru/catalog/" TargetMode="External"/><Relationship Id="rId44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://school-collection.edu.ru/catalog/" TargetMode="External"/><Relationship Id="rId8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7105</Words>
  <Characters>40499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2024-08-20T16:48:00Z</dcterms:created>
  <dcterms:modified xsi:type="dcterms:W3CDTF">2024-09-19T18:36:00Z</dcterms:modified>
</cp:coreProperties>
</file>